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755C52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bookmarkStart w:id="0" w:name="_GoBack"/>
      <w:bookmarkEnd w:id="0"/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608"/>
        <w:gridCol w:w="1223"/>
        <w:gridCol w:w="65"/>
        <w:gridCol w:w="284"/>
        <w:gridCol w:w="1415"/>
        <w:gridCol w:w="52"/>
        <w:gridCol w:w="799"/>
        <w:gridCol w:w="1559"/>
        <w:gridCol w:w="2540"/>
        <w:gridCol w:w="294"/>
        <w:gridCol w:w="2125"/>
        <w:gridCol w:w="296"/>
        <w:gridCol w:w="130"/>
        <w:gridCol w:w="1782"/>
      </w:tblGrid>
      <w:tr w:rsidR="00755C52" w:rsidRPr="00755C52" w:rsidTr="00992FD8">
        <w:trPr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755C52" w:rsidTr="00992FD8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«Предгорье Кубани»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2342017434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ID=23BE3E3E3E254E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59EA84AFBB5DD539AB</w:t>
              </w:r>
            </w:hyperlink>
          </w:p>
        </w:tc>
      </w:tr>
      <w:tr w:rsidR="00755C52" w:rsidRPr="00755C52" w:rsidTr="00992FD8">
        <w:trPr>
          <w:trHeight w:val="82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23.09.2016г.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91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23.12.2016г.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93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179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992FD8">
        <w:trPr>
          <w:trHeight w:val="240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755C52" w:rsidRPr="00755C52" w:rsidTr="00992FD8">
              <w:trPr>
                <w:trHeight w:val="656"/>
              </w:trPr>
              <w:tc>
                <w:tcPr>
                  <w:tcW w:w="1145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С 07.08.2017</w:t>
                  </w:r>
                </w:p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755C52" w:rsidTr="00992FD8">
              <w:tc>
                <w:tcPr>
                  <w:tcW w:w="114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До 19.01.2018</w:t>
                  </w:r>
                </w:p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57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992FD8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14 283 450,00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992FD8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Земельные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участки</w:t>
            </w:r>
          </w:p>
        </w:tc>
      </w:tr>
      <w:tr w:rsidR="00755C52" w:rsidRPr="00755C52" w:rsidTr="00992FD8">
        <w:trPr>
          <w:trHeight w:val="57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992FD8">
        <w:trPr>
          <w:trHeight w:val="40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2342014218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ID=B9469B248C3D30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68DAF42EB962B62194</w:t>
              </w:r>
            </w:hyperlink>
          </w:p>
        </w:tc>
      </w:tr>
      <w:tr w:rsidR="00755C52" w:rsidRPr="00755C52" w:rsidTr="00992FD8">
        <w:trPr>
          <w:trHeight w:val="276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48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proofErr w:type="spellStart"/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19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992FD8">
        <w:trPr>
          <w:trHeight w:val="73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992FD8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992FD8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755C52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992FD8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992FD8">
        <w:trPr>
          <w:trHeight w:val="2569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992FD8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755C52" w:rsidTr="00992FD8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755C52" w:rsidTr="00992FD8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755C52" w:rsidRDefault="00755C52" w:rsidP="00992F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755C52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755C52" w:rsidRDefault="00755C52" w:rsidP="00992F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55C5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755C52" w:rsidRDefault="00755C52" w:rsidP="00992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755C52" w:rsidRDefault="00755C52" w:rsidP="00992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5C52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C52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992FD8">
        <w:trPr>
          <w:trHeight w:val="64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755C52">
              <w:rPr>
                <w:rFonts w:ascii="Times New Roman" w:hAnsi="Times New Roman" w:cs="Times New Roman"/>
              </w:rPr>
              <w:br/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992FD8">
        <w:trPr>
          <w:trHeight w:val="147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МостЩебень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2342016381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ID=3B3B5F6B2B1A66F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3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81E0402AA2FB30034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992FD8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755C52">
              <w:rPr>
                <w:rFonts w:ascii="Times New Roman" w:hAnsi="Times New Roman" w:cs="Times New Roman"/>
              </w:rPr>
              <w:t xml:space="preserve">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992FD8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992FD8">
        <w:trPr>
          <w:trHeight w:val="105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55C52" w:rsidRPr="00755C52" w:rsidTr="00992FD8">
        <w:trPr>
          <w:trHeight w:val="140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«Агропромышленная фирма «Добрая Елена»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2342010703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ID=8B8D0725DEE921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7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BB9A5456F5D98D15F5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3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992FD8">
        <w:trPr>
          <w:trHeight w:val="135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992FD8">
        <w:trPr>
          <w:trHeight w:val="18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Нерудстройматериалы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2342014641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ID=EE7718B9348ED4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29E50453C9DD1B53F4</w:t>
              </w:r>
            </w:hyperlink>
          </w:p>
        </w:tc>
      </w:tr>
      <w:tr w:rsidR="00755C52" w:rsidRPr="00755C52" w:rsidTr="00992FD8">
        <w:trPr>
          <w:trHeight w:val="81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755C52">
              <w:rPr>
                <w:rFonts w:ascii="Times New Roman" w:hAnsi="Times New Roman" w:cs="Times New Roman"/>
              </w:rPr>
              <w:t>.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д</w:t>
            </w:r>
            <w:proofErr w:type="gramEnd"/>
            <w:r w:rsidRPr="00755C52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связи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26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755C52">
              <w:rPr>
                <w:rFonts w:ascii="Times New Roman" w:hAnsi="Times New Roman" w:cs="Times New Roman"/>
              </w:rPr>
              <w:t>.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д</w:t>
            </w:r>
            <w:proofErr w:type="gramEnd"/>
            <w:r w:rsidRPr="00755C52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755C52">
              <w:rPr>
                <w:rFonts w:ascii="Times New Roman" w:hAnsi="Times New Roman" w:cs="Times New Roman"/>
              </w:rPr>
              <w:t>.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д</w:t>
            </w:r>
            <w:proofErr w:type="gramEnd"/>
            <w:r w:rsidRPr="00755C52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67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755C52">
              <w:rPr>
                <w:rFonts w:ascii="Times New Roman" w:hAnsi="Times New Roman" w:cs="Times New Roman"/>
              </w:rPr>
              <w:t>.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д</w:t>
            </w:r>
            <w:proofErr w:type="gramEnd"/>
            <w:r w:rsidRPr="00755C52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755C52">
              <w:rPr>
                <w:rFonts w:ascii="Times New Roman" w:hAnsi="Times New Roman" w:cs="Times New Roman"/>
              </w:rPr>
              <w:t>.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д</w:t>
            </w:r>
            <w:proofErr w:type="gramEnd"/>
            <w:r w:rsidRPr="00755C52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26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45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Акц</w:t>
            </w:r>
            <w:proofErr w:type="gramStart"/>
            <w:r w:rsidRPr="00755C52">
              <w:rPr>
                <w:rFonts w:ascii="Times New Roman" w:hAnsi="Times New Roman" w:cs="Times New Roman"/>
              </w:rPr>
              <w:t>ии АО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755C52" w:rsidTr="00992FD8">
        <w:trPr>
          <w:trHeight w:val="754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755C52" w:rsidRDefault="00755C52" w:rsidP="00992F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Акц</w:t>
            </w:r>
            <w:proofErr w:type="gramStart"/>
            <w:r w:rsidRPr="00755C52">
              <w:rPr>
                <w:rFonts w:ascii="Times New Roman" w:hAnsi="Times New Roman" w:cs="Times New Roman"/>
              </w:rPr>
              <w:t>ии АО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755C52" w:rsidTr="00992FD8">
        <w:trPr>
          <w:trHeight w:val="24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Имущественный комплекс ООО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Нерудстройматериалы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755C52" w:rsidTr="00992FD8">
        <w:trPr>
          <w:trHeight w:val="24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28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Публичное </w:t>
            </w:r>
            <w:r w:rsidRPr="00755C52">
              <w:rPr>
                <w:rFonts w:ascii="Times New Roman" w:hAnsi="Times New Roman" w:cs="Times New Roman"/>
              </w:rPr>
              <w:lastRenderedPageBreak/>
              <w:t>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755C52" w:rsidTr="00992FD8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lastRenderedPageBreak/>
                    <w:t>С 09.10.2017 10:00</w:t>
                  </w:r>
                </w:p>
              </w:tc>
            </w:tr>
            <w:tr w:rsidR="00755C52" w:rsidRPr="00755C52" w:rsidTr="00992FD8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lastRenderedPageBreak/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755C52" w:rsidRDefault="00755C52" w:rsidP="00992FD8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755C52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Начальная цена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12 500 000,00 Задаток 20%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Акц</w:t>
            </w:r>
            <w:proofErr w:type="gramStart"/>
            <w:r w:rsidRPr="00755C52">
              <w:rPr>
                <w:rFonts w:ascii="Times New Roman" w:hAnsi="Times New Roman" w:cs="Times New Roman"/>
              </w:rPr>
              <w:t>ии АО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755C52" w:rsidTr="00992FD8">
        <w:trPr>
          <w:gridAfter w:val="14"/>
          <w:wAfter w:w="14172" w:type="dxa"/>
          <w:trHeight w:val="276"/>
          <w:jc w:val="center"/>
        </w:trPr>
        <w:tc>
          <w:tcPr>
            <w:tcW w:w="614" w:type="dxa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320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2" w:tooltip="Полная информация о торгах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Акц</w:t>
            </w:r>
            <w:proofErr w:type="gramStart"/>
            <w:r w:rsidRPr="00755C52">
              <w:rPr>
                <w:rFonts w:ascii="Times New Roman" w:hAnsi="Times New Roman" w:cs="Times New Roman"/>
              </w:rPr>
              <w:t>ии АО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755C52" w:rsidTr="00992FD8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755C52" w:rsidTr="00992FD8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8 000 000,00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755C52" w:rsidTr="00992FD8">
        <w:trPr>
          <w:trHeight w:val="3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755C52" w:rsidTr="00992FD8">
        <w:trPr>
          <w:trHeight w:val="15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ИП Серов Валерий Григорьевич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667106183697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/PrivatePersonCard.aspx?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ID=4BC175F73A2912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A9A1440D9CCAE0A22E</w:t>
              </w:r>
            </w:hyperlink>
          </w:p>
        </w:tc>
      </w:tr>
      <w:tr w:rsidR="00755C52" w:rsidRPr="00755C52" w:rsidTr="00992FD8">
        <w:trPr>
          <w:trHeight w:val="72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65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32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755C52" w:rsidTr="00992FD8">
        <w:trPr>
          <w:trHeight w:val="13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C52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755C52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(по 6 прудам допущена одна заявка, но после фактического осмотра отказались заключать договор)</w:t>
            </w:r>
          </w:p>
        </w:tc>
      </w:tr>
      <w:tr w:rsidR="00755C52" w:rsidRPr="00755C52" w:rsidTr="00992FD8">
        <w:trPr>
          <w:trHeight w:val="70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2392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C52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6 прудов: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755C52" w:rsidTr="00992FD8">
        <w:trPr>
          <w:trHeight w:val="1419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 09-00 ч.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0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proofErr w:type="spellStart"/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992FD8">
        <w:trPr>
          <w:trHeight w:val="322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755C52" w:rsidTr="00992FD8">
        <w:trPr>
          <w:trHeight w:val="49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755C52" w:rsidTr="00992FD8">
        <w:trPr>
          <w:trHeight w:val="435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755C52" w:rsidTr="00992FD8">
        <w:trPr>
          <w:trHeight w:val="390"/>
          <w:jc w:val="center"/>
        </w:trPr>
        <w:tc>
          <w:tcPr>
            <w:tcW w:w="614" w:type="dxa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23:20:0211001:0036, площадь 1812000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кв.м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., адрес РФ, </w:t>
            </w:r>
            <w:r w:rsidRPr="00755C52">
              <w:rPr>
                <w:rFonts w:ascii="Times New Roman" w:hAnsi="Times New Roman" w:cs="Times New Roman"/>
              </w:rPr>
              <w:lastRenderedPageBreak/>
              <w:t xml:space="preserve">Краснодарский край, Мостовской район,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пс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755C52" w:rsidTr="00992FD8">
        <w:trPr>
          <w:trHeight w:val="3075"/>
          <w:jc w:val="center"/>
        </w:trPr>
        <w:tc>
          <w:tcPr>
            <w:tcW w:w="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кв.м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755C52">
              <w:rPr>
                <w:rFonts w:ascii="Times New Roman" w:hAnsi="Times New Roman" w:cs="Times New Roman"/>
              </w:rPr>
              <w:t>с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в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755C52" w:rsidTr="00992FD8">
        <w:trPr>
          <w:trHeight w:val="8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8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21.04.2018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55C5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19.04.2018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755C52" w:rsidTr="00992FD8">
        <w:trPr>
          <w:trHeight w:val="820"/>
          <w:jc w:val="center"/>
        </w:trPr>
        <w:tc>
          <w:tcPr>
            <w:tcW w:w="614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755C52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755C52">
              <w:rPr>
                <w:rFonts w:ascii="Times New Roman" w:hAnsi="Times New Roman" w:cs="Times New Roman"/>
              </w:rPr>
              <w:t xml:space="preserve">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</w:tc>
      </w:tr>
      <w:tr w:rsidR="00755C52" w:rsidRPr="00755C52" w:rsidTr="00992FD8">
        <w:trPr>
          <w:trHeight w:val="40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Донстройсервис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2342016198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ID=959494F6E532AA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18324458E1EC83EF2A</w:t>
              </w:r>
            </w:hyperlink>
          </w:p>
        </w:tc>
      </w:tr>
      <w:tr w:rsidR="00755C52" w:rsidRPr="00755C52" w:rsidTr="00992FD8">
        <w:trPr>
          <w:trHeight w:val="132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755C52" w:rsidTr="00992FD8">
        <w:trPr>
          <w:trHeight w:val="9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390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ООО «ЮГ»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2320208178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ID=2BCB17C79EAB66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CAACA489FDF57CCDB4</w:t>
              </w:r>
            </w:hyperlink>
          </w:p>
        </w:tc>
      </w:tr>
      <w:tr w:rsidR="00755C52" w:rsidRPr="00755C52" w:rsidTr="00992FD8">
        <w:trPr>
          <w:trHeight w:val="147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755C52" w:rsidTr="00992FD8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НАО «Мостовской  ДСЗ»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2342005816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ID=8E535D40465D37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689FF4E62B439E3CBF</w:t>
              </w:r>
            </w:hyperlink>
          </w:p>
        </w:tc>
      </w:tr>
      <w:tr w:rsidR="00755C52" w:rsidRPr="00755C52" w:rsidTr="00992FD8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755C52" w:rsidTr="00992FD8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992FD8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ЗАО «Глобус»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2342000649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OrganizationCard.aspx?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ID=370E926BF3E20CE</w:t>
              </w:r>
            </w:hyperlink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Pr="00755C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B98C4E4A4BB9A2DE8</w:t>
              </w:r>
            </w:hyperlink>
          </w:p>
        </w:tc>
      </w:tr>
      <w:tr w:rsidR="00755C52" w:rsidRPr="00755C52" w:rsidTr="00992FD8">
        <w:trPr>
          <w:trHeight w:val="111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992FD8">
        <w:trPr>
          <w:trHeight w:val="600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755C52" w:rsidTr="00992FD8">
        <w:trPr>
          <w:trHeight w:val="28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С </w:t>
            </w: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755C52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C52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5C52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755C5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комплектующие</w:t>
            </w:r>
            <w:proofErr w:type="gramEnd"/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15.11.2018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13.11.2018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470323355905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C52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755C52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260600029693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C52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230607595770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755C52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234101801545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631813124507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755C52">
              <w:rPr>
                <w:rFonts w:ascii="Times New Roman" w:hAnsi="Times New Roman" w:cs="Times New Roman"/>
              </w:rPr>
              <w:t>.ф</w:t>
            </w:r>
            <w:proofErr w:type="gramEnd"/>
            <w:r w:rsidRPr="00755C52">
              <w:rPr>
                <w:rFonts w:ascii="Times New Roman" w:hAnsi="Times New Roman" w:cs="Times New Roman"/>
              </w:rPr>
              <w:t>ронт</w:t>
            </w:r>
            <w:proofErr w:type="spellEnd"/>
            <w:r w:rsidRPr="00755C52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237307072242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10.12.2018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32 500,00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211502486300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Михайлов Алексей </w:t>
            </w:r>
            <w:r w:rsidRPr="00755C52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ВАЗ 21074 гос. №А292КВ93, г/в 2007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755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10.12.2018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090100830348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210301607506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C52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755C52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755C52">
              <w:rPr>
                <w:rFonts w:ascii="Times New Roman" w:hAnsi="Times New Roman" w:cs="Times New Roman"/>
              </w:rPr>
              <w:t>.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C52">
              <w:rPr>
                <w:rFonts w:ascii="Times New Roman" w:hAnsi="Times New Roman" w:cs="Times New Roman"/>
              </w:rPr>
              <w:t>м</w:t>
            </w:r>
            <w:proofErr w:type="gramEnd"/>
            <w:r w:rsidRPr="00755C52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755C52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21.12.2018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780212536820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29.12.2018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</w:rPr>
              <w:t>ИНН</w:t>
            </w:r>
            <w:r w:rsidRPr="00755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5C52">
              <w:rPr>
                <w:rFonts w:ascii="Times New Roman" w:hAnsi="Times New Roman" w:cs="Times New Roman"/>
              </w:rPr>
              <w:t>615425501703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5C52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755C52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755C52">
              <w:rPr>
                <w:rFonts w:ascii="Times New Roman" w:hAnsi="Times New Roman" w:cs="Times New Roman"/>
              </w:rPr>
              <w:t>.Т</w:t>
            </w:r>
            <w:proofErr w:type="gramEnd"/>
            <w:r w:rsidRPr="00755C52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lang w:val="en-US"/>
              </w:rPr>
              <w:t>30</w:t>
            </w:r>
            <w:r w:rsidRPr="00755C52">
              <w:rPr>
                <w:rFonts w:ascii="Times New Roman" w:hAnsi="Times New Roman" w:cs="Times New Roman"/>
              </w:rPr>
              <w:t>.12.2018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ИНН 231517268508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  <w:lang w:val="en-US"/>
              </w:rPr>
              <w:br/>
              <w:t xml:space="preserve">NISSAN TEANA 3.5 PREMIUM, 2007 </w:t>
            </w:r>
            <w:r w:rsidRPr="00755C52">
              <w:rPr>
                <w:rFonts w:ascii="Times New Roman" w:hAnsi="Times New Roman" w:cs="Times New Roman"/>
              </w:rPr>
              <w:t>г</w:t>
            </w:r>
            <w:r w:rsidRPr="00755C52">
              <w:rPr>
                <w:rFonts w:ascii="Times New Roman" w:hAnsi="Times New Roman" w:cs="Times New Roman"/>
                <w:lang w:val="en-US"/>
              </w:rPr>
              <w:t>/</w:t>
            </w:r>
            <w:r w:rsidRPr="00755C52">
              <w:rPr>
                <w:rFonts w:ascii="Times New Roman" w:hAnsi="Times New Roman" w:cs="Times New Roman"/>
              </w:rPr>
              <w:t>в</w:t>
            </w:r>
            <w:r w:rsidRPr="00755C52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992FD8">
        <w:trPr>
          <w:trHeight w:val="6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755C52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  <w:lang w:val="en-US"/>
              </w:rPr>
              <w:t>09</w:t>
            </w:r>
            <w:r w:rsidRPr="00755C52">
              <w:rPr>
                <w:rFonts w:ascii="Times New Roman" w:hAnsi="Times New Roman" w:cs="Times New Roman"/>
              </w:rPr>
              <w:t>.</w:t>
            </w:r>
            <w:r w:rsidRPr="00755C52">
              <w:rPr>
                <w:rFonts w:ascii="Times New Roman" w:hAnsi="Times New Roman" w:cs="Times New Roman"/>
                <w:lang w:val="en-US"/>
              </w:rPr>
              <w:t>01</w:t>
            </w:r>
            <w:r w:rsidRPr="00755C52">
              <w:rPr>
                <w:rFonts w:ascii="Times New Roman" w:hAnsi="Times New Roman" w:cs="Times New Roman"/>
              </w:rPr>
              <w:t>.201</w:t>
            </w:r>
            <w:r w:rsidRPr="00755C52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</w:rPr>
              <w:t>ИНН</w:t>
            </w:r>
            <w:r w:rsidRPr="00755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5C52">
              <w:rPr>
                <w:rFonts w:ascii="Times New Roman" w:hAnsi="Times New Roman" w:cs="Times New Roman"/>
              </w:rPr>
              <w:t>2377000784</w:t>
            </w:r>
          </w:p>
          <w:p w:rsidR="00755C52" w:rsidRPr="00755C52" w:rsidRDefault="00755C52" w:rsidP="00992FD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55C52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755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992F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C52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</w:tbl>
    <w:p w:rsidR="00755C52" w:rsidRPr="00171BDB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755C52" w:rsidRPr="00171BDB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8856F1" w:rsidRDefault="008856F1"/>
    <w:sectPr w:rsidR="008856F1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1B6C69"/>
    <w:rsid w:val="005923BF"/>
    <w:rsid w:val="00755C52"/>
    <w:rsid w:val="008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" TargetMode="External"/><Relationship Id="rId18" Type="http://schemas.openxmlformats.org/officeDocument/2006/relationships/hyperlink" Target="http://bankrot.fedresurs.ru/MessageWindow.aspx?ID=D0A2517A85DDD5E898846B53FB3684BE" TargetMode="External"/><Relationship Id="rId26" Type="http://schemas.openxmlformats.org/officeDocument/2006/relationships/hyperlink" Target="http://bankrot.fedresurs.ru/OrganizationCard.aspx?ID=8B8D0725DEE921BB9A5456F5D98D15F5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OrganizationCard.aspx" TargetMode="External"/><Relationship Id="rId34" Type="http://schemas.openxmlformats.org/officeDocument/2006/relationships/hyperlink" Target="http://bankrot.fedresurs.ru/PrivatePersonCard.aspx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" TargetMode="External"/><Relationship Id="rId50" Type="http://schemas.openxmlformats.org/officeDocument/2006/relationships/hyperlink" Target="http://bankrot.fedresurs.ru/OrganizationCard.aspx?ID=2BCB17C79EAB66CAACA489FDF57CCDB4" TargetMode="External"/><Relationship Id="rId55" Type="http://schemas.openxmlformats.org/officeDocument/2006/relationships/hyperlink" Target="http://bankrot.fedresurs.ru/" TargetMode="External"/><Relationship Id="rId7" Type="http://schemas.openxmlformats.org/officeDocument/2006/relationships/hyperlink" Target="http://bankrot.fedresurs.ru/OrganizationCard.aspx?ID=23BE3E3E3E254E59EA84AFBB5DD539AB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" TargetMode="External"/><Relationship Id="rId25" Type="http://schemas.openxmlformats.org/officeDocument/2006/relationships/hyperlink" Target="http://bankrot.fedresurs.ru/OrganizationCard.aspx" TargetMode="External"/><Relationship Id="rId33" Type="http://schemas.openxmlformats.org/officeDocument/2006/relationships/hyperlink" Target="http://bankrot.fedresurs.ru/" TargetMode="External"/><Relationship Id="rId38" Type="http://schemas.openxmlformats.org/officeDocument/2006/relationships/hyperlink" Target="http://bankrot.fedresurs.ru/MessageWindow.aspx?ID=C89529645C2D5FAB29A4209337048973" TargetMode="External"/><Relationship Id="rId46" Type="http://schemas.openxmlformats.org/officeDocument/2006/relationships/hyperlink" Target="http://bankrot.fedresurs.ru/OrganizationCard.aspx?ID=959494F6E532AA18324458E1EC83EF2A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" TargetMode="External"/><Relationship Id="rId29" Type="http://schemas.openxmlformats.org/officeDocument/2006/relationships/hyperlink" Target="http://bankrot.fedresurs.ru/OrganizationCard.aspx" TargetMode="External"/><Relationship Id="rId41" Type="http://schemas.openxmlformats.org/officeDocument/2006/relationships/hyperlink" Target="http://bankrot.fedresurs.ru/MessageWindow.aspx?ID=09B208204CFEB6E92F14EB0675F3F2A4" TargetMode="External"/><Relationship Id="rId54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styles" Target="styles.xml"/><Relationship Id="rId6" Type="http://schemas.openxmlformats.org/officeDocument/2006/relationships/hyperlink" Target="http://bankrot.fedresurs.ru/OrganizationCard.aspx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" TargetMode="External"/><Relationship Id="rId32" Type="http://schemas.openxmlformats.org/officeDocument/2006/relationships/hyperlink" Target="https://bankrot.fedresurs.ru/TradeCard.aspx?ID=23041a3a-c342-4480-b750-d0e9666be7df" TargetMode="External"/><Relationship Id="rId37" Type="http://schemas.openxmlformats.org/officeDocument/2006/relationships/hyperlink" Target="http://bankrot.fedresurs.ru/" TargetMode="External"/><Relationship Id="rId40" Type="http://schemas.openxmlformats.org/officeDocument/2006/relationships/hyperlink" Target="http://bankrot.fedresurs.ru/" TargetMode="External"/><Relationship Id="rId45" Type="http://schemas.openxmlformats.org/officeDocument/2006/relationships/hyperlink" Target="http://bankrot.fedresurs.ru/OrganizationCard.aspx?ID=959494F6E532AA18324458E1EC83EF2A" TargetMode="External"/><Relationship Id="rId53" Type="http://schemas.openxmlformats.org/officeDocument/2006/relationships/hyperlink" Target="http://bankrot.fedresurs.ru/OrganizationCard.aspx?ID=8E535D40465D37689FF4E62B439E3CBF" TargetMode="External"/><Relationship Id="rId58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hyperlink" Target="http://bankrot.fedresurs.ru/" TargetMode="External"/><Relationship Id="rId15" Type="http://schemas.openxmlformats.org/officeDocument/2006/relationships/hyperlink" Target="http://bankrot.fedresurs.ru/OrganizationCard.aspx?ID=B9469B248C3D3068DAF42EB962B62194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?ID=2BCB17C79EAB66CAACA489FDF57CCDB4" TargetMode="External"/><Relationship Id="rId57" Type="http://schemas.openxmlformats.org/officeDocument/2006/relationships/hyperlink" Target="http://bankrot.fedresurs.ru/OrganizationCard.aspx?ID=370E926BF3E20CEB98C4E4A4BB9A2DE8" TargetMode="External"/><Relationship Id="rId10" Type="http://schemas.openxmlformats.org/officeDocument/2006/relationships/hyperlink" Target="http://bankrot.fedresurs.ru/MessageWindow.aspx?ID=DB81C989B79CD6CB1FF4174004FC49DB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OrganizationCard.aspx" TargetMode="External"/><Relationship Id="rId52" Type="http://schemas.openxmlformats.org/officeDocument/2006/relationships/hyperlink" Target="http://bankrot.fedresurs.ru/OrganizationCard.aspx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OrganizationCard.aspx" TargetMode="External"/><Relationship Id="rId22" Type="http://schemas.openxmlformats.org/officeDocument/2006/relationships/hyperlink" Target="http://bankrot.fedresurs.ru/OrganizationCard.aspx?ID=3B3B5F6B2B1A66F81E0402AA2FB30034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?ID=EE7718B9348ED429E50453C9DD1B53F4" TargetMode="External"/><Relationship Id="rId35" Type="http://schemas.openxmlformats.org/officeDocument/2006/relationships/hyperlink" Target="http://bankrot.fedresurs.ru/PrivatePersonCard.aspx?ID=4BC175F73A2912A9A1440D9CCAE0A22E" TargetMode="External"/><Relationship Id="rId43" Type="http://schemas.openxmlformats.org/officeDocument/2006/relationships/hyperlink" Target="http://bankrot.fedresurs.ru/" TargetMode="External"/><Relationship Id="rId48" Type="http://schemas.openxmlformats.org/officeDocument/2006/relationships/hyperlink" Target="http://bankrot.fedresurs.ru/OrganizationCard.aspx" TargetMode="External"/><Relationship Id="rId56" Type="http://schemas.openxmlformats.org/officeDocument/2006/relationships/hyperlink" Target="http://bankrot.fedresurs.ru/OrganizationCard.aspx" TargetMode="Externa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2019-01-22T09:07:00Z</dcterms:created>
  <dcterms:modified xsi:type="dcterms:W3CDTF">2019-01-22T09:10:00Z</dcterms:modified>
</cp:coreProperties>
</file>