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4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E14122" w:rsidTr="00E14122">
        <w:trPr>
          <w:trHeight w:val="1627"/>
        </w:trPr>
        <w:tc>
          <w:tcPr>
            <w:tcW w:w="5000" w:type="pct"/>
            <w:vAlign w:val="bottom"/>
            <w:hideMark/>
          </w:tcPr>
          <w:p w:rsidR="00E14122" w:rsidRDefault="00E1412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72015F6" wp14:editId="64F74E9D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4122" w:rsidRDefault="00E14122">
            <w:pPr>
              <w:ind w:left="7126"/>
              <w:jc w:val="center"/>
              <w:rPr>
                <w:b/>
              </w:rPr>
            </w:pPr>
            <w:r>
              <w:rPr>
                <w:b/>
              </w:rPr>
              <w:t xml:space="preserve"> ПРОЕКТ</w:t>
            </w:r>
          </w:p>
        </w:tc>
      </w:tr>
      <w:tr w:rsidR="00E14122" w:rsidTr="00E14122">
        <w:trPr>
          <w:trHeight w:val="1429"/>
        </w:trPr>
        <w:tc>
          <w:tcPr>
            <w:tcW w:w="5000" w:type="pct"/>
            <w:hideMark/>
          </w:tcPr>
          <w:p w:rsidR="00E14122" w:rsidRDefault="00E141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МУНИЦИПАЛЬНОГО ОБРАЗОВАНИЯ </w:t>
            </w:r>
          </w:p>
          <w:p w:rsidR="00E14122" w:rsidRDefault="00E141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МОСТОВСКИЙ РАЙОН </w:t>
            </w:r>
          </w:p>
          <w:p w:rsidR="00E14122" w:rsidRDefault="00E141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E14122" w:rsidTr="00E14122">
        <w:trPr>
          <w:trHeight w:val="360"/>
        </w:trPr>
        <w:tc>
          <w:tcPr>
            <w:tcW w:w="5000" w:type="pct"/>
            <w:hideMark/>
          </w:tcPr>
          <w:p w:rsidR="00E14122" w:rsidRDefault="00E14122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1080" w:right="8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__________                                                              №  _____</w:t>
            </w:r>
          </w:p>
        </w:tc>
      </w:tr>
      <w:tr w:rsidR="00E14122" w:rsidTr="00E14122">
        <w:tc>
          <w:tcPr>
            <w:tcW w:w="5000" w:type="pct"/>
          </w:tcPr>
          <w:p w:rsidR="00E14122" w:rsidRDefault="00E141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Мостовской</w:t>
            </w:r>
          </w:p>
          <w:p w:rsidR="00E14122" w:rsidRDefault="00E14122">
            <w:pPr>
              <w:rPr>
                <w:sz w:val="28"/>
                <w:szCs w:val="28"/>
              </w:rPr>
            </w:pPr>
          </w:p>
          <w:p w:rsidR="00E14122" w:rsidRDefault="00E14122">
            <w:pPr>
              <w:rPr>
                <w:sz w:val="28"/>
                <w:szCs w:val="28"/>
              </w:rPr>
            </w:pPr>
          </w:p>
          <w:p w:rsidR="00E14122" w:rsidRDefault="00E14122">
            <w:pPr>
              <w:jc w:val="center"/>
              <w:rPr>
                <w:sz w:val="28"/>
                <w:szCs w:val="28"/>
              </w:rPr>
            </w:pPr>
          </w:p>
        </w:tc>
      </w:tr>
      <w:tr w:rsidR="00E14122" w:rsidTr="00E14122">
        <w:trPr>
          <w:trHeight w:val="1395"/>
        </w:trPr>
        <w:tc>
          <w:tcPr>
            <w:tcW w:w="5000" w:type="pct"/>
          </w:tcPr>
          <w:p w:rsidR="00E14122" w:rsidRDefault="00E141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Мостовский район от 14 декабря 2017 года № 1424 «Об утверждении муниципальной программы «Социально-экономическое и инновационное развитие Мостовского района»» </w:t>
            </w:r>
          </w:p>
          <w:p w:rsidR="00E14122" w:rsidRDefault="00E14122">
            <w:pPr>
              <w:rPr>
                <w:sz w:val="28"/>
                <w:szCs w:val="28"/>
              </w:rPr>
            </w:pPr>
          </w:p>
        </w:tc>
      </w:tr>
    </w:tbl>
    <w:p w:rsidR="00E14122" w:rsidRDefault="00E14122" w:rsidP="00E141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статьей 179</w:t>
        </w:r>
      </w:hyperlink>
      <w:r>
        <w:rPr>
          <w:color w:val="000000"/>
          <w:sz w:val="28"/>
          <w:szCs w:val="28"/>
        </w:rPr>
        <w:t xml:space="preserve"> Бюджетного кодекса Российской Федерации,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28 июня 2014 года № 172-ФЗ                  «О стратегическом планировании в Российской Федерации», </w:t>
      </w:r>
      <w:hyperlink r:id="rId9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Краснодарского края от 29 апреля 2008 года № 1465-КЗ «О Стратегии социально-экономического развития Краснодарского края до 2020 года», </w:t>
      </w:r>
      <w:hyperlink r:id="rId10" w:history="1">
        <w:r>
          <w:rPr>
            <w:rStyle w:val="a3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администрации муниципального образования Мостовский район  от 16 сентября 2014 года № 2123/1 «Об утверждении перечня муниципальных программ муниципального</w:t>
      </w:r>
      <w:proofErr w:type="gramEnd"/>
      <w:r>
        <w:rPr>
          <w:sz w:val="28"/>
          <w:szCs w:val="28"/>
        </w:rPr>
        <w:t xml:space="preserve"> образования Мостовский район» и в целях обеспечения комплексного, сбалансированного и устойчивого социально-экономического и инновационного развития Мостовского района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14122" w:rsidRDefault="00E14122" w:rsidP="00E1412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изменения в постановление администрации муниципального образования Мостовский район от 14 декабря 2017 года № 1424 «Об утверждении муниципальной программы «Социально-экономическое развитие и инновационное развитие Мостовского района» согласно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E14122" w:rsidRDefault="00E14122" w:rsidP="00E14122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администрации муниципального образования Мостовский район Н.В. Анохиной разместить (опубликовать) настоящее постановление на официальном сайте </w:t>
      </w:r>
      <w:hyperlink r:id="rId11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predgorie</w:t>
        </w:r>
        <w:proofErr w:type="spellEnd"/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online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   информационно - телекоммуникационной сети «Интернет». </w:t>
      </w:r>
    </w:p>
    <w:p w:rsidR="00E14122" w:rsidRDefault="00E14122" w:rsidP="00E14122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информатизации управления делами администрации муниципального образования Мостовский район (Герасименко) разместить настоящее постановление на официальном сайте администрации муниципального образования Мостовский район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E14122" w:rsidRDefault="00E14122" w:rsidP="00E14122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Мостовский район, начальника финансового управления М.Г. </w:t>
      </w:r>
      <w:proofErr w:type="spellStart"/>
      <w:r>
        <w:rPr>
          <w:sz w:val="28"/>
          <w:szCs w:val="28"/>
        </w:rPr>
        <w:t>Чеботову</w:t>
      </w:r>
      <w:proofErr w:type="spellEnd"/>
      <w:r>
        <w:rPr>
          <w:sz w:val="28"/>
          <w:szCs w:val="28"/>
        </w:rPr>
        <w:t>.</w:t>
      </w:r>
    </w:p>
    <w:p w:rsidR="00E14122" w:rsidRDefault="00E14122" w:rsidP="00E14122">
      <w:pPr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E14122" w:rsidRDefault="00E14122" w:rsidP="00E14122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Постановление вступает в силу со дня его опубликования. </w:t>
      </w:r>
    </w:p>
    <w:p w:rsidR="00E14122" w:rsidRDefault="00E14122" w:rsidP="00E14122">
      <w:pPr>
        <w:jc w:val="both"/>
        <w:rPr>
          <w:sz w:val="28"/>
          <w:szCs w:val="28"/>
        </w:rPr>
      </w:pPr>
    </w:p>
    <w:p w:rsidR="00E14122" w:rsidRDefault="00E14122" w:rsidP="00E14122">
      <w:pPr>
        <w:jc w:val="both"/>
        <w:rPr>
          <w:sz w:val="28"/>
          <w:szCs w:val="28"/>
        </w:rPr>
      </w:pPr>
    </w:p>
    <w:p w:rsidR="00E14122" w:rsidRDefault="00E14122" w:rsidP="00E14122">
      <w:pPr>
        <w:jc w:val="both"/>
        <w:rPr>
          <w:sz w:val="28"/>
          <w:szCs w:val="28"/>
        </w:rPr>
      </w:pPr>
    </w:p>
    <w:p w:rsidR="00E14122" w:rsidRDefault="00E14122" w:rsidP="00E1412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E14122" w:rsidRDefault="00E14122" w:rsidP="00E1412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14122" w:rsidRDefault="00E14122" w:rsidP="00E14122">
      <w:pPr>
        <w:jc w:val="both"/>
        <w:rPr>
          <w:sz w:val="28"/>
          <w:szCs w:val="28"/>
        </w:rPr>
      </w:pPr>
      <w:r>
        <w:rPr>
          <w:sz w:val="28"/>
          <w:szCs w:val="28"/>
        </w:rPr>
        <w:t>Мостовский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А.Г. Евсеев</w:t>
      </w:r>
    </w:p>
    <w:p w:rsidR="00E14122" w:rsidRDefault="00E14122" w:rsidP="00E14122">
      <w:pPr>
        <w:jc w:val="both"/>
        <w:rPr>
          <w:sz w:val="28"/>
          <w:szCs w:val="28"/>
        </w:rPr>
      </w:pPr>
    </w:p>
    <w:p w:rsidR="00E14122" w:rsidRDefault="00E14122" w:rsidP="00E14122">
      <w:pPr>
        <w:jc w:val="both"/>
        <w:rPr>
          <w:sz w:val="28"/>
          <w:szCs w:val="28"/>
        </w:rPr>
      </w:pPr>
    </w:p>
    <w:p w:rsidR="00E14122" w:rsidRDefault="00E14122">
      <w:pPr>
        <w:sectPr w:rsidR="00E14122" w:rsidSect="00E1412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14122" w:rsidRDefault="00E14122" w:rsidP="00E14122">
      <w:pPr>
        <w:pStyle w:val="ConsPlusNormal"/>
        <w:widowControl/>
        <w:tabs>
          <w:tab w:val="left" w:pos="6600"/>
          <w:tab w:val="left" w:pos="7320"/>
        </w:tabs>
        <w:ind w:left="900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4122" w:rsidRDefault="00E14122" w:rsidP="00E14122">
      <w:pPr>
        <w:pStyle w:val="ConsPlusNormal"/>
        <w:widowControl/>
        <w:tabs>
          <w:tab w:val="left" w:pos="6600"/>
          <w:tab w:val="left" w:pos="7320"/>
        </w:tabs>
        <w:ind w:left="900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4122" w:rsidRDefault="00E14122" w:rsidP="00E14122">
      <w:pPr>
        <w:ind w:left="90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14122" w:rsidRDefault="00E14122" w:rsidP="00E14122">
      <w:pPr>
        <w:ind w:left="90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14122" w:rsidRDefault="00E14122" w:rsidP="00E14122">
      <w:pPr>
        <w:ind w:left="90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14122" w:rsidRDefault="00E14122" w:rsidP="00E14122">
      <w:pPr>
        <w:ind w:left="9000"/>
        <w:jc w:val="center"/>
        <w:rPr>
          <w:sz w:val="28"/>
          <w:szCs w:val="28"/>
        </w:rPr>
      </w:pPr>
      <w:r>
        <w:rPr>
          <w:sz w:val="28"/>
          <w:szCs w:val="28"/>
        </w:rPr>
        <w:t>Мостовский район</w:t>
      </w:r>
    </w:p>
    <w:p w:rsidR="00E14122" w:rsidRDefault="00E14122" w:rsidP="00E14122">
      <w:pPr>
        <w:pStyle w:val="ConsPlusNormal"/>
        <w:widowControl/>
        <w:tabs>
          <w:tab w:val="left" w:pos="5640"/>
          <w:tab w:val="left" w:pos="5760"/>
          <w:tab w:val="left" w:pos="7320"/>
        </w:tabs>
        <w:ind w:left="900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№  _______</w:t>
      </w:r>
    </w:p>
    <w:p w:rsidR="00E14122" w:rsidRDefault="00E14122" w:rsidP="00E14122">
      <w:pPr>
        <w:rPr>
          <w:sz w:val="20"/>
          <w:szCs w:val="20"/>
        </w:rPr>
      </w:pPr>
    </w:p>
    <w:p w:rsidR="00E14122" w:rsidRDefault="00E14122" w:rsidP="00E1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E14122" w:rsidRDefault="00E14122" w:rsidP="00E1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вносимые в постановление администрации муниципального образования Мостовский район </w:t>
      </w:r>
    </w:p>
    <w:p w:rsidR="00E14122" w:rsidRDefault="00E14122" w:rsidP="00E1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14 декабря 2017 года № 1424 «Об утверждении муниципальной программы </w:t>
      </w:r>
    </w:p>
    <w:p w:rsidR="00E14122" w:rsidRDefault="00E14122" w:rsidP="00E1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«Социально-экономическое и инновационное развитие Мостовского района»</w:t>
      </w:r>
    </w:p>
    <w:p w:rsidR="00E14122" w:rsidRDefault="00E14122" w:rsidP="00E14122">
      <w:pPr>
        <w:jc w:val="center"/>
        <w:rPr>
          <w:b/>
          <w:sz w:val="28"/>
          <w:szCs w:val="28"/>
        </w:rPr>
      </w:pPr>
    </w:p>
    <w:p w:rsidR="00E14122" w:rsidRDefault="00E14122" w:rsidP="00E14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 приложении к постановлению:</w:t>
      </w:r>
    </w:p>
    <w:p w:rsidR="00E14122" w:rsidRDefault="00E14122" w:rsidP="00E1412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«Паспорт муниципальной программы  «Социально-экономическое и инновационное развитие Мостовского района» изложить в новой редакции:</w:t>
      </w:r>
    </w:p>
    <w:p w:rsidR="00E14122" w:rsidRDefault="00E14122" w:rsidP="00E14122">
      <w:pPr>
        <w:ind w:firstLine="709"/>
        <w:rPr>
          <w:sz w:val="28"/>
          <w:szCs w:val="28"/>
        </w:rPr>
      </w:pPr>
    </w:p>
    <w:tbl>
      <w:tblPr>
        <w:tblW w:w="14868" w:type="dxa"/>
        <w:tblLook w:val="04A0" w:firstRow="1" w:lastRow="0" w:firstColumn="1" w:lastColumn="0" w:noHBand="0" w:noVBand="1"/>
      </w:tblPr>
      <w:tblGrid>
        <w:gridCol w:w="3652"/>
        <w:gridCol w:w="11216"/>
      </w:tblGrid>
      <w:tr w:rsidR="00E14122" w:rsidTr="00E14122">
        <w:trPr>
          <w:trHeight w:val="32"/>
        </w:trPr>
        <w:tc>
          <w:tcPr>
            <w:tcW w:w="3652" w:type="dxa"/>
          </w:tcPr>
          <w:p w:rsidR="00E14122" w:rsidRDefault="00E14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«Координатор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подпрограмм</w:t>
            </w:r>
          </w:p>
          <w:p w:rsidR="00E14122" w:rsidRDefault="00E14122">
            <w:pPr>
              <w:rPr>
                <w:sz w:val="28"/>
                <w:szCs w:val="28"/>
              </w:rPr>
            </w:pPr>
          </w:p>
        </w:tc>
        <w:tc>
          <w:tcPr>
            <w:tcW w:w="11216" w:type="dxa"/>
            <w:hideMark/>
          </w:tcPr>
          <w:p w:rsidR="00E14122" w:rsidRDefault="00E14122">
            <w:pPr>
              <w:pStyle w:val="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экономики, инвестиций, туризма, торговли и сферы услуг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Мостовский район</w:t>
            </w:r>
          </w:p>
        </w:tc>
      </w:tr>
      <w:tr w:rsidR="00E14122" w:rsidTr="00E14122">
        <w:trPr>
          <w:trHeight w:val="32"/>
        </w:trPr>
        <w:tc>
          <w:tcPr>
            <w:tcW w:w="3652" w:type="dxa"/>
            <w:hideMark/>
          </w:tcPr>
          <w:p w:rsidR="00E14122" w:rsidRDefault="00E14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Координаторы </w:t>
            </w:r>
          </w:p>
          <w:p w:rsidR="00E14122" w:rsidRDefault="00E14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</w:t>
            </w:r>
          </w:p>
        </w:tc>
        <w:tc>
          <w:tcPr>
            <w:tcW w:w="11216" w:type="dxa"/>
          </w:tcPr>
          <w:p w:rsidR="00E14122" w:rsidRDefault="00E14122">
            <w:pPr>
              <w:pStyle w:val="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торговли, сферы услуг и малого бизнеса </w:t>
            </w:r>
            <w:r>
              <w:rPr>
                <w:color w:val="000000"/>
                <w:sz w:val="28"/>
                <w:szCs w:val="28"/>
              </w:rPr>
              <w:t>управления экономики, инвестиций, туризма, торговли и сферы услуг</w:t>
            </w:r>
            <w:r>
              <w:rPr>
                <w:sz w:val="28"/>
                <w:szCs w:val="28"/>
              </w:rPr>
              <w:t>;</w:t>
            </w:r>
          </w:p>
          <w:p w:rsidR="00E14122" w:rsidRDefault="00E14122">
            <w:pPr>
              <w:pStyle w:val="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инвестиций, туризма и административной реформы </w:t>
            </w:r>
            <w:r>
              <w:rPr>
                <w:color w:val="000000"/>
                <w:sz w:val="28"/>
                <w:szCs w:val="28"/>
              </w:rPr>
              <w:t>управления экономики, инвестиций, туризма, торговли и сферы услуг</w:t>
            </w:r>
          </w:p>
          <w:p w:rsidR="00E14122" w:rsidRDefault="00E14122">
            <w:pPr>
              <w:pStyle w:val="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E14122" w:rsidTr="00E14122">
        <w:trPr>
          <w:trHeight w:val="32"/>
        </w:trPr>
        <w:tc>
          <w:tcPr>
            <w:tcW w:w="3652" w:type="dxa"/>
            <w:hideMark/>
          </w:tcPr>
          <w:p w:rsidR="00E14122" w:rsidRDefault="00E14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11216" w:type="dxa"/>
            <w:hideMark/>
          </w:tcPr>
          <w:p w:rsidR="00E14122" w:rsidRDefault="00E141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экономики, инвестиций, туризма, торговли и сферы услуг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Мостовский район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14122" w:rsidRDefault="00E14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 земельных отношений администрации муниципального образования Мостовский район;</w:t>
            </w:r>
          </w:p>
          <w:p w:rsidR="00E14122" w:rsidRDefault="00E14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архитектуры и градостроительства администрации муниципального образования Мостовский район;</w:t>
            </w:r>
          </w:p>
          <w:p w:rsidR="00E14122" w:rsidRDefault="00E14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казенное учреждение Краснодарского края  «Центр занятости населения Мостовского района»;</w:t>
            </w:r>
          </w:p>
          <w:p w:rsidR="00E14122" w:rsidRDefault="00E14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городских и сельских поселений</w:t>
            </w:r>
          </w:p>
        </w:tc>
      </w:tr>
      <w:tr w:rsidR="00E14122" w:rsidTr="00E14122">
        <w:trPr>
          <w:trHeight w:val="32"/>
        </w:trPr>
        <w:tc>
          <w:tcPr>
            <w:tcW w:w="3652" w:type="dxa"/>
          </w:tcPr>
          <w:p w:rsidR="00E14122" w:rsidRDefault="00E1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  <w:p w:rsidR="00E14122" w:rsidRDefault="00E1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1216" w:type="dxa"/>
          </w:tcPr>
          <w:p w:rsidR="00E14122" w:rsidRDefault="00E14122">
            <w:pPr>
              <w:shd w:val="clear" w:color="auto" w:fill="FFFFFF"/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«Поддержка малого и среднего предпринимательства в Мостовском районе»;</w:t>
            </w:r>
          </w:p>
          <w:p w:rsidR="00E14122" w:rsidRDefault="00E14122">
            <w:pPr>
              <w:shd w:val="clear" w:color="auto" w:fill="FFFFFF"/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«Формирование и продвижение экономически и инвестиционно</w:t>
            </w:r>
          </w:p>
          <w:p w:rsidR="00E14122" w:rsidRDefault="00E14122">
            <w:pPr>
              <w:shd w:val="clear" w:color="auto" w:fill="FFFFFF"/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привлекательного образа Мостовского района»;</w:t>
            </w:r>
          </w:p>
          <w:p w:rsidR="00E14122" w:rsidRDefault="00E14122">
            <w:pPr>
              <w:shd w:val="clear" w:color="auto" w:fill="FFFFFF"/>
              <w:ind w:right="38"/>
              <w:jc w:val="both"/>
              <w:rPr>
                <w:sz w:val="28"/>
                <w:szCs w:val="28"/>
              </w:rPr>
            </w:pPr>
          </w:p>
        </w:tc>
      </w:tr>
      <w:tr w:rsidR="00E14122" w:rsidTr="00E14122">
        <w:trPr>
          <w:trHeight w:val="32"/>
        </w:trPr>
        <w:tc>
          <w:tcPr>
            <w:tcW w:w="3652" w:type="dxa"/>
          </w:tcPr>
          <w:p w:rsidR="00E14122" w:rsidRDefault="00E1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  <w:p w:rsidR="00E14122" w:rsidRDefault="00E1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1216" w:type="dxa"/>
            <w:hideMark/>
          </w:tcPr>
          <w:p w:rsidR="00E14122" w:rsidRDefault="00E14122">
            <w:pPr>
              <w:shd w:val="clear" w:color="auto" w:fill="FFFFFF"/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E14122" w:rsidTr="00E14122">
        <w:trPr>
          <w:trHeight w:val="32"/>
        </w:trPr>
        <w:tc>
          <w:tcPr>
            <w:tcW w:w="3652" w:type="dxa"/>
          </w:tcPr>
          <w:p w:rsidR="00E14122" w:rsidRDefault="00E1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  <w:p w:rsidR="00E14122" w:rsidRDefault="00E1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1216" w:type="dxa"/>
          </w:tcPr>
          <w:p w:rsidR="00E14122" w:rsidRDefault="00E141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уровне;</w:t>
            </w:r>
          </w:p>
          <w:p w:rsidR="00E14122" w:rsidRDefault="00E14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инвестиций в экономику муниципального образования Мостовский район.</w:t>
            </w:r>
          </w:p>
          <w:p w:rsidR="00E14122" w:rsidRDefault="00E1412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14122" w:rsidTr="00E14122">
        <w:trPr>
          <w:trHeight w:val="32"/>
        </w:trPr>
        <w:tc>
          <w:tcPr>
            <w:tcW w:w="3652" w:type="dxa"/>
          </w:tcPr>
          <w:p w:rsidR="00E14122" w:rsidRDefault="00E1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  <w:p w:rsidR="00E14122" w:rsidRDefault="00E1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1216" w:type="dxa"/>
            <w:hideMark/>
          </w:tcPr>
          <w:p w:rsidR="00E14122" w:rsidRDefault="00E14122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создание условий для развития малого и среднего предпринимательства;</w:t>
            </w:r>
          </w:p>
          <w:p w:rsidR="00E14122" w:rsidRDefault="00E14122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      </w:r>
          </w:p>
          <w:p w:rsidR="00E14122" w:rsidRDefault="00E14122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субъектов малого и среднего предпринимательства;</w:t>
            </w:r>
          </w:p>
          <w:p w:rsidR="00E14122" w:rsidRDefault="00E1412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инвестиционной привлекательности муниципального образования посредством формирования  инвестиционных предложений, (актуализации) инвестиционных проектов и площадок в ведущих сферах экономики муниципального образования;</w:t>
            </w:r>
          </w:p>
          <w:p w:rsidR="00E14122" w:rsidRDefault="00E1412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информированности о муниципальном образовании за счет позиционирования и продвижения экономически и инвестиционно привлекательного </w:t>
            </w:r>
            <w:r>
              <w:rPr>
                <w:sz w:val="28"/>
                <w:szCs w:val="28"/>
              </w:rPr>
              <w:lastRenderedPageBreak/>
              <w:t>образа муниципального образования на Международном инвестиционном форуме «Сочи».</w:t>
            </w:r>
          </w:p>
        </w:tc>
      </w:tr>
      <w:tr w:rsidR="00E14122" w:rsidTr="00E14122">
        <w:trPr>
          <w:trHeight w:val="32"/>
        </w:trPr>
        <w:tc>
          <w:tcPr>
            <w:tcW w:w="3652" w:type="dxa"/>
          </w:tcPr>
          <w:p w:rsidR="00E14122" w:rsidRDefault="00E1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E14122" w:rsidRDefault="00E1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1216" w:type="dxa"/>
            <w:hideMark/>
          </w:tcPr>
          <w:p w:rsidR="00E14122" w:rsidRDefault="00E14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предпринимательства;</w:t>
            </w:r>
          </w:p>
          <w:p w:rsidR="00E14122" w:rsidRDefault="00E14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занятого в малом и среднем предпринимательстве;</w:t>
            </w:r>
          </w:p>
          <w:p w:rsidR="00E14122" w:rsidRDefault="00E14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малых и средних предприятий (юридических лиц);</w:t>
            </w:r>
          </w:p>
          <w:p w:rsidR="00E14122" w:rsidRDefault="00E14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производства товаров и оказываемых услуг предпринимателями без образования юридического лица;</w:t>
            </w:r>
          </w:p>
          <w:p w:rsidR="00E14122" w:rsidRDefault="00E14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инвестиций в основной капитал субъектов малого и среднего предпринимательства</w:t>
            </w:r>
          </w:p>
          <w:p w:rsidR="00E14122" w:rsidRDefault="00E14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планируемого объема привлеченных инвестиций в экономику района в соответствии с прогнозом социально-экономического развития территории;</w:t>
            </w:r>
          </w:p>
          <w:p w:rsidR="00E14122" w:rsidRDefault="00E14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зарегистрированных участников;</w:t>
            </w:r>
          </w:p>
          <w:p w:rsidR="00E14122" w:rsidRDefault="00E14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подписанных соглашений;</w:t>
            </w:r>
          </w:p>
          <w:p w:rsidR="00E14122" w:rsidRDefault="00E14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сформированных (актуализированных) инвестиционных предложений в Едином реестре инвестиционных проектов и Единой базе данных об инвестиционно привлекательных земельных участках;</w:t>
            </w:r>
          </w:p>
          <w:p w:rsidR="00E14122" w:rsidRDefault="00E14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разработанных (актуализированных) бизнес-планов;</w:t>
            </w:r>
          </w:p>
        </w:tc>
      </w:tr>
      <w:tr w:rsidR="00E14122" w:rsidTr="00E14122">
        <w:trPr>
          <w:trHeight w:val="32"/>
        </w:trPr>
        <w:tc>
          <w:tcPr>
            <w:tcW w:w="3652" w:type="dxa"/>
            <w:hideMark/>
          </w:tcPr>
          <w:p w:rsidR="00E14122" w:rsidRDefault="00E1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11216" w:type="dxa"/>
          </w:tcPr>
          <w:p w:rsidR="00E14122" w:rsidRDefault="00E14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года</w:t>
            </w:r>
          </w:p>
          <w:p w:rsidR="00E14122" w:rsidRDefault="00E14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E14122" w:rsidRDefault="00E14122">
            <w:pPr>
              <w:jc w:val="both"/>
              <w:rPr>
                <w:sz w:val="28"/>
                <w:szCs w:val="28"/>
              </w:rPr>
            </w:pPr>
          </w:p>
        </w:tc>
      </w:tr>
      <w:tr w:rsidR="00E14122" w:rsidTr="00E14122">
        <w:trPr>
          <w:trHeight w:val="32"/>
        </w:trPr>
        <w:tc>
          <w:tcPr>
            <w:tcW w:w="3652" w:type="dxa"/>
          </w:tcPr>
          <w:p w:rsidR="00E14122" w:rsidRDefault="00E14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</w:t>
            </w:r>
          </w:p>
          <w:p w:rsidR="00E14122" w:rsidRDefault="00E14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E14122" w:rsidRDefault="00E141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16" w:type="dxa"/>
          </w:tcPr>
          <w:p w:rsidR="00E14122" w:rsidRDefault="00E141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на 2018- 2020 годы составляет 740,0 тыс. рублей, в том числе по годам: </w:t>
            </w:r>
          </w:p>
          <w:p w:rsidR="00E14122" w:rsidRDefault="00E14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740,0 тыс. рублей;</w:t>
            </w:r>
          </w:p>
          <w:p w:rsidR="00E14122" w:rsidRDefault="00E14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 тыс. рублей,</w:t>
            </w:r>
          </w:p>
          <w:p w:rsidR="00E14122" w:rsidRDefault="00E14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 тыс. рублей</w:t>
            </w:r>
            <w:proofErr w:type="gramStart"/>
            <w:r>
              <w:rPr>
                <w:sz w:val="28"/>
                <w:szCs w:val="28"/>
              </w:rPr>
              <w:t>.                                                                                                               »;</w:t>
            </w:r>
            <w:proofErr w:type="gramEnd"/>
          </w:p>
          <w:p w:rsidR="00E14122" w:rsidRDefault="00E14122">
            <w:pPr>
              <w:jc w:val="both"/>
              <w:rPr>
                <w:sz w:val="28"/>
                <w:szCs w:val="28"/>
              </w:rPr>
            </w:pPr>
          </w:p>
        </w:tc>
      </w:tr>
    </w:tbl>
    <w:p w:rsidR="00E14122" w:rsidRDefault="00E14122" w:rsidP="00E14122">
      <w:pPr>
        <w:jc w:val="center"/>
        <w:rPr>
          <w:sz w:val="28"/>
          <w:szCs w:val="28"/>
        </w:rPr>
      </w:pPr>
    </w:p>
    <w:p w:rsidR="00E14122" w:rsidRDefault="00E14122" w:rsidP="00E1412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раздел 2 «Цели, задачи и целевые показатели, сроки и этапы реализации муниципальной программы» </w:t>
      </w:r>
      <w:r>
        <w:rPr>
          <w:noProof/>
          <w:sz w:val="28"/>
          <w:szCs w:val="28"/>
        </w:rPr>
        <w:t>изложить в следующей редакции:</w:t>
      </w:r>
    </w:p>
    <w:p w:rsidR="00E14122" w:rsidRDefault="00E14122" w:rsidP="00E14122">
      <w:pPr>
        <w:jc w:val="both"/>
        <w:rPr>
          <w:sz w:val="28"/>
          <w:szCs w:val="28"/>
        </w:rPr>
      </w:pPr>
    </w:p>
    <w:p w:rsidR="00E14122" w:rsidRDefault="00E14122" w:rsidP="00E14122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«Раздел 2. Цели, задачи и целевые показатели, сроки и этапы реализации муниципальной программы</w:t>
      </w:r>
    </w:p>
    <w:p w:rsidR="00E14122" w:rsidRDefault="00E14122" w:rsidP="00E14122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E14122" w:rsidRDefault="00E14122" w:rsidP="00E14122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2.1.Основной целью муниципальной программы является обеспечение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уровне, а также привлечение инвестиций в экономику района </w:t>
      </w:r>
    </w:p>
    <w:p w:rsidR="00E14122" w:rsidRDefault="00E14122" w:rsidP="00E141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E14122" w:rsidRDefault="00E14122" w:rsidP="00E1412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создание благоприятных условий для развития субъектов малого и среднего предпринимательства;</w:t>
      </w:r>
    </w:p>
    <w:p w:rsidR="00E14122" w:rsidRDefault="00E14122" w:rsidP="00E1412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конкурентоспособности субъектов малого и среднего предпринимательства;</w:t>
      </w:r>
    </w:p>
    <w:p w:rsidR="00E14122" w:rsidRDefault="00E14122" w:rsidP="00E1412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</w:r>
    </w:p>
    <w:p w:rsidR="00E14122" w:rsidRDefault="00E14122" w:rsidP="00E1412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количества субъектов малого и среднего предпринимательства;</w:t>
      </w:r>
    </w:p>
    <w:p w:rsidR="00E14122" w:rsidRDefault="00E14122" w:rsidP="00E1412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занятости населения и развитие  </w:t>
      </w:r>
      <w:proofErr w:type="spellStart"/>
      <w:r>
        <w:rPr>
          <w:color w:val="000000"/>
          <w:sz w:val="28"/>
          <w:szCs w:val="28"/>
        </w:rPr>
        <w:t>самозанятости</w:t>
      </w:r>
      <w:proofErr w:type="spellEnd"/>
      <w:r>
        <w:rPr>
          <w:color w:val="000000"/>
          <w:sz w:val="28"/>
          <w:szCs w:val="28"/>
        </w:rPr>
        <w:t>;</w:t>
      </w:r>
    </w:p>
    <w:p w:rsidR="00E14122" w:rsidRDefault="00E14122" w:rsidP="00E1412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 доли производимых субъектами малого и среднего предпринимательства товаров (работ, услуг);</w:t>
      </w:r>
    </w:p>
    <w:p w:rsidR="00E14122" w:rsidRDefault="00E14122" w:rsidP="00E1412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создание условий для развития предпринимательства путем организации консультационного пункта для субъектов малого и среднего предпринимательства (муниципальный центр поддержки предпринимательства), услуги по оказанию информационно-консультационной поддержки для субъектов малого и среднего предпринимательства;</w:t>
      </w:r>
    </w:p>
    <w:p w:rsidR="00E14122" w:rsidRDefault="00E14122" w:rsidP="00E1412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повышение инвестиционной привлекательности муниципального образования посредством формирования  инвестиционных предложений, (актуализации) инвестиционных проектов и площадок в ведущих сферах экономики муниципального образования;</w:t>
      </w:r>
    </w:p>
    <w:p w:rsidR="00E14122" w:rsidRDefault="00E14122" w:rsidP="00E14122">
      <w:pPr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информированности о муниципальном образовании за счет позиционирования и продвижения экономически и инвестиционно привлекательного образа муниципального образования на Международном инвестиционном форуме «Сочи».</w:t>
      </w:r>
    </w:p>
    <w:p w:rsidR="00E14122" w:rsidRDefault="00E14122" w:rsidP="00E14122">
      <w:pPr>
        <w:autoSpaceDE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2018-2020 годы, этапы не предусмотрены.</w:t>
      </w:r>
    </w:p>
    <w:p w:rsidR="00E14122" w:rsidRDefault="00E14122" w:rsidP="00E14122">
      <w:pPr>
        <w:tabs>
          <w:tab w:val="left" w:pos="993"/>
        </w:tabs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Цели, задачи и характеризующие их целевые показатели муниципальной программы представлены в табличной форме в приложении № 1 к муниципальной программе</w:t>
      </w:r>
      <w:proofErr w:type="gramStart"/>
      <w:r>
        <w:rPr>
          <w:sz w:val="28"/>
          <w:szCs w:val="28"/>
          <w:shd w:val="clear" w:color="auto" w:fill="FFFFFF"/>
        </w:rPr>
        <w:t>.»;</w:t>
      </w:r>
      <w:proofErr w:type="gramEnd"/>
    </w:p>
    <w:p w:rsidR="00E14122" w:rsidRDefault="00E14122" w:rsidP="00E14122">
      <w:pPr>
        <w:tabs>
          <w:tab w:val="left" w:pos="993"/>
        </w:tabs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14122" w:rsidRDefault="00E14122" w:rsidP="00E14122">
      <w:pPr>
        <w:pStyle w:val="1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раздел 3 «Перечень мероприятий муниципальной программы»</w:t>
      </w:r>
      <w:r>
        <w:rPr>
          <w:noProof/>
          <w:sz w:val="28"/>
          <w:szCs w:val="28"/>
        </w:rPr>
        <w:t xml:space="preserve"> изложить в следующей редакции:</w:t>
      </w:r>
    </w:p>
    <w:p w:rsidR="00E14122" w:rsidRDefault="00E14122" w:rsidP="00E14122">
      <w:pPr>
        <w:jc w:val="both"/>
        <w:rPr>
          <w:sz w:val="28"/>
          <w:szCs w:val="28"/>
        </w:rPr>
      </w:pPr>
    </w:p>
    <w:p w:rsidR="00E14122" w:rsidRDefault="00E14122" w:rsidP="00E14122">
      <w:pPr>
        <w:pStyle w:val="1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«Раздел 3. Перечень мероприятий муниципальной программы</w:t>
      </w:r>
    </w:p>
    <w:p w:rsidR="00E14122" w:rsidRDefault="00E14122" w:rsidP="00E14122">
      <w:pPr>
        <w:ind w:firstLine="708"/>
        <w:jc w:val="both"/>
        <w:rPr>
          <w:sz w:val="28"/>
          <w:szCs w:val="28"/>
        </w:rPr>
      </w:pPr>
    </w:p>
    <w:p w:rsidR="00E14122" w:rsidRDefault="00E14122" w:rsidP="00E14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в себя комплекс необходимых мероприятий, </w:t>
      </w:r>
    </w:p>
    <w:p w:rsidR="00E14122" w:rsidRDefault="00E14122" w:rsidP="00E14122">
      <w:pPr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направленных на </w:t>
      </w:r>
      <w:r>
        <w:rPr>
          <w:snapToGrid w:val="0"/>
          <w:color w:val="000000"/>
          <w:sz w:val="28"/>
          <w:szCs w:val="28"/>
        </w:rPr>
        <w:t xml:space="preserve">создание условий для развития малого и среднего предпринимательства 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формирование инвестиционной привлекательности муниципального образования Мостовский район (приложение № 2 к муниципальной программе).</w:t>
      </w:r>
    </w:p>
    <w:p w:rsidR="00E14122" w:rsidRDefault="00E14122" w:rsidP="00E14122">
      <w:pPr>
        <w:shd w:val="clear" w:color="auto" w:fill="FFFFFF"/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 «Поддержка малого и среднего предпринимательства в Мостовском районе» направлена на </w:t>
      </w:r>
      <w:r>
        <w:rPr>
          <w:color w:val="000000"/>
          <w:sz w:val="28"/>
          <w:szCs w:val="28"/>
        </w:rPr>
        <w:t xml:space="preserve">обеспечение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</w:t>
      </w:r>
      <w:r>
        <w:rPr>
          <w:sz w:val="28"/>
          <w:szCs w:val="28"/>
        </w:rPr>
        <w:t>(приложение № 3 к муниципальной программе)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E14122" w:rsidRDefault="00E14122" w:rsidP="00E14122">
      <w:pPr>
        <w:shd w:val="clear" w:color="auto" w:fill="FFFFFF"/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«Формирование и продвижение экономически и инвестиционно привлекательного образа Мостовского района»  направлена на повышение инвестиционной привлекательности муниципального образования посредством позиционирования  инвестиционного потенциала района на Международном инвестиционном форуме, что способствует увеличению объема инвестиций в экономику муниципального образования Мостовский район (приложение № 4 к муниципальной программе)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E14122" w:rsidRDefault="00E14122" w:rsidP="00E14122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14122" w:rsidRDefault="00E14122" w:rsidP="00E14122">
      <w:pPr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раздел 4 «Обоснование ресурсного обеспечения муниципальной программы» изложить в следующей редакции:</w:t>
      </w:r>
    </w:p>
    <w:p w:rsidR="00E14122" w:rsidRDefault="00E14122" w:rsidP="00E14122">
      <w:pPr>
        <w:autoSpaceDE w:val="0"/>
        <w:jc w:val="center"/>
        <w:rPr>
          <w:b/>
          <w:sz w:val="28"/>
          <w:szCs w:val="28"/>
        </w:rPr>
      </w:pPr>
    </w:p>
    <w:p w:rsidR="00E14122" w:rsidRDefault="00E14122" w:rsidP="00E14122">
      <w:pPr>
        <w:autoSpaceDE w:val="0"/>
        <w:jc w:val="center"/>
        <w:rPr>
          <w:b/>
          <w:sz w:val="28"/>
          <w:szCs w:val="28"/>
        </w:rPr>
      </w:pPr>
    </w:p>
    <w:p w:rsidR="00E14122" w:rsidRDefault="00E14122" w:rsidP="00E14122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«Раздел 4. Обоснование ресурсного обеспечения </w:t>
      </w:r>
      <w:r>
        <w:rPr>
          <w:b/>
          <w:sz w:val="28"/>
          <w:szCs w:val="28"/>
          <w:shd w:val="clear" w:color="auto" w:fill="FFFFFF"/>
        </w:rPr>
        <w:t>муниципальной</w:t>
      </w:r>
      <w:r>
        <w:rPr>
          <w:b/>
          <w:sz w:val="28"/>
          <w:szCs w:val="28"/>
        </w:rPr>
        <w:t xml:space="preserve"> программы</w:t>
      </w:r>
    </w:p>
    <w:p w:rsidR="00E14122" w:rsidRDefault="00E14122" w:rsidP="00E14122">
      <w:pPr>
        <w:autoSpaceDE w:val="0"/>
        <w:jc w:val="center"/>
        <w:rPr>
          <w:b/>
          <w:sz w:val="28"/>
          <w:szCs w:val="28"/>
        </w:rPr>
      </w:pPr>
    </w:p>
    <w:p w:rsidR="00E14122" w:rsidRDefault="00E14122" w:rsidP="00E1412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</w:t>
      </w:r>
      <w:r>
        <w:rPr>
          <w:sz w:val="28"/>
          <w:szCs w:val="28"/>
          <w:shd w:val="clear" w:color="auto" w:fill="FFFFFF"/>
        </w:rPr>
        <w:t xml:space="preserve">муниципальной </w:t>
      </w:r>
      <w:r>
        <w:rPr>
          <w:sz w:val="28"/>
          <w:szCs w:val="28"/>
        </w:rPr>
        <w:t>программы осуществляется за счет средств местного бюджета (бюджета муниципального образования Мостовский район) на соответствующий финансовый год.</w:t>
      </w:r>
    </w:p>
    <w:p w:rsidR="00E14122" w:rsidRDefault="00E14122" w:rsidP="00E1412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  <w:shd w:val="clear" w:color="auto" w:fill="FFFFFF"/>
        </w:rPr>
        <w:t xml:space="preserve">муниципальной </w:t>
      </w:r>
      <w:r>
        <w:rPr>
          <w:sz w:val="28"/>
          <w:szCs w:val="28"/>
        </w:rPr>
        <w:t xml:space="preserve">программы на 2018- 2020 годы составляет 740,0 тыс. руб., в том числе: 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0"/>
        <w:gridCol w:w="1842"/>
        <w:gridCol w:w="1842"/>
        <w:gridCol w:w="2125"/>
        <w:gridCol w:w="2976"/>
      </w:tblGrid>
      <w:tr w:rsidR="00E14122" w:rsidTr="00E14122">
        <w:tc>
          <w:tcPr>
            <w:tcW w:w="14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4122" w:rsidRDefault="00E14122">
            <w:pPr>
              <w:pStyle w:val="a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E14122" w:rsidTr="00E14122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E14122" w:rsidTr="00E14122"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 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 год</w:t>
            </w:r>
          </w:p>
        </w:tc>
      </w:tr>
      <w:tr w:rsidR="00E14122" w:rsidTr="00E1412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4122" w:rsidTr="00E1412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программе,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4122" w:rsidTr="00E1412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4122" w:rsidTr="00E1412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4122" w:rsidTr="00E1412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4122" w:rsidTr="00E1412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14122" w:rsidRDefault="00E14122" w:rsidP="00E14122">
      <w:pPr>
        <w:snapToGrid w:val="0"/>
        <w:ind w:firstLine="708"/>
        <w:jc w:val="both"/>
        <w:rPr>
          <w:sz w:val="28"/>
          <w:szCs w:val="28"/>
        </w:rPr>
      </w:pPr>
    </w:p>
    <w:p w:rsidR="00E14122" w:rsidRDefault="00E14122" w:rsidP="00E1412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произведен на основе экономически обоснованных данных, а также исходя из фактических затрат средств на проведение мероприятий в 2015-2017 годах.</w:t>
      </w:r>
    </w:p>
    <w:p w:rsidR="00E14122" w:rsidRDefault="00E14122" w:rsidP="00E14122">
      <w:pPr>
        <w:pStyle w:val="2"/>
        <w:spacing w:after="0" w:line="240" w:lineRule="auto"/>
        <w:ind w:left="0" w:firstLine="72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4.1. </w:t>
      </w:r>
      <w:r>
        <w:rPr>
          <w:bCs/>
          <w:sz w:val="28"/>
          <w:szCs w:val="28"/>
        </w:rPr>
        <w:t xml:space="preserve">Общий объем финансирования подпрограммы  </w:t>
      </w:r>
      <w:r>
        <w:rPr>
          <w:sz w:val="28"/>
          <w:szCs w:val="28"/>
        </w:rPr>
        <w:t xml:space="preserve">«Поддержка малого и среднего предпринимательства в Мостовском районе» </w:t>
      </w:r>
      <w:r>
        <w:rPr>
          <w:bCs/>
          <w:sz w:val="28"/>
          <w:szCs w:val="28"/>
        </w:rPr>
        <w:t xml:space="preserve">составляет 310,0 тысяч рублей в том числе по годам: </w:t>
      </w:r>
    </w:p>
    <w:p w:rsidR="00E14122" w:rsidRDefault="00E14122" w:rsidP="00E14122">
      <w:pPr>
        <w:ind w:left="720"/>
        <w:rPr>
          <w:sz w:val="28"/>
          <w:szCs w:val="28"/>
        </w:rPr>
      </w:pPr>
      <w:r>
        <w:rPr>
          <w:sz w:val="28"/>
          <w:szCs w:val="28"/>
        </w:rPr>
        <w:t>2018 год – 310,0 тысяч  рублей;</w:t>
      </w:r>
      <w:r>
        <w:rPr>
          <w:sz w:val="28"/>
          <w:szCs w:val="28"/>
        </w:rPr>
        <w:br/>
        <w:t>2019 год – 0 тысяч рублей;</w:t>
      </w:r>
      <w:r>
        <w:rPr>
          <w:sz w:val="28"/>
          <w:szCs w:val="28"/>
        </w:rPr>
        <w:br/>
        <w:t>2020год –  0 тысяч рублей.</w:t>
      </w:r>
    </w:p>
    <w:p w:rsidR="00E14122" w:rsidRDefault="00E14122" w:rsidP="00E14122">
      <w:pPr>
        <w:ind w:left="720"/>
        <w:rPr>
          <w:sz w:val="28"/>
          <w:szCs w:val="28"/>
        </w:rPr>
      </w:pPr>
    </w:p>
    <w:p w:rsidR="00E14122" w:rsidRDefault="00E14122" w:rsidP="00E14122">
      <w:pPr>
        <w:rPr>
          <w:sz w:val="28"/>
          <w:szCs w:val="28"/>
        </w:rPr>
      </w:pPr>
    </w:p>
    <w:tbl>
      <w:tblPr>
        <w:tblW w:w="14400" w:type="dxa"/>
        <w:jc w:val="center"/>
        <w:tblInd w:w="-1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1"/>
        <w:gridCol w:w="1843"/>
        <w:gridCol w:w="1843"/>
        <w:gridCol w:w="2551"/>
        <w:gridCol w:w="2352"/>
      </w:tblGrid>
      <w:tr w:rsidR="00E14122" w:rsidTr="00E14122">
        <w:trPr>
          <w:jc w:val="center"/>
        </w:trPr>
        <w:tc>
          <w:tcPr>
            <w:tcW w:w="144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4122" w:rsidRDefault="00E14122">
            <w:pPr>
              <w:pStyle w:val="a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 тысяч рублей)</w:t>
            </w:r>
          </w:p>
        </w:tc>
      </w:tr>
      <w:tr w:rsidR="00E14122" w:rsidTr="00E14122">
        <w:trPr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E14122" w:rsidTr="00E14122">
        <w:trPr>
          <w:jc w:val="center"/>
        </w:trPr>
        <w:tc>
          <w:tcPr>
            <w:tcW w:w="1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 год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 год</w:t>
            </w:r>
          </w:p>
        </w:tc>
      </w:tr>
      <w:tr w:rsidR="00E14122" w:rsidTr="00E14122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4122" w:rsidTr="00E14122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4122" w:rsidTr="00E14122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4122" w:rsidTr="00E14122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4122" w:rsidTr="00E14122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4122" w:rsidTr="00E14122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14122" w:rsidRDefault="00E14122" w:rsidP="00E14122">
      <w:pPr>
        <w:pStyle w:val="a4"/>
        <w:widowControl w:val="0"/>
        <w:jc w:val="both"/>
        <w:rPr>
          <w:szCs w:val="28"/>
        </w:rPr>
      </w:pPr>
    </w:p>
    <w:p w:rsidR="00E14122" w:rsidRDefault="00E14122" w:rsidP="00E14122">
      <w:pPr>
        <w:pStyle w:val="a4"/>
        <w:widowControl w:val="0"/>
        <w:ind w:firstLine="993"/>
        <w:jc w:val="both"/>
        <w:rPr>
          <w:b w:val="0"/>
        </w:rPr>
      </w:pPr>
      <w:r>
        <w:t xml:space="preserve">4.2. Общий объем финансирования подпрограммы «Формирование и продвижение экономически и инвестиционно привлекательного образа Мостовского района» составляет 430,0 тыс. рублей, в том числе: </w:t>
      </w:r>
    </w:p>
    <w:p w:rsidR="00E14122" w:rsidRDefault="00E14122" w:rsidP="00E14122">
      <w:pPr>
        <w:pStyle w:val="a4"/>
        <w:widowControl w:val="0"/>
        <w:ind w:firstLine="993"/>
        <w:jc w:val="both"/>
      </w:pPr>
    </w:p>
    <w:tbl>
      <w:tblPr>
        <w:tblW w:w="14355" w:type="dxa"/>
        <w:jc w:val="center"/>
        <w:tblInd w:w="-4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1"/>
        <w:gridCol w:w="1843"/>
        <w:gridCol w:w="1843"/>
        <w:gridCol w:w="2551"/>
        <w:gridCol w:w="2307"/>
      </w:tblGrid>
      <w:tr w:rsidR="00E14122" w:rsidTr="00E14122">
        <w:trPr>
          <w:jc w:val="center"/>
        </w:trPr>
        <w:tc>
          <w:tcPr>
            <w:tcW w:w="14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4122" w:rsidRDefault="00E14122">
            <w:pPr>
              <w:pStyle w:val="a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E14122" w:rsidTr="00E14122">
        <w:trPr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E14122" w:rsidTr="00E14122">
        <w:trPr>
          <w:jc w:val="center"/>
        </w:trPr>
        <w:tc>
          <w:tcPr>
            <w:tcW w:w="14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 год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 год</w:t>
            </w:r>
          </w:p>
        </w:tc>
      </w:tr>
      <w:tr w:rsidR="00E14122" w:rsidTr="00E14122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4122" w:rsidTr="00E14122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4122" w:rsidTr="00E14122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4122" w:rsidTr="00E14122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tabs>
                <w:tab w:val="left" w:pos="255"/>
                <w:tab w:val="center" w:pos="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4122" w:rsidTr="00E14122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4122" w:rsidTr="00E14122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14122" w:rsidRDefault="00E14122" w:rsidP="00E141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». </w:t>
      </w:r>
    </w:p>
    <w:p w:rsidR="00E14122" w:rsidRDefault="00E14122" w:rsidP="00E14122">
      <w:pPr>
        <w:ind w:firstLine="708"/>
        <w:jc w:val="both"/>
        <w:rPr>
          <w:sz w:val="28"/>
          <w:szCs w:val="28"/>
        </w:rPr>
      </w:pPr>
    </w:p>
    <w:p w:rsidR="00E14122" w:rsidRDefault="00E14122" w:rsidP="00E14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№1 к муниципальной программе «Социально-экономическое и инновационное развитие Мостовского района» изложить в новой редакции:</w:t>
      </w:r>
    </w:p>
    <w:p w:rsidR="00E14122" w:rsidRDefault="00E14122" w:rsidP="00E14122">
      <w:pPr>
        <w:ind w:firstLine="708"/>
        <w:jc w:val="both"/>
        <w:rPr>
          <w:sz w:val="28"/>
          <w:szCs w:val="28"/>
        </w:rPr>
      </w:pPr>
    </w:p>
    <w:p w:rsidR="00E14122" w:rsidRDefault="00E14122" w:rsidP="00E14122">
      <w:pPr>
        <w:ind w:firstLine="708"/>
        <w:jc w:val="both"/>
        <w:rPr>
          <w:sz w:val="28"/>
          <w:szCs w:val="28"/>
        </w:rPr>
      </w:pPr>
    </w:p>
    <w:p w:rsidR="00E14122" w:rsidRDefault="00E14122" w:rsidP="00E14122">
      <w:pPr>
        <w:ind w:firstLine="708"/>
        <w:jc w:val="both"/>
        <w:rPr>
          <w:sz w:val="28"/>
          <w:szCs w:val="28"/>
        </w:rPr>
      </w:pPr>
    </w:p>
    <w:p w:rsidR="00E14122" w:rsidRDefault="00E14122" w:rsidP="00E14122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 1</w:t>
      </w:r>
    </w:p>
    <w:p w:rsidR="00E14122" w:rsidRDefault="00E14122" w:rsidP="00E14122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14122" w:rsidRDefault="00E14122" w:rsidP="00E14122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«Социально-экономическое и инновационное развитие Мостовского района»</w:t>
      </w:r>
    </w:p>
    <w:p w:rsidR="00E14122" w:rsidRDefault="00E14122" w:rsidP="00E14122">
      <w:pPr>
        <w:ind w:firstLine="567"/>
        <w:jc w:val="both"/>
        <w:rPr>
          <w:sz w:val="28"/>
          <w:szCs w:val="28"/>
        </w:rPr>
      </w:pPr>
    </w:p>
    <w:p w:rsidR="00E14122" w:rsidRDefault="00E14122" w:rsidP="00E1412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ЦЕЛИ, ЗАДАЧИ И ЦЕЛЕВЫЕ ПОКАЗАТЕЛИ </w:t>
      </w:r>
    </w:p>
    <w:p w:rsidR="00E14122" w:rsidRDefault="00E14122" w:rsidP="00E1412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«Социально-экономическое и инновационное развитие Мостовского района»</w:t>
      </w:r>
    </w:p>
    <w:p w:rsidR="00E14122" w:rsidRDefault="00E14122" w:rsidP="00E14122">
      <w:pPr>
        <w:ind w:firstLine="567"/>
        <w:jc w:val="both"/>
        <w:rPr>
          <w:sz w:val="28"/>
          <w:szCs w:val="28"/>
        </w:rPr>
      </w:pPr>
    </w:p>
    <w:tbl>
      <w:tblPr>
        <w:tblW w:w="14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4"/>
        <w:gridCol w:w="1274"/>
        <w:gridCol w:w="709"/>
        <w:gridCol w:w="283"/>
        <w:gridCol w:w="1558"/>
        <w:gridCol w:w="993"/>
        <w:gridCol w:w="141"/>
        <w:gridCol w:w="1559"/>
        <w:gridCol w:w="850"/>
        <w:gridCol w:w="991"/>
        <w:gridCol w:w="1559"/>
      </w:tblGrid>
      <w:tr w:rsidR="00E14122" w:rsidTr="00E14122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№</w:t>
            </w:r>
          </w:p>
          <w:p w:rsidR="00E14122" w:rsidRDefault="00E1412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 xml:space="preserve">Наименование </w:t>
            </w:r>
            <w:proofErr w:type="gramStart"/>
            <w:r>
              <w:t>целевого</w:t>
            </w:r>
            <w:proofErr w:type="gramEnd"/>
            <w:r>
              <w:t xml:space="preserve"> </w:t>
            </w:r>
          </w:p>
          <w:p w:rsidR="00E14122" w:rsidRDefault="00E14122">
            <w:pPr>
              <w:jc w:val="center"/>
            </w:pPr>
            <w: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Единица</w:t>
            </w:r>
          </w:p>
          <w:p w:rsidR="00E14122" w:rsidRDefault="00E14122">
            <w:pPr>
              <w:jc w:val="center"/>
            </w:pPr>
            <w: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proofErr w:type="gramStart"/>
            <w:r>
              <w:t>Ста-</w:t>
            </w:r>
            <w:proofErr w:type="spellStart"/>
            <w:r>
              <w:t>тус</w:t>
            </w:r>
            <w:proofErr w:type="spellEnd"/>
            <w:proofErr w:type="gramEnd"/>
            <w:r>
              <w:rPr>
                <w:vertAlign w:val="superscript"/>
              </w:rPr>
              <w:t>*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Значение показателей</w:t>
            </w:r>
          </w:p>
        </w:tc>
      </w:tr>
      <w:tr w:rsidR="00E14122" w:rsidTr="00E14122">
        <w:trPr>
          <w:trHeight w:val="386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2018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2020</w:t>
            </w:r>
          </w:p>
        </w:tc>
      </w:tr>
      <w:tr w:rsidR="00E14122" w:rsidTr="00E141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7</w:t>
            </w:r>
          </w:p>
        </w:tc>
      </w:tr>
      <w:tr w:rsidR="00E14122" w:rsidTr="00E141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1.</w:t>
            </w:r>
          </w:p>
        </w:tc>
        <w:tc>
          <w:tcPr>
            <w:tcW w:w="13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467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Муниципальная программа «Социально-экономическое и инновационное развитие Мостовского района»</w:t>
            </w:r>
          </w:p>
        </w:tc>
      </w:tr>
      <w:tr w:rsidR="00E14122" w:rsidTr="00E141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1.1</w:t>
            </w:r>
          </w:p>
        </w:tc>
        <w:tc>
          <w:tcPr>
            <w:tcW w:w="13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tabs>
                <w:tab w:val="left" w:pos="34"/>
              </w:tabs>
              <w:jc w:val="both"/>
              <w:rPr>
                <w:b/>
              </w:rPr>
            </w:pPr>
            <w:r>
              <w:rPr>
                <w:b/>
              </w:rPr>
              <w:tab/>
              <w:t>Подпрограмма «</w:t>
            </w:r>
            <w:r>
              <w:rPr>
                <w:b/>
                <w:bCs/>
              </w:rPr>
              <w:t>Поддержка малого и среднего  предпринимательства на 2018-2020 годы в Мостовском районе</w:t>
            </w:r>
            <w:r>
              <w:rPr>
                <w:b/>
              </w:rPr>
              <w:t>»</w:t>
            </w:r>
          </w:p>
        </w:tc>
      </w:tr>
      <w:tr w:rsidR="00E14122" w:rsidTr="00E141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3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tabs>
                <w:tab w:val="left" w:pos="34"/>
              </w:tabs>
              <w:jc w:val="both"/>
            </w:pPr>
            <w:r>
              <w:rPr>
                <w:color w:val="000000"/>
              </w:rPr>
              <w:t>Обеспечение благоприятных условий для развития малого и среднего предпринимательства</w:t>
            </w:r>
          </w:p>
        </w:tc>
      </w:tr>
      <w:tr w:rsidR="00E14122" w:rsidTr="00E141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>Количество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2582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2594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2605</w:t>
            </w:r>
          </w:p>
        </w:tc>
      </w:tr>
      <w:tr w:rsidR="00E14122" w:rsidTr="00E141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>Численность работников, занятых в малом и среднем предпринимательстве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5258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5284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5309</w:t>
            </w:r>
          </w:p>
        </w:tc>
      </w:tr>
      <w:tr w:rsidR="00E14122" w:rsidTr="00E141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Оборот малых и средних предприятий (юридических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5034,2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5417,5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5847,1</w:t>
            </w:r>
          </w:p>
        </w:tc>
      </w:tr>
      <w:tr w:rsidR="00E14122" w:rsidTr="00E141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Объем производства товаров и оказываемых услуг предпринимателями без образования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2077,5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2241,9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2428,5</w:t>
            </w:r>
          </w:p>
        </w:tc>
      </w:tr>
      <w:tr w:rsidR="00E14122" w:rsidTr="00E141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Объем инвестиций в основной капитал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142,0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144,7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147,8</w:t>
            </w:r>
          </w:p>
        </w:tc>
      </w:tr>
      <w:tr w:rsidR="00E14122" w:rsidTr="00E141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Организация встреч представителей кредитных организаций с субъектами малого и среднего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кол-во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2</w:t>
            </w:r>
          </w:p>
        </w:tc>
      </w:tr>
      <w:tr w:rsidR="00E14122" w:rsidTr="00E141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 xml:space="preserve">Организация </w:t>
            </w:r>
            <w:proofErr w:type="spellStart"/>
            <w:r>
              <w:t>самозанятости</w:t>
            </w:r>
            <w:proofErr w:type="spellEnd"/>
            <w:r>
              <w:t>, консультирования желающих организовать собственное дело.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кол-во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3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 xml:space="preserve">Ежегодно, в рамках реализации "Программы содействия </w:t>
            </w:r>
            <w:proofErr w:type="spellStart"/>
            <w:r>
              <w:t>самозанятости</w:t>
            </w:r>
            <w:proofErr w:type="spellEnd"/>
            <w:r>
              <w:t>" выделить  денежные средства не менее 8 субъектам малого и среднего предпринимательства на развитие собственного дела. Проконсультировать не менее 50 человек.</w:t>
            </w:r>
          </w:p>
        </w:tc>
      </w:tr>
      <w:tr w:rsidR="00E14122" w:rsidTr="00E141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Проведение заседаний Совета по предпринимательству, семинаров для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кол-во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4-Совета;</w:t>
            </w:r>
          </w:p>
          <w:p w:rsidR="00E14122" w:rsidRDefault="00E14122">
            <w:pPr>
              <w:jc w:val="center"/>
            </w:pPr>
            <w:r>
              <w:t>1 семинар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4-Совета;</w:t>
            </w:r>
          </w:p>
          <w:p w:rsidR="00E14122" w:rsidRDefault="00E14122">
            <w:pPr>
              <w:jc w:val="center"/>
            </w:pPr>
            <w:r>
              <w:t>1 семинар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4-Совета;</w:t>
            </w:r>
          </w:p>
          <w:p w:rsidR="00E14122" w:rsidRDefault="00E14122">
            <w:pPr>
              <w:jc w:val="center"/>
            </w:pPr>
            <w:r>
              <w:t>1 семинар</w:t>
            </w:r>
          </w:p>
        </w:tc>
      </w:tr>
      <w:tr w:rsidR="00E14122" w:rsidTr="00E141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Проведение выездных заседаний в поселения «День открытых дверей для малого и среднего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кол-во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8</w:t>
            </w:r>
          </w:p>
        </w:tc>
      </w:tr>
      <w:tr w:rsidR="00E14122" w:rsidTr="00E141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 xml:space="preserve">Организация и проведение ежегодного конкурса </w:t>
            </w:r>
          </w:p>
          <w:p w:rsidR="00E14122" w:rsidRDefault="00E14122">
            <w:r>
              <w:t>«Лучшие предприниматели Мостовского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кол-во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1</w:t>
            </w:r>
          </w:p>
        </w:tc>
      </w:tr>
      <w:tr w:rsidR="00E14122" w:rsidTr="00E141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 xml:space="preserve">Организация консультационного пункта для субъектов малого и среднего предпринимательства (муниципальный центр поддержки предпринимательства) и услуги по оказанию информационно-консультационной поддержки субъектов малого и среднего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130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140</w:t>
            </w:r>
          </w:p>
        </w:tc>
      </w:tr>
      <w:tr w:rsidR="00E14122" w:rsidTr="00E14122">
        <w:trPr>
          <w:trHeight w:val="84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1.2</w:t>
            </w:r>
          </w:p>
        </w:tc>
        <w:tc>
          <w:tcPr>
            <w:tcW w:w="13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tabs>
                <w:tab w:val="left" w:pos="390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Подпрограмма «Формирование и продвижение экономически и инвестиционно привлекательного образа Мостовского района»  </w:t>
            </w:r>
          </w:p>
        </w:tc>
      </w:tr>
      <w:tr w:rsidR="00E14122" w:rsidTr="00E14122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3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both"/>
            </w:pPr>
            <w:r>
              <w:t>Повышение инвестиционной привлекательности муниципального образования посредством позиционирования  инвестиционного потенциала района на Международном инвестиционном форуме, что способствует увеличению объема инвестиций в экономику муниципального образования Мостовский район</w:t>
            </w:r>
          </w:p>
        </w:tc>
      </w:tr>
      <w:tr w:rsidR="00E14122" w:rsidTr="00E14122">
        <w:trPr>
          <w:trHeight w:val="26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r>
              <w:t>Регистрация участников</w:t>
            </w:r>
          </w:p>
          <w:p w:rsidR="00E14122" w:rsidRDefault="00E1412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3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4</w:t>
            </w:r>
          </w:p>
        </w:tc>
      </w:tr>
      <w:tr w:rsidR="00E14122" w:rsidTr="00E14122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Подписание соглашений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3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5</w:t>
            </w:r>
          </w:p>
        </w:tc>
      </w:tr>
      <w:tr w:rsidR="00E14122" w:rsidTr="00E14122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Формирование (актуализация) инвестиционных предложений в Едином реестре инвестиционных проектов и Единой базе данных об инвестиционно привлекательных земельных участках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3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2</w:t>
            </w:r>
          </w:p>
        </w:tc>
      </w:tr>
      <w:tr w:rsidR="00E14122" w:rsidTr="00E14122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Разработка (актуализация) бизнес-планов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3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3</w:t>
            </w:r>
          </w:p>
        </w:tc>
      </w:tr>
      <w:tr w:rsidR="00E14122" w:rsidTr="00E14122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Планируемый объем привлеченных инвестиций в экономику района в соответствии с прогнозом социально-экономического развития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3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735,3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817,4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519,6</w:t>
            </w:r>
          </w:p>
        </w:tc>
      </w:tr>
    </w:tbl>
    <w:p w:rsidR="00E14122" w:rsidRDefault="00E14122" w:rsidP="00E14122">
      <w:pPr>
        <w:ind w:left="13452" w:firstLine="708"/>
        <w:rPr>
          <w:sz w:val="28"/>
          <w:szCs w:val="28"/>
        </w:rPr>
      </w:pPr>
      <w:r>
        <w:rPr>
          <w:sz w:val="28"/>
          <w:szCs w:val="28"/>
        </w:rPr>
        <w:t xml:space="preserve">  ».</w:t>
      </w:r>
    </w:p>
    <w:p w:rsidR="00E14122" w:rsidRDefault="00E14122" w:rsidP="00E14122">
      <w:pPr>
        <w:ind w:left="13452" w:firstLine="708"/>
        <w:rPr>
          <w:sz w:val="28"/>
          <w:szCs w:val="28"/>
        </w:rPr>
      </w:pPr>
    </w:p>
    <w:p w:rsidR="00E14122" w:rsidRDefault="00E14122" w:rsidP="00E14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Приложение №2 к муниципальной программе «Социально-экономическое и инновационное развитие Мостовского района» изложить в новой редакции:</w:t>
      </w:r>
    </w:p>
    <w:p w:rsidR="00E14122" w:rsidRDefault="00E14122" w:rsidP="00E14122">
      <w:pPr>
        <w:ind w:firstLine="567"/>
        <w:jc w:val="both"/>
        <w:rPr>
          <w:sz w:val="28"/>
          <w:szCs w:val="28"/>
        </w:rPr>
      </w:pPr>
    </w:p>
    <w:p w:rsidR="00E14122" w:rsidRDefault="00E14122" w:rsidP="00E14122">
      <w:pPr>
        <w:ind w:firstLine="567"/>
        <w:jc w:val="both"/>
        <w:rPr>
          <w:sz w:val="28"/>
          <w:szCs w:val="28"/>
        </w:rPr>
      </w:pPr>
    </w:p>
    <w:p w:rsidR="00E14122" w:rsidRDefault="00E14122" w:rsidP="00E14122">
      <w:pPr>
        <w:ind w:left="10490"/>
        <w:jc w:val="center"/>
        <w:rPr>
          <w:sz w:val="28"/>
          <w:szCs w:val="28"/>
        </w:rPr>
      </w:pPr>
      <w:r>
        <w:t>«</w:t>
      </w:r>
      <w:r>
        <w:rPr>
          <w:sz w:val="28"/>
          <w:szCs w:val="28"/>
        </w:rPr>
        <w:t>ПРИЛОЖЕНИЕ № 2</w:t>
      </w:r>
    </w:p>
    <w:p w:rsidR="00E14122" w:rsidRDefault="00E14122" w:rsidP="00E14122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14122" w:rsidRDefault="00E14122" w:rsidP="00E14122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«Социально-экономическое и инновационное развитие Мостовского района»</w:t>
      </w:r>
    </w:p>
    <w:p w:rsidR="00E14122" w:rsidRDefault="00E14122" w:rsidP="00E14122">
      <w:pPr>
        <w:jc w:val="center"/>
        <w:rPr>
          <w:b/>
          <w:sz w:val="28"/>
          <w:szCs w:val="28"/>
          <w:shd w:val="clear" w:color="auto" w:fill="FFFFFF"/>
        </w:rPr>
      </w:pPr>
    </w:p>
    <w:p w:rsidR="00E14122" w:rsidRDefault="00E14122" w:rsidP="00E14122">
      <w:pPr>
        <w:jc w:val="center"/>
        <w:rPr>
          <w:b/>
          <w:sz w:val="28"/>
          <w:szCs w:val="28"/>
          <w:shd w:val="clear" w:color="auto" w:fill="FFFFFF"/>
        </w:rPr>
      </w:pPr>
    </w:p>
    <w:p w:rsidR="00E14122" w:rsidRDefault="00E14122" w:rsidP="00E14122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3. ПЕРЕЧЕНЬ </w:t>
      </w:r>
    </w:p>
    <w:p w:rsidR="00E14122" w:rsidRDefault="00E14122" w:rsidP="00E1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основных мероприятий </w:t>
      </w:r>
      <w:r>
        <w:rPr>
          <w:b/>
          <w:sz w:val="28"/>
          <w:szCs w:val="28"/>
        </w:rPr>
        <w:t>муниципальной программы «Социально-экономическое и инновационное развитие Мостовского района»</w:t>
      </w:r>
    </w:p>
    <w:p w:rsidR="00E14122" w:rsidRDefault="00E14122" w:rsidP="00E14122">
      <w:pPr>
        <w:jc w:val="center"/>
        <w:rPr>
          <w:b/>
          <w:sz w:val="28"/>
          <w:szCs w:val="28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261"/>
        <w:gridCol w:w="1843"/>
        <w:gridCol w:w="1134"/>
        <w:gridCol w:w="1134"/>
        <w:gridCol w:w="1134"/>
        <w:gridCol w:w="816"/>
        <w:gridCol w:w="35"/>
        <w:gridCol w:w="2204"/>
        <w:gridCol w:w="65"/>
        <w:gridCol w:w="2269"/>
        <w:gridCol w:w="42"/>
        <w:gridCol w:w="35"/>
      </w:tblGrid>
      <w:tr w:rsidR="00E14122" w:rsidTr="00E14122">
        <w:trPr>
          <w:trHeight w:val="51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ind w:left="-113" w:right="-57"/>
              <w:jc w:val="center"/>
            </w:pPr>
            <w:r>
              <w:t>№</w:t>
            </w:r>
          </w:p>
          <w:p w:rsidR="00E14122" w:rsidRDefault="00E14122">
            <w:pPr>
              <w:ind w:left="-113" w:right="-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ind w:left="-113" w:right="-57"/>
              <w:jc w:val="center"/>
            </w:pPr>
            <w:r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ind w:left="-113" w:right="-57"/>
              <w:jc w:val="center"/>
            </w:pPr>
            <w:r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, </w:t>
            </w:r>
          </w:p>
          <w:p w:rsidR="00E14122" w:rsidRDefault="00E14122">
            <w:pPr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всего</w:t>
            </w:r>
          </w:p>
          <w:p w:rsidR="00E14122" w:rsidRDefault="00E14122">
            <w:pPr>
              <w:ind w:left="-113" w:right="-57"/>
              <w:jc w:val="center"/>
            </w:pPr>
            <w:r>
              <w:rPr>
                <w:shd w:val="clear" w:color="auto" w:fill="FFFFFF"/>
              </w:rPr>
              <w:t>(</w:t>
            </w:r>
            <w:proofErr w:type="spellStart"/>
            <w:r>
              <w:rPr>
                <w:shd w:val="clear" w:color="auto" w:fill="FFFFFF"/>
              </w:rPr>
              <w:t>тыс</w:t>
            </w:r>
            <w:proofErr w:type="gramStart"/>
            <w:r>
              <w:rPr>
                <w:shd w:val="clear" w:color="auto" w:fill="FFFFFF"/>
              </w:rPr>
              <w:t>.р</w:t>
            </w:r>
            <w:proofErr w:type="gramEnd"/>
            <w:r>
              <w:rPr>
                <w:shd w:val="clear" w:color="auto" w:fill="FFFFFF"/>
              </w:rPr>
              <w:t>уб</w:t>
            </w:r>
            <w:proofErr w:type="spellEnd"/>
            <w:r>
              <w:rPr>
                <w:shd w:val="clear" w:color="auto" w:fill="FFFFFF"/>
              </w:rPr>
              <w:t>.)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ind w:left="-113" w:right="-57"/>
              <w:jc w:val="center"/>
              <w:rPr>
                <w:shd w:val="clear" w:color="auto" w:fill="FFFFFF"/>
              </w:rPr>
            </w:pPr>
            <w:r>
              <w:t>В том числе по годам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Непосредственный </w:t>
            </w:r>
          </w:p>
          <w:p w:rsidR="00E14122" w:rsidRDefault="00E14122">
            <w:pPr>
              <w:ind w:left="-113"/>
              <w:jc w:val="center"/>
            </w:pPr>
            <w:r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shd w:val="clear" w:color="auto" w:fill="FFFFFF"/>
              <w:ind w:left="-113" w:right="-57"/>
              <w:jc w:val="center"/>
              <w:textAlignment w:val="baseline"/>
            </w:pPr>
            <w:r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E14122" w:rsidTr="00E1412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2020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/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/>
        </w:tc>
      </w:tr>
      <w:tr w:rsidR="00E14122" w:rsidTr="00E141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7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8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9</w:t>
            </w:r>
          </w:p>
        </w:tc>
      </w:tr>
      <w:tr w:rsidR="00E14122" w:rsidTr="00E14122">
        <w:trPr>
          <w:gridAfter w:val="1"/>
          <w:wAfter w:w="3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3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pStyle w:val="2"/>
              <w:spacing w:line="240" w:lineRule="auto"/>
              <w:ind w:left="0"/>
              <w:rPr>
                <w:lang w:val="ru-RU" w:eastAsia="ru-RU"/>
              </w:rPr>
            </w:pPr>
          </w:p>
          <w:p w:rsidR="00E14122" w:rsidRDefault="00E14122">
            <w:pPr>
              <w:pStyle w:val="2"/>
              <w:spacing w:line="240" w:lineRule="auto"/>
              <w:ind w:left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Подпрограмма  «Поддержка малого и среднего предпринимательства в Мостовском районе»</w:t>
            </w:r>
          </w:p>
          <w:p w:rsidR="00E14122" w:rsidRDefault="00E14122">
            <w:pPr>
              <w:jc w:val="center"/>
            </w:pPr>
          </w:p>
        </w:tc>
      </w:tr>
      <w:tr w:rsidR="00E14122" w:rsidTr="00E14122">
        <w:trPr>
          <w:gridAfter w:val="1"/>
          <w:wAfter w:w="3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3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Обеспечение благоприятных условий для развития малого и среднего предпринимательства</w:t>
            </w:r>
          </w:p>
        </w:tc>
      </w:tr>
      <w:tr w:rsidR="00E14122" w:rsidTr="00E14122">
        <w:trPr>
          <w:gridAfter w:val="1"/>
          <w:wAfter w:w="3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>1.</w:t>
            </w:r>
          </w:p>
        </w:tc>
        <w:tc>
          <w:tcPr>
            <w:tcW w:w="13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>Мероприятия по совершенствованию нормативно-правовой базы для развития малого и среднего предпринимательства</w:t>
            </w:r>
          </w:p>
        </w:tc>
      </w:tr>
      <w:tr w:rsidR="00E14122" w:rsidTr="00E14122">
        <w:trPr>
          <w:trHeight w:val="4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 w:rsidP="00E14122">
            <w:pPr>
              <w:pStyle w:val="af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both"/>
            </w:pPr>
            <w:r>
              <w:t xml:space="preserve">Подготовка нормативно-правовых актов Мостовского района направленных на </w:t>
            </w:r>
            <w:r>
              <w:lastRenderedPageBreak/>
              <w:t>поддержку и развитие малого и среднего бизнеса в  муниципальных образованиях Мостовского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/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 xml:space="preserve">Совершенствование нормативно-правовой базы, </w:t>
            </w:r>
            <w:r>
              <w:lastRenderedPageBreak/>
              <w:t>направленной на поддержку и развитие малого и среднего бизнеса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r>
              <w:lastRenderedPageBreak/>
              <w:t xml:space="preserve">управление экономики, инвестиций, </w:t>
            </w:r>
            <w:r>
              <w:lastRenderedPageBreak/>
              <w:t xml:space="preserve">туризма, торговли и сферы услуг - </w:t>
            </w:r>
            <w:proofErr w:type="gramStart"/>
            <w:r>
              <w:rPr>
                <w:shd w:val="clear" w:color="auto" w:fill="FFFFFF"/>
              </w:rPr>
              <w:t>ответственный</w:t>
            </w:r>
            <w:proofErr w:type="gramEnd"/>
            <w:r>
              <w:rPr>
                <w:shd w:val="clear" w:color="auto" w:fill="FFFFFF"/>
              </w:rPr>
              <w:t xml:space="preserve"> за выполнение мероприятия</w:t>
            </w:r>
          </w:p>
          <w:p w:rsidR="00E14122" w:rsidRDefault="00E14122"/>
        </w:tc>
      </w:tr>
      <w:tr w:rsidR="00E14122" w:rsidTr="00E14122">
        <w:trPr>
          <w:trHeight w:val="4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1"/>
          <w:wAfter w:w="35" w:type="dxa"/>
          <w:trHeight w:val="5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>2.</w:t>
            </w:r>
          </w:p>
        </w:tc>
        <w:tc>
          <w:tcPr>
            <w:tcW w:w="13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>Мероприятия по финансово-кредитной и инвестиционной поддержке малого и среднего бизнеса</w:t>
            </w:r>
          </w:p>
        </w:tc>
      </w:tr>
      <w:tr w:rsidR="00E14122" w:rsidTr="00E14122">
        <w:trPr>
          <w:trHeight w:val="50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 w:rsidP="00E14122">
            <w:pPr>
              <w:pStyle w:val="af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both"/>
            </w:pPr>
            <w:r>
              <w:t>Методическая помощь и информационная поддержка  в разработке бизнес планов, инвестиционных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>Разработка/актуализация  6 бизнес-планов.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r>
              <w:t xml:space="preserve">управление экономики, инвестиций, туризма, торговли и сферы услуг - </w:t>
            </w:r>
            <w:proofErr w:type="gramStart"/>
            <w:r>
              <w:rPr>
                <w:shd w:val="clear" w:color="auto" w:fill="FFFFFF"/>
              </w:rPr>
              <w:t>ответственный</w:t>
            </w:r>
            <w:proofErr w:type="gramEnd"/>
            <w:r>
              <w:rPr>
                <w:shd w:val="clear" w:color="auto" w:fill="FFFFFF"/>
              </w:rPr>
              <w:t xml:space="preserve"> за выполнение мероприятия</w:t>
            </w:r>
          </w:p>
          <w:p w:rsidR="00E14122" w:rsidRDefault="00E14122"/>
        </w:tc>
      </w:tr>
      <w:tr w:rsidR="00E14122" w:rsidTr="00E14122">
        <w:trPr>
          <w:trHeight w:val="5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5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5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 w:rsidP="00E14122">
            <w:pPr>
              <w:pStyle w:val="af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both"/>
            </w:pPr>
            <w:r>
              <w:t>Организация встреч представителей кредитных организаций с субъектами малого и среднего бизнеса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>Повышение уровня финансовой грамотности субъектов малого и среднего бизнеса.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r>
              <w:t xml:space="preserve">юридические лица и индивидуальные предприниматели – участники встреч, управление экономики, инвестиций, туризма, торговли и сферы услуг - </w:t>
            </w:r>
            <w:proofErr w:type="gramStart"/>
            <w:r>
              <w:rPr>
                <w:shd w:val="clear" w:color="auto" w:fill="FFFFFF"/>
              </w:rPr>
              <w:t>ответственный</w:t>
            </w:r>
            <w:proofErr w:type="gramEnd"/>
            <w:r>
              <w:rPr>
                <w:shd w:val="clear" w:color="auto" w:fill="FFFFFF"/>
              </w:rPr>
              <w:t xml:space="preserve"> за выполнение мероприятия</w:t>
            </w:r>
          </w:p>
          <w:p w:rsidR="00E14122" w:rsidRDefault="00E14122"/>
        </w:tc>
      </w:tr>
      <w:tr w:rsidR="00E14122" w:rsidTr="00E14122">
        <w:trPr>
          <w:trHeight w:val="4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5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15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1"/>
          <w:wAfter w:w="3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>3.</w:t>
            </w:r>
          </w:p>
        </w:tc>
        <w:tc>
          <w:tcPr>
            <w:tcW w:w="13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>Мероприятия  в области подготовки, переподготовки и повышения квалификации кадров</w:t>
            </w:r>
          </w:p>
        </w:tc>
      </w:tr>
      <w:tr w:rsidR="00E14122" w:rsidTr="00E14122">
        <w:trPr>
          <w:trHeight w:val="16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 w:rsidP="00E14122">
            <w:pPr>
              <w:pStyle w:val="af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both"/>
            </w:pPr>
            <w:r>
              <w:t xml:space="preserve">Организация </w:t>
            </w:r>
            <w:proofErr w:type="spellStart"/>
            <w:r>
              <w:t>самозанятости</w:t>
            </w:r>
            <w:proofErr w:type="spellEnd"/>
            <w:r>
              <w:t xml:space="preserve">, консультирования </w:t>
            </w:r>
            <w:r>
              <w:lastRenderedPageBreak/>
              <w:t>желающих организовать собственное дело.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>Выделение денежных сре</w:t>
            </w:r>
            <w:proofErr w:type="gramStart"/>
            <w:r>
              <w:t xml:space="preserve">дств </w:t>
            </w:r>
            <w:r>
              <w:lastRenderedPageBreak/>
              <w:t>дл</w:t>
            </w:r>
            <w:proofErr w:type="gramEnd"/>
            <w:r>
              <w:t>я открытия собственного дела, не менее 25 человек. Проконсультировать 120 человек.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lastRenderedPageBreak/>
              <w:t xml:space="preserve">ГКУКК «Центр занятости населения </w:t>
            </w:r>
            <w:r>
              <w:lastRenderedPageBreak/>
              <w:t>Мостовского района» - ответственный за выполнение мероприятия</w:t>
            </w:r>
          </w:p>
          <w:p w:rsidR="00E14122" w:rsidRDefault="00E14122">
            <w:r>
              <w:t>юридические лица и индивидуальные предприниматели – заинтересованные арендаторы или покупатели</w:t>
            </w:r>
            <w:proofErr w:type="gramStart"/>
            <w:r>
              <w:t xml:space="preserve"> ,</w:t>
            </w:r>
            <w:proofErr w:type="gramEnd"/>
            <w:r>
              <w:t xml:space="preserve"> органы местного самоуправления городских и сельских поселений</w:t>
            </w:r>
          </w:p>
        </w:tc>
      </w:tr>
      <w:tr w:rsidR="00E14122" w:rsidTr="00E14122">
        <w:trPr>
          <w:trHeight w:val="1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1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1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1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1"/>
          <w:wAfter w:w="3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>4.</w:t>
            </w:r>
          </w:p>
        </w:tc>
        <w:tc>
          <w:tcPr>
            <w:tcW w:w="13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>Мероприятия по имущественной поддержке</w:t>
            </w:r>
          </w:p>
        </w:tc>
      </w:tr>
      <w:tr w:rsidR="00E14122" w:rsidTr="00E14122">
        <w:trPr>
          <w:trHeight w:val="6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 w:rsidP="00E14122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both"/>
            </w:pPr>
            <w:r>
              <w:t>Доведение до субъектов малого и среднего бизнеса сведений об имуществе, находящемся в муниципальной собственности городских и сельских поселений для предоставления во владение и пользование предпринимателями.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>Информационная доступность перечня муниципального имущества (в том числе свободных арендных площадей) размещается на официальном сайте администрации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r>
              <w:t>юридические лица и индивидуальные предприниматели – заинтересованные арендаторы или покупатели</w:t>
            </w:r>
            <w:proofErr w:type="gramStart"/>
            <w:r>
              <w:t xml:space="preserve"> ,</w:t>
            </w:r>
            <w:proofErr w:type="gramEnd"/>
            <w:r>
              <w:t xml:space="preserve"> органы местного самоуправления городских и сельских поселений;</w:t>
            </w:r>
          </w:p>
          <w:p w:rsidR="00E14122" w:rsidRDefault="00E14122">
            <w:r>
              <w:t xml:space="preserve">управление земельных и имущественных отношений муниципального образования Мостовский район – ответственные за </w:t>
            </w:r>
            <w:r>
              <w:lastRenderedPageBreak/>
              <w:t>выполнение мероприятия</w:t>
            </w:r>
          </w:p>
          <w:p w:rsidR="00E14122" w:rsidRDefault="00E14122"/>
        </w:tc>
      </w:tr>
      <w:tr w:rsidR="00E14122" w:rsidTr="00E14122">
        <w:trPr>
          <w:trHeight w:val="6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6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7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11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8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 w:rsidP="00E14122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both"/>
            </w:pPr>
            <w:r>
              <w:t xml:space="preserve">Организация методической работы и системы мониторинга, </w:t>
            </w:r>
            <w:proofErr w:type="gramStart"/>
            <w:r>
              <w:t>контроля за</w:t>
            </w:r>
            <w:proofErr w:type="gramEnd"/>
            <w:r>
              <w:t xml:space="preserve"> предоставлением муниципального имущества субъектам малого и среднего предпринимательства в аренду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>Проведение мониторинг муниципального имущества.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>управление земельных и имущественных отношений муниципального образования Мостовский район;</w:t>
            </w:r>
          </w:p>
          <w:p w:rsidR="00E14122" w:rsidRDefault="00E14122">
            <w:r>
              <w:t>управление экономики, инвестиций, туризма, торговли и сферы услуг ответственные за выполнение мероприятий</w:t>
            </w:r>
          </w:p>
        </w:tc>
      </w:tr>
      <w:tr w:rsidR="00E14122" w:rsidTr="00E14122">
        <w:trPr>
          <w:trHeight w:val="8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8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8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8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8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 w:rsidP="00E14122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both"/>
            </w:pPr>
            <w:r>
              <w:t>Формирование и обновление информационной базы данных по недвижимому имуществу, включая земельные участки для сдачи в аренду субъектам малого и среднего бизнеса, обеспечение свободного доступа к данному реестру через сеть « Интернет», а также к информации о проводимых конкурсах по размещению муниципального заказа и условиях их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 xml:space="preserve">Формирование и обновление базы данных по недвижимому имуществу, включая земельные участки для сдачи в аренду субъектам малого и среднего бизнеса на сайте администрации по мере поступления информация, доступна пользователям сети </w:t>
            </w:r>
            <w:r>
              <w:lastRenderedPageBreak/>
              <w:t>интернет.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lastRenderedPageBreak/>
              <w:t>управление земельных и имущественных отношений муниципального образования Мостовский район;</w:t>
            </w:r>
          </w:p>
          <w:p w:rsidR="00E14122" w:rsidRDefault="00E14122">
            <w:r>
              <w:t xml:space="preserve">управление экономики, инвестиций, туризма, торговли и сферы услуг </w:t>
            </w:r>
            <w:proofErr w:type="gramStart"/>
            <w:r>
              <w:t>-о</w:t>
            </w:r>
            <w:proofErr w:type="gramEnd"/>
            <w:r>
              <w:t>тветственные за выполнение мероприятий</w:t>
            </w:r>
          </w:p>
        </w:tc>
      </w:tr>
      <w:tr w:rsidR="00E14122" w:rsidTr="00E14122">
        <w:trPr>
          <w:trHeight w:val="8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8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8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8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both"/>
            </w:pPr>
            <w:r>
              <w:t>Информационно-консультационная поддержка субъектов 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/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/>
        </w:tc>
      </w:tr>
      <w:tr w:rsidR="00E14122" w:rsidTr="00E14122">
        <w:trPr>
          <w:trHeight w:val="4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 w:rsidP="00E14122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both"/>
            </w:pPr>
            <w:r>
              <w:t>Подготовка информационных материалов по проблемам малого и среднего бизнеса для публикации в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>В районных газетах публикации материалов о деятельности предпринимателей, о мерах государственной поддержки.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 xml:space="preserve">управление экономики, инвестиций, туризма, торговли и сферы услуг - </w:t>
            </w:r>
            <w:proofErr w:type="gramStart"/>
            <w:r>
              <w:t>ответственный</w:t>
            </w:r>
            <w:proofErr w:type="gramEnd"/>
            <w:r>
              <w:t xml:space="preserve"> за</w:t>
            </w:r>
          </w:p>
          <w:p w:rsidR="00E14122" w:rsidRDefault="00E14122">
            <w:r>
              <w:t>выполнение мероприятий</w:t>
            </w:r>
          </w:p>
        </w:tc>
      </w:tr>
      <w:tr w:rsidR="00E14122" w:rsidTr="00E14122">
        <w:trPr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 w:rsidP="00E14122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both"/>
            </w:pPr>
            <w:r>
              <w:t>Проведение выездных заседаний в поселения «День открытых дверей для малого и среднего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>Ежегодно планируется 8 выездных заседаний, по проблемам предпринимателей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r>
              <w:t xml:space="preserve">управление экономики, инвестиций, туризма, торговли и сферы услуг - </w:t>
            </w:r>
            <w:proofErr w:type="gramStart"/>
            <w:r>
              <w:t>ответственный</w:t>
            </w:r>
            <w:proofErr w:type="gramEnd"/>
            <w:r>
              <w:t xml:space="preserve"> за</w:t>
            </w:r>
          </w:p>
          <w:p w:rsidR="00E14122" w:rsidRDefault="00E14122">
            <w:r>
              <w:t>выполнение мероприятий</w:t>
            </w:r>
          </w:p>
          <w:p w:rsidR="00E14122" w:rsidRDefault="00E14122"/>
          <w:p w:rsidR="00E14122" w:rsidRDefault="00E14122"/>
        </w:tc>
      </w:tr>
      <w:tr w:rsidR="00E14122" w:rsidTr="00E14122">
        <w:trPr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7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 w:rsidP="00E14122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both"/>
            </w:pPr>
            <w:r>
              <w:t xml:space="preserve">Проведение заседаний Совета по предпринимательству, семинаров, совещаний, конференций  по проблемам </w:t>
            </w:r>
            <w:r>
              <w:lastRenderedPageBreak/>
              <w:t>малого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>Ежегодное проведение 4 заседаний Совета по предпринимательст</w:t>
            </w:r>
            <w:r>
              <w:lastRenderedPageBreak/>
              <w:t>ву, 1 семинар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r>
              <w:lastRenderedPageBreak/>
              <w:t>юридические лица и индивидуальные предприниматели – участники заседаний</w:t>
            </w:r>
            <w:proofErr w:type="gramStart"/>
            <w:r>
              <w:t xml:space="preserve"> ,</w:t>
            </w:r>
            <w:proofErr w:type="gramEnd"/>
            <w:r>
              <w:t xml:space="preserve"> управление </w:t>
            </w:r>
            <w:r>
              <w:lastRenderedPageBreak/>
              <w:t xml:space="preserve">экономики, инвестиций, туризма, торговли и сферы услуг - </w:t>
            </w:r>
            <w:r>
              <w:rPr>
                <w:shd w:val="clear" w:color="auto" w:fill="FFFFFF"/>
              </w:rPr>
              <w:t>ответственный за выполнение мероприятия</w:t>
            </w:r>
          </w:p>
          <w:p w:rsidR="00E14122" w:rsidRDefault="00E14122"/>
        </w:tc>
      </w:tr>
      <w:tr w:rsidR="00E14122" w:rsidTr="00E14122">
        <w:trPr>
          <w:trHeight w:val="7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7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7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7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 w:rsidP="00E14122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both"/>
            </w:pPr>
            <w:r>
              <w:t xml:space="preserve">Создание, развитие, поддержка и обслуживание специальных информационных ресурсов в сети </w:t>
            </w:r>
          </w:p>
          <w:p w:rsidR="00E14122" w:rsidRDefault="00E14122">
            <w:pPr>
              <w:jc w:val="both"/>
            </w:pPr>
            <w:r>
              <w:t>«Интернет». Размещение на официальном сайте муниципального образования и инвестиционном портале.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roofErr w:type="gramStart"/>
            <w:r>
              <w:t>в</w:t>
            </w:r>
            <w:proofErr w:type="gramEnd"/>
            <w: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>На постоянной основе размещение информации по теме «малый бизнес»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 xml:space="preserve">управление экономики, инвестиций, туризма, торговли и сферы услуг - </w:t>
            </w:r>
            <w:proofErr w:type="gramStart"/>
            <w:r>
              <w:t>ответственный</w:t>
            </w:r>
            <w:proofErr w:type="gramEnd"/>
            <w:r>
              <w:t xml:space="preserve"> за</w:t>
            </w:r>
          </w:p>
          <w:p w:rsidR="00E14122" w:rsidRDefault="00E14122">
            <w:r>
              <w:t>выполнение мероприятий</w:t>
            </w:r>
          </w:p>
        </w:tc>
      </w:tr>
      <w:tr w:rsidR="00E14122" w:rsidTr="00E14122">
        <w:trPr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r>
              <w:t>внебюджетные источники</w:t>
            </w:r>
          </w:p>
          <w:p w:rsidR="00E14122" w:rsidRDefault="00E14122"/>
          <w:p w:rsidR="00E14122" w:rsidRDefault="00E141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 w:rsidP="00E14122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both"/>
            </w:pPr>
            <w:r>
              <w:t xml:space="preserve">Обеспечение работы </w:t>
            </w:r>
          </w:p>
          <w:p w:rsidR="00E14122" w:rsidRDefault="00E14122">
            <w:pPr>
              <w:jc w:val="both"/>
            </w:pPr>
            <w:r>
              <w:t>«горячей линии» по вопросам деятельности субъектов малого и среднего бизнеса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 xml:space="preserve">Обеспечение работы </w:t>
            </w:r>
          </w:p>
          <w:p w:rsidR="00E14122" w:rsidRDefault="00E14122">
            <w:r>
              <w:t>«горячей линии» по вопросам деятельности субъектов малого и среднего бизнеса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 xml:space="preserve">управление экономики, инвестиций, туризма, торговли и сферы услуг - </w:t>
            </w:r>
            <w:proofErr w:type="gramStart"/>
            <w:r>
              <w:t>ответственный</w:t>
            </w:r>
            <w:proofErr w:type="gramEnd"/>
            <w:r>
              <w:t xml:space="preserve"> за</w:t>
            </w:r>
          </w:p>
          <w:p w:rsidR="00E14122" w:rsidRDefault="00E14122">
            <w:r>
              <w:t>выполнение мероприятий</w:t>
            </w:r>
          </w:p>
        </w:tc>
      </w:tr>
      <w:tr w:rsidR="00E14122" w:rsidTr="00E14122">
        <w:trPr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 w:rsidP="00E14122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both"/>
            </w:pPr>
            <w:r>
              <w:t xml:space="preserve">Изготовление и распространение информационных, </w:t>
            </w:r>
            <w:r>
              <w:lastRenderedPageBreak/>
              <w:t>нормативных, методических, справочных материалов и мультимедийных продуктов по вопросам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 xml:space="preserve">Ежегодное обновление баннера о </w:t>
            </w:r>
            <w:r>
              <w:lastRenderedPageBreak/>
              <w:t>государственной поддержке малого и среднего бизнеса, изготовление справочного материала.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lastRenderedPageBreak/>
              <w:t xml:space="preserve">управление экономики, инвестиций, </w:t>
            </w:r>
            <w:r>
              <w:lastRenderedPageBreak/>
              <w:t xml:space="preserve">туризма, торговли и сферы услуг - </w:t>
            </w:r>
            <w:proofErr w:type="gramStart"/>
            <w:r>
              <w:t>ответственный</w:t>
            </w:r>
            <w:proofErr w:type="gramEnd"/>
            <w:r>
              <w:t xml:space="preserve"> за</w:t>
            </w:r>
          </w:p>
          <w:p w:rsidR="00E14122" w:rsidRDefault="00E14122">
            <w:r>
              <w:t>выполнение мероприятий</w:t>
            </w:r>
          </w:p>
        </w:tc>
      </w:tr>
      <w:tr w:rsidR="00E14122" w:rsidTr="00E14122">
        <w:trPr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 w:rsidP="00E14122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both"/>
            </w:pPr>
            <w:r>
              <w:t>Услуги по оказанию информационно-консультационной поддержки для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>Создание благоприятных условий для развития предпринимательства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 xml:space="preserve">управление экономики, инвестиций, туризма, торговли и сферы услуг - </w:t>
            </w:r>
            <w:proofErr w:type="gramStart"/>
            <w:r>
              <w:t>ответственный</w:t>
            </w:r>
            <w:proofErr w:type="gramEnd"/>
            <w:r>
              <w:t xml:space="preserve"> за</w:t>
            </w:r>
          </w:p>
          <w:p w:rsidR="00E14122" w:rsidRDefault="00E14122">
            <w:r>
              <w:t>выполнение мероприятий</w:t>
            </w:r>
          </w:p>
        </w:tc>
      </w:tr>
      <w:tr w:rsidR="00E14122" w:rsidTr="00E14122">
        <w:trPr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1"/>
          <w:wAfter w:w="3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>6.</w:t>
            </w:r>
          </w:p>
        </w:tc>
        <w:tc>
          <w:tcPr>
            <w:tcW w:w="13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both"/>
            </w:pPr>
            <w:r>
              <w:t>Создание положительного имиджа малого и среднего предпринимательства</w:t>
            </w:r>
          </w:p>
          <w:p w:rsidR="00E14122" w:rsidRDefault="00E14122">
            <w:r>
              <w:t>итого:</w:t>
            </w:r>
          </w:p>
        </w:tc>
      </w:tr>
      <w:tr w:rsidR="00E14122" w:rsidTr="00E14122">
        <w:trPr>
          <w:gridAfter w:val="1"/>
          <w:wAfter w:w="35" w:type="dxa"/>
          <w:trHeight w:val="7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 w:rsidP="00E14122">
            <w:pPr>
              <w:pStyle w:val="af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both"/>
            </w:pPr>
            <w:r>
              <w:t xml:space="preserve">Организация  </w:t>
            </w:r>
            <w:proofErr w:type="spellStart"/>
            <w:r>
              <w:t>выставочно</w:t>
            </w:r>
            <w:proofErr w:type="spellEnd"/>
            <w:r>
              <w:t>-ярмарочных мероприятий для субъектов малого и среднего бизнеса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Проведение выставок-ярмарок, не менее 2-х ежегодно.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r>
              <w:t>юридические лица и индивидуальные предприниматели – участники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управление экономики, инвестиций, туризма, торговли и сферы услуг - </w:t>
            </w:r>
            <w:r>
              <w:rPr>
                <w:shd w:val="clear" w:color="auto" w:fill="FFFFFF"/>
              </w:rPr>
              <w:t>ответственный за выполнение мероприятия</w:t>
            </w:r>
          </w:p>
          <w:p w:rsidR="00E14122" w:rsidRDefault="00E14122"/>
        </w:tc>
      </w:tr>
      <w:tr w:rsidR="00E14122" w:rsidTr="00E14122">
        <w:trPr>
          <w:gridAfter w:val="1"/>
          <w:wAfter w:w="35" w:type="dxa"/>
          <w:trHeight w:val="7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1"/>
          <w:wAfter w:w="35" w:type="dxa"/>
          <w:trHeight w:val="7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1"/>
          <w:wAfter w:w="35" w:type="dxa"/>
          <w:trHeight w:val="7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1"/>
          <w:wAfter w:w="35" w:type="dxa"/>
          <w:trHeight w:val="7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1"/>
          <w:wAfter w:w="35" w:type="dxa"/>
          <w:trHeight w:val="7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 w:rsidP="00E14122">
            <w:pPr>
              <w:pStyle w:val="af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both"/>
            </w:pPr>
            <w:r>
              <w:t>Организация и проведение районных конкурсов для субъектов потребительской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both"/>
            </w:pPr>
            <w:r>
              <w:t>Проведение конкурса среди объектов общественного питания или сферы бытовых услуг.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r>
              <w:t xml:space="preserve">юридические лица и индивидуальные предприниматели – участники мероприятий, управление экономики, инвестиций, туризма, торговли и сферы услуг - </w:t>
            </w:r>
            <w:proofErr w:type="gramStart"/>
            <w:r>
              <w:rPr>
                <w:shd w:val="clear" w:color="auto" w:fill="FFFFFF"/>
              </w:rPr>
              <w:t>ответственный</w:t>
            </w:r>
            <w:proofErr w:type="gramEnd"/>
            <w:r>
              <w:rPr>
                <w:shd w:val="clear" w:color="auto" w:fill="FFFFFF"/>
              </w:rPr>
              <w:t xml:space="preserve"> за выполнение мероприятия</w:t>
            </w:r>
          </w:p>
          <w:p w:rsidR="00E14122" w:rsidRDefault="00E14122"/>
        </w:tc>
      </w:tr>
      <w:tr w:rsidR="00E14122" w:rsidTr="00E14122">
        <w:trPr>
          <w:gridAfter w:val="1"/>
          <w:wAfter w:w="35" w:type="dxa"/>
          <w:trHeight w:val="7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1"/>
          <w:wAfter w:w="35" w:type="dxa"/>
          <w:trHeight w:val="7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1"/>
          <w:wAfter w:w="35" w:type="dxa"/>
          <w:trHeight w:val="7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1"/>
          <w:wAfter w:w="35" w:type="dxa"/>
          <w:trHeight w:val="10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1"/>
          <w:wAfter w:w="35" w:type="dxa"/>
          <w:trHeight w:val="7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 w:rsidP="00E14122">
            <w:pPr>
              <w:pStyle w:val="af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both"/>
            </w:pPr>
            <w:r>
              <w:t xml:space="preserve">Организация и проведение ежегодного конкурса </w:t>
            </w:r>
          </w:p>
          <w:p w:rsidR="00E14122" w:rsidRDefault="00E14122">
            <w:pPr>
              <w:jc w:val="both"/>
            </w:pPr>
            <w:r>
              <w:t>«Лучшие предприниматели Мостовского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>Ежегодное проведение конкурса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r>
              <w:t xml:space="preserve">юридические лица и индивидуальные предприниматели – участники мероприятий, управление экономики, инвестиций, туризма, торговли и сферы услуг - </w:t>
            </w:r>
            <w:proofErr w:type="gramStart"/>
            <w:r>
              <w:rPr>
                <w:shd w:val="clear" w:color="auto" w:fill="FFFFFF"/>
              </w:rPr>
              <w:t>ответственный</w:t>
            </w:r>
            <w:proofErr w:type="gramEnd"/>
            <w:r>
              <w:rPr>
                <w:shd w:val="clear" w:color="auto" w:fill="FFFFFF"/>
              </w:rPr>
              <w:t xml:space="preserve"> за выполнение мероприятия</w:t>
            </w:r>
          </w:p>
          <w:p w:rsidR="00E14122" w:rsidRDefault="00E14122"/>
        </w:tc>
      </w:tr>
      <w:tr w:rsidR="00E14122" w:rsidTr="00E14122">
        <w:trPr>
          <w:gridAfter w:val="1"/>
          <w:wAfter w:w="35" w:type="dxa"/>
          <w:trHeight w:val="7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1"/>
          <w:wAfter w:w="35" w:type="dxa"/>
          <w:trHeight w:val="7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1"/>
          <w:wAfter w:w="35" w:type="dxa"/>
          <w:trHeight w:val="7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1"/>
          <w:wAfter w:w="35" w:type="dxa"/>
          <w:trHeight w:val="7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1"/>
          <w:wAfter w:w="35" w:type="dxa"/>
          <w:trHeight w:val="7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 w:rsidP="00E14122">
            <w:pPr>
              <w:pStyle w:val="af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both"/>
            </w:pPr>
            <w:r>
              <w:t xml:space="preserve">Участие в ежегодном инвестиционном форуме. </w:t>
            </w:r>
            <w:proofErr w:type="gramStart"/>
            <w:r>
              <w:lastRenderedPageBreak/>
              <w:t>Реализация мероприятий по подготовке к участию в Международном инвестиционном  форуме «Сочи» (формирование, актуализация инвестиционных предложений для субъектов малого и среднего предпринимательства в Едином реестре инвестиционных проектов Краснодарского края; презентация, а также техническое сопровождение презентации инвестиционных проектов для субъектов малого и среднего предпринимательства, в том числе модернизация выставочного стенда и другие технические мероприятия).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roofErr w:type="gramStart"/>
            <w:r>
              <w:lastRenderedPageBreak/>
              <w:t>в</w:t>
            </w:r>
            <w:proofErr w:type="gramEnd"/>
            <w: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 xml:space="preserve">Формирование положительного </w:t>
            </w:r>
            <w:r>
              <w:lastRenderedPageBreak/>
              <w:t>инвестиционного имиджа района, повышение уровня информированности о муниципальном образовании за счет позиционирования инвестиционного потенциала муниципального образования на Международном инвестиционном форуме «Сочи» для субъектов малого и среднего предпринимательства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r>
              <w:lastRenderedPageBreak/>
              <w:t xml:space="preserve">Администрация муниципального </w:t>
            </w:r>
            <w:r>
              <w:lastRenderedPageBreak/>
              <w:t xml:space="preserve">образования Мостовский район, управление экономики, инвестиций, туризма, торговли и сферы услуг - </w:t>
            </w:r>
            <w:r>
              <w:rPr>
                <w:shd w:val="clear" w:color="auto" w:fill="FFFFFF"/>
              </w:rPr>
              <w:t>ответственные за выполнение мероприятия</w:t>
            </w:r>
          </w:p>
          <w:p w:rsidR="00E14122" w:rsidRDefault="00E14122"/>
          <w:p w:rsidR="00E14122" w:rsidRDefault="00E14122"/>
        </w:tc>
      </w:tr>
      <w:tr w:rsidR="00E14122" w:rsidTr="00E14122">
        <w:trPr>
          <w:gridAfter w:val="1"/>
          <w:wAfter w:w="35" w:type="dxa"/>
          <w:trHeight w:val="7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1"/>
          <w:wAfter w:w="35" w:type="dxa"/>
          <w:trHeight w:val="7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1"/>
          <w:wAfter w:w="35" w:type="dxa"/>
          <w:trHeight w:val="7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1"/>
          <w:wAfter w:w="35" w:type="dxa"/>
          <w:trHeight w:val="7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1"/>
          <w:wAfter w:w="35" w:type="dxa"/>
          <w:trHeight w:val="7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 w:rsidP="00E14122">
            <w:pPr>
              <w:pStyle w:val="af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both"/>
            </w:pPr>
            <w:r>
              <w:t xml:space="preserve">Участие в краевых </w:t>
            </w:r>
            <w:proofErr w:type="spellStart"/>
            <w:r>
              <w:t>выставочно</w:t>
            </w:r>
            <w:proofErr w:type="spellEnd"/>
            <w:r>
              <w:t>-ярмарочных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roofErr w:type="gramStart"/>
            <w:r>
              <w:t>Участие в краевом фестивале «Легенды Тамани» и др. мероприятиях (ежегодно</w:t>
            </w:r>
            <w:proofErr w:type="gramEnd"/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r>
              <w:t xml:space="preserve">юридические лица и индивидуальные предприниматели – участники мероприятий, управление экономики, инвестиций, </w:t>
            </w:r>
            <w:r>
              <w:lastRenderedPageBreak/>
              <w:t xml:space="preserve">туризма, торговли и сферы услуг - </w:t>
            </w:r>
            <w:proofErr w:type="gramStart"/>
            <w:r>
              <w:rPr>
                <w:shd w:val="clear" w:color="auto" w:fill="FFFFFF"/>
              </w:rPr>
              <w:t>ответственный</w:t>
            </w:r>
            <w:proofErr w:type="gramEnd"/>
            <w:r>
              <w:rPr>
                <w:shd w:val="clear" w:color="auto" w:fill="FFFFFF"/>
              </w:rPr>
              <w:t xml:space="preserve"> за выполнение мероприятия</w:t>
            </w:r>
          </w:p>
          <w:p w:rsidR="00E14122" w:rsidRDefault="00E14122"/>
        </w:tc>
      </w:tr>
      <w:tr w:rsidR="00E14122" w:rsidTr="00E14122">
        <w:trPr>
          <w:gridAfter w:val="1"/>
          <w:wAfter w:w="35" w:type="dxa"/>
          <w:trHeight w:val="7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1"/>
          <w:wAfter w:w="35" w:type="dxa"/>
          <w:trHeight w:val="7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1"/>
          <w:wAfter w:w="35" w:type="dxa"/>
          <w:trHeight w:val="7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1"/>
          <w:wAfter w:w="35" w:type="dxa"/>
          <w:trHeight w:val="7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1"/>
          <w:wAfter w:w="3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ind w:right="555"/>
            </w:pPr>
            <w:r>
              <w:t>7</w:t>
            </w:r>
          </w:p>
        </w:tc>
        <w:tc>
          <w:tcPr>
            <w:tcW w:w="13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 xml:space="preserve"> Развитие инфраструктуры поддержки субъектов малого и среднего предпринимательства</w:t>
            </w:r>
          </w:p>
        </w:tc>
      </w:tr>
      <w:tr w:rsidR="00E14122" w:rsidTr="00E14122">
        <w:trPr>
          <w:trHeight w:val="88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 w:rsidP="00E14122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0" w:right="55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both"/>
            </w:pPr>
            <w:r>
              <w:t>Оказание поддержки субъектам малого и среднего предпринимательства, в виде выдачи кредитов для развития бизнеса организациями, образующими инфраструктуру.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r>
              <w:t>Оказание содействия субъектам предпринимательства в получении денежных сре</w:t>
            </w:r>
            <w:proofErr w:type="gramStart"/>
            <w:r>
              <w:t>дств в кр</w:t>
            </w:r>
            <w:proofErr w:type="gramEnd"/>
            <w:r>
              <w:t>едитных организациях.</w:t>
            </w: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r>
              <w:t xml:space="preserve">юридические лица и индивидуальные предприниматели – получатели кредитов, кредитные организации Мостовского района, управление экономики, инвестиций, туризма, торговли и сферы услуг - </w:t>
            </w:r>
            <w:proofErr w:type="gramStart"/>
            <w:r>
              <w:rPr>
                <w:shd w:val="clear" w:color="auto" w:fill="FFFFFF"/>
              </w:rPr>
              <w:t>ответственный</w:t>
            </w:r>
            <w:proofErr w:type="gramEnd"/>
            <w:r>
              <w:rPr>
                <w:shd w:val="clear" w:color="auto" w:fill="FFFFFF"/>
              </w:rPr>
              <w:t xml:space="preserve"> за выполнение мероприятия</w:t>
            </w:r>
          </w:p>
          <w:p w:rsidR="00E14122" w:rsidRDefault="00E14122"/>
        </w:tc>
      </w:tr>
      <w:tr w:rsidR="00E14122" w:rsidTr="00E14122">
        <w:trPr>
          <w:trHeight w:val="8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2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8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2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8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2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8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2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trHeight w:val="88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pStyle w:val="af3"/>
              <w:spacing w:after="0" w:line="240" w:lineRule="auto"/>
              <w:ind w:left="0" w:right="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both"/>
            </w:pPr>
            <w: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/>
        </w:tc>
      </w:tr>
      <w:tr w:rsidR="00E14122" w:rsidTr="00E14122">
        <w:trPr>
          <w:trHeight w:val="8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/>
        </w:tc>
      </w:tr>
      <w:tr w:rsidR="00E14122" w:rsidTr="00E14122">
        <w:trPr>
          <w:trHeight w:val="8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/>
        </w:tc>
      </w:tr>
      <w:tr w:rsidR="00E14122" w:rsidTr="00E14122">
        <w:trPr>
          <w:trHeight w:val="8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/>
        </w:tc>
      </w:tr>
      <w:tr w:rsidR="00E14122" w:rsidTr="00E14122">
        <w:trPr>
          <w:trHeight w:val="5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jc w:val="center"/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/>
        </w:tc>
      </w:tr>
      <w:tr w:rsidR="00E14122" w:rsidTr="00E14122">
        <w:trPr>
          <w:gridAfter w:val="2"/>
          <w:wAfter w:w="7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2" w:rsidRDefault="00E14122">
            <w:pPr>
              <w:pStyle w:val="a4"/>
              <w:widowControl w:val="0"/>
              <w:jc w:val="both"/>
              <w:rPr>
                <w:sz w:val="24"/>
                <w:szCs w:val="24"/>
              </w:rPr>
            </w:pPr>
          </w:p>
          <w:p w:rsidR="00E14122" w:rsidRDefault="00E14122">
            <w:pPr>
              <w:pStyle w:val="a4"/>
              <w:widowControl w:val="0"/>
              <w:ind w:hanging="496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Подпрограмма «Формирование и продвижение экономически и инвестиционно привлекательного образа</w:t>
            </w:r>
          </w:p>
          <w:p w:rsidR="00E14122" w:rsidRDefault="00E14122">
            <w:pPr>
              <w:pStyle w:val="a4"/>
              <w:widowControl w:val="0"/>
              <w:ind w:hanging="4963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Мостовского района»</w:t>
            </w:r>
          </w:p>
        </w:tc>
      </w:tr>
      <w:tr w:rsidR="00E14122" w:rsidTr="00E14122">
        <w:trPr>
          <w:gridAfter w:val="2"/>
          <w:wAfter w:w="77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roofErr w:type="gramStart"/>
            <w:r>
              <w:t>Реализация мероприятий по подготовке к участию в Международном инвестиционном форуме «Сочи» (обеспечение участия представителей МО Мостовский район, регистрация, аккредитация участников; подготовка и организация участия стендиста (</w:t>
            </w:r>
            <w:proofErr w:type="spellStart"/>
            <w:r>
              <w:t>ов</w:t>
            </w:r>
            <w:proofErr w:type="spellEnd"/>
            <w:r>
              <w:t>); бронирование номеров и размещение в гостиницах; аренда необорудованной (закрытой) выставочной площади для размещения экспозиции; аренда оборудованного стенда на площади; изготовление и/или модернизация выставочного стенда, монтаж оборудования стенда на площади, хранение выставочного стенда;</w:t>
            </w:r>
            <w:proofErr w:type="gramEnd"/>
            <w:r>
              <w:t xml:space="preserve"> предоставление переводчика для работы по </w:t>
            </w:r>
            <w:r>
              <w:lastRenderedPageBreak/>
              <w:t>сопровождению на выставочном стенде; изготовление, приобретение информационных, презентационных, раздаточных, печатн</w:t>
            </w:r>
            <w:proofErr w:type="gramStart"/>
            <w:r>
              <w:t>о-</w:t>
            </w:r>
            <w:proofErr w:type="gramEnd"/>
            <w:r>
              <w:t xml:space="preserve"> полиграфических материалов, визиток, офисной бумаги, картриджа, вспомогательных материалов,  приобретение и изготовление сувенирной продукции и других материалов с логотипом (изображением) муниципального образования Мостовский район и (или)Краснодарского края, прокат автомобилей для членов делегации муниципального образования Мостовский район, изготовление мультимедийной презентации инвестиционных проектов для прозрачного сенсорного экрана и  электронного информационного носителя, запись мультимедийной информации на электронные носители; информационно технические мероприятия (приобретение оргтехники в </w:t>
            </w:r>
            <w:r>
              <w:lastRenderedPageBreak/>
              <w:t>целях размещения в сети интернет инвестиционного веб-портала, модернизации инвестиционного портала путем поставки и внедрения готового решения «</w:t>
            </w:r>
            <w:proofErr w:type="spellStart"/>
            <w:r>
              <w:t>Инвестпортал</w:t>
            </w:r>
            <w:proofErr w:type="spellEnd"/>
            <w:r>
              <w:t xml:space="preserve">», версии 1.0.  и последующее сопровождение инвестиционного портала, продление срока регистрации доменного имени и другие мероприятия по техническому обслуживанию); осуществление деятельности в государственной информационной системе Краснодарского края «Информационная система </w:t>
            </w:r>
            <w:proofErr w:type="spellStart"/>
            <w:r>
              <w:rPr>
                <w:lang w:val="en-US"/>
              </w:rPr>
              <w:t>InvestBox</w:t>
            </w:r>
            <w:proofErr w:type="spellEnd"/>
            <w:r>
              <w:t xml:space="preserve"> (</w:t>
            </w:r>
            <w:proofErr w:type="spellStart"/>
            <w:r>
              <w:t>Инвестбокс</w:t>
            </w:r>
            <w:proofErr w:type="spellEnd"/>
            <w:r>
              <w:t xml:space="preserve">)» по формированию и актуализации сведений (инвестиционных предложений) в Едином реестре инвестиционных предложений Краснодарского края (проектов, площадок) (разработка/актуализация бизнес-планов и технико-экономических обоснований и другое); топографическая съемка, межевание и </w:t>
            </w:r>
            <w:r>
              <w:lastRenderedPageBreak/>
              <w:t>постановка на кадастровый учет земельных участков, освещение в СМИ</w:t>
            </w:r>
          </w:p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Формирование положительного инвестиционного имиджа района, повышение уровня информированности о муниципальном образовании за счет позиционирования инвестиционного потенциала муниципального образования на Международном инвестиционном форуме «Сочи»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Администрация муниципального образования Мостовский район</w:t>
            </w:r>
          </w:p>
        </w:tc>
      </w:tr>
      <w:tr w:rsidR="00E14122" w:rsidTr="00E14122">
        <w:trPr>
          <w:gridAfter w:val="2"/>
          <w:wAfter w:w="7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2"/>
          <w:wAfter w:w="7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2"/>
          <w:wAfter w:w="7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2"/>
          <w:wAfter w:w="77" w:type="dxa"/>
          <w:trHeight w:val="9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2"/>
          <w:wAfter w:w="7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2"/>
          <w:wAfter w:w="7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</w:tr>
      <w:tr w:rsidR="00E14122" w:rsidTr="00E14122">
        <w:trPr>
          <w:gridAfter w:val="2"/>
          <w:wAfter w:w="77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lastRenderedPageBreak/>
              <w:br/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740,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rPr>
                <w:highlight w:val="yellow"/>
              </w:rPr>
            </w:pPr>
          </w:p>
        </w:tc>
      </w:tr>
      <w:tr w:rsidR="00E14122" w:rsidTr="00E14122">
        <w:trPr>
          <w:gridAfter w:val="2"/>
          <w:wAfter w:w="7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0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rPr>
                <w:highlight w:val="yellow"/>
              </w:rPr>
            </w:pPr>
          </w:p>
        </w:tc>
      </w:tr>
      <w:tr w:rsidR="00E14122" w:rsidTr="00E14122">
        <w:trPr>
          <w:gridAfter w:val="2"/>
          <w:wAfter w:w="7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rPr>
                <w:highlight w:val="yellow"/>
              </w:rPr>
            </w:pPr>
          </w:p>
        </w:tc>
      </w:tr>
      <w:tr w:rsidR="00E14122" w:rsidTr="00E14122">
        <w:trPr>
          <w:gridAfter w:val="2"/>
          <w:wAfter w:w="7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/>
        </w:tc>
      </w:tr>
      <w:tr w:rsidR="00E14122" w:rsidTr="00E14122">
        <w:trPr>
          <w:gridAfter w:val="2"/>
          <w:wAfter w:w="7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22" w:rsidRDefault="00E1412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22" w:rsidRDefault="00E14122"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  <w:rPr>
                <w:highlight w:val="yellow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jc w:val="center"/>
              <w:rPr>
                <w:highlight w:val="yellow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22" w:rsidRDefault="00E14122">
            <w:pPr>
              <w:rPr>
                <w:highlight w:val="yellow"/>
              </w:rPr>
            </w:pPr>
          </w:p>
        </w:tc>
      </w:tr>
    </w:tbl>
    <w:p w:rsidR="00E14122" w:rsidRDefault="00E14122" w:rsidP="00E14122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  ».</w:t>
      </w:r>
    </w:p>
    <w:p w:rsidR="00E14122" w:rsidRDefault="00E14122" w:rsidP="00E14122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E14122" w:rsidRDefault="00E14122" w:rsidP="00E14122">
      <w:pPr>
        <w:widowControl w:val="0"/>
        <w:jc w:val="both"/>
        <w:rPr>
          <w:sz w:val="28"/>
          <w:szCs w:val="28"/>
          <w:highlight w:val="yellow"/>
        </w:rPr>
      </w:pPr>
      <w:bookmarkStart w:id="1" w:name="sub_4105"/>
    </w:p>
    <w:bookmarkEnd w:id="1"/>
    <w:p w:rsidR="00E14122" w:rsidRPr="00E14122" w:rsidRDefault="00E14122" w:rsidP="00E14122">
      <w:pPr>
        <w:rPr>
          <w:sz w:val="28"/>
          <w:szCs w:val="28"/>
        </w:rPr>
      </w:pPr>
    </w:p>
    <w:p w:rsidR="00E14122" w:rsidRPr="00E14122" w:rsidRDefault="00E14122" w:rsidP="00E14122">
      <w:pPr>
        <w:jc w:val="both"/>
        <w:rPr>
          <w:sz w:val="28"/>
          <w:szCs w:val="28"/>
          <w:shd w:val="clear" w:color="auto" w:fill="FFFFFF"/>
        </w:rPr>
      </w:pPr>
      <w:r w:rsidRPr="00E14122">
        <w:rPr>
          <w:sz w:val="28"/>
          <w:szCs w:val="28"/>
          <w:shd w:val="clear" w:color="auto" w:fill="FFFFFF"/>
        </w:rPr>
        <w:t>Начальник управления экономики, инвестиций,</w:t>
      </w:r>
    </w:p>
    <w:p w:rsidR="00E14122" w:rsidRPr="00E14122" w:rsidRDefault="00E14122" w:rsidP="00E14122">
      <w:pPr>
        <w:jc w:val="both"/>
        <w:rPr>
          <w:sz w:val="28"/>
          <w:szCs w:val="28"/>
          <w:shd w:val="clear" w:color="auto" w:fill="FFFFFF"/>
        </w:rPr>
      </w:pPr>
      <w:r w:rsidRPr="00E14122">
        <w:rPr>
          <w:sz w:val="28"/>
          <w:szCs w:val="28"/>
          <w:shd w:val="clear" w:color="auto" w:fill="FFFFFF"/>
        </w:rPr>
        <w:t xml:space="preserve">туризма, торговли и сферы услуг администрации </w:t>
      </w:r>
    </w:p>
    <w:p w:rsidR="00E14122" w:rsidRPr="00E14122" w:rsidRDefault="00E14122" w:rsidP="00E14122">
      <w:pPr>
        <w:pStyle w:val="af2"/>
        <w:rPr>
          <w:rFonts w:ascii="Times New Roman" w:hAnsi="Times New Roman" w:cs="Times New Roman"/>
          <w:sz w:val="28"/>
          <w:szCs w:val="28"/>
        </w:rPr>
      </w:pPr>
      <w:r w:rsidRPr="00E14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Мостовский район                                                                                              </w:t>
      </w:r>
      <w:proofErr w:type="spellStart"/>
      <w:r w:rsidRPr="00E14122">
        <w:rPr>
          <w:rFonts w:ascii="Times New Roman" w:hAnsi="Times New Roman" w:cs="Times New Roman"/>
          <w:sz w:val="28"/>
          <w:szCs w:val="28"/>
          <w:shd w:val="clear" w:color="auto" w:fill="FFFFFF"/>
        </w:rPr>
        <w:t>С.С.Скороходова</w:t>
      </w:r>
      <w:proofErr w:type="spellEnd"/>
    </w:p>
    <w:p w:rsidR="001A659D" w:rsidRDefault="001A659D"/>
    <w:sectPr w:rsidR="001A659D" w:rsidSect="00E1412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3CB"/>
    <w:multiLevelType w:val="hybridMultilevel"/>
    <w:tmpl w:val="06426D9A"/>
    <w:lvl w:ilvl="0" w:tplc="8E5CE748">
      <w:start w:val="1"/>
      <w:numFmt w:val="decimal"/>
      <w:lvlText w:val="5.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F7600"/>
    <w:multiLevelType w:val="hybridMultilevel"/>
    <w:tmpl w:val="4C48D92C"/>
    <w:lvl w:ilvl="0" w:tplc="EBCA565C">
      <w:start w:val="1"/>
      <w:numFmt w:val="decimal"/>
      <w:lvlText w:val="6.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84DD9"/>
    <w:multiLevelType w:val="hybridMultilevel"/>
    <w:tmpl w:val="713A4246"/>
    <w:lvl w:ilvl="0" w:tplc="C5282032">
      <w:start w:val="1"/>
      <w:numFmt w:val="decimal"/>
      <w:lvlText w:val="3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803C06"/>
    <w:multiLevelType w:val="hybridMultilevel"/>
    <w:tmpl w:val="ECD2D3A6"/>
    <w:lvl w:ilvl="0" w:tplc="71F656BE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1302A"/>
    <w:multiLevelType w:val="hybridMultilevel"/>
    <w:tmpl w:val="EC9CDBB0"/>
    <w:lvl w:ilvl="0" w:tplc="9AC2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803788"/>
    <w:multiLevelType w:val="hybridMultilevel"/>
    <w:tmpl w:val="4016FC1C"/>
    <w:lvl w:ilvl="0" w:tplc="E06C295A">
      <w:start w:val="1"/>
      <w:numFmt w:val="decimal"/>
      <w:lvlText w:val="4.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306695"/>
    <w:multiLevelType w:val="hybridMultilevel"/>
    <w:tmpl w:val="C6DECD7A"/>
    <w:lvl w:ilvl="0" w:tplc="17047BD8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84243"/>
    <w:multiLevelType w:val="hybridMultilevel"/>
    <w:tmpl w:val="3B707FF4"/>
    <w:lvl w:ilvl="0" w:tplc="422026B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DDD147B"/>
    <w:multiLevelType w:val="hybridMultilevel"/>
    <w:tmpl w:val="D1B21218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B3E90"/>
    <w:multiLevelType w:val="hybridMultilevel"/>
    <w:tmpl w:val="94642C86"/>
    <w:lvl w:ilvl="0" w:tplc="8D4AE07A">
      <w:start w:val="1"/>
      <w:numFmt w:val="decimal"/>
      <w:lvlText w:val="7.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802E09"/>
    <w:multiLevelType w:val="hybridMultilevel"/>
    <w:tmpl w:val="1EF26CA8"/>
    <w:lvl w:ilvl="0" w:tplc="0F2E94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63"/>
    <w:rsid w:val="001A659D"/>
    <w:rsid w:val="00641D63"/>
    <w:rsid w:val="00E1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4122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E14122"/>
    <w:pPr>
      <w:jc w:val="center"/>
    </w:pPr>
    <w:rPr>
      <w:b/>
      <w:sz w:val="28"/>
      <w:szCs w:val="20"/>
      <w:lang w:val="x-none" w:eastAsia="ar-SA"/>
    </w:rPr>
  </w:style>
  <w:style w:type="character" w:customStyle="1" w:styleId="a6">
    <w:name w:val="Название Знак"/>
    <w:basedOn w:val="a0"/>
    <w:link w:val="a4"/>
    <w:rsid w:val="00E1412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5">
    <w:name w:val="Subtitle"/>
    <w:basedOn w:val="a"/>
    <w:next w:val="a"/>
    <w:link w:val="a7"/>
    <w:uiPriority w:val="11"/>
    <w:qFormat/>
    <w:rsid w:val="00E141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E14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141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14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semiHidden/>
    <w:unhideWhenUsed/>
    <w:rsid w:val="00E141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semiHidden/>
    <w:rsid w:val="00E14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E14122"/>
    <w:pPr>
      <w:shd w:val="clear" w:color="auto" w:fill="FFFFFF"/>
      <w:spacing w:before="600" w:line="320" w:lineRule="exact"/>
      <w:ind w:hanging="1120"/>
      <w:jc w:val="both"/>
    </w:pPr>
    <w:rPr>
      <w:rFonts w:ascii="Sylfaen" w:hAnsi="Sylfaen"/>
      <w:sz w:val="25"/>
      <w:szCs w:val="25"/>
    </w:rPr>
  </w:style>
  <w:style w:type="character" w:customStyle="1" w:styleId="ad">
    <w:name w:val="Основной текст Знак"/>
    <w:basedOn w:val="a0"/>
    <w:link w:val="ac"/>
    <w:semiHidden/>
    <w:rsid w:val="00E14122"/>
    <w:rPr>
      <w:rFonts w:ascii="Sylfaen" w:eastAsia="Times New Roman" w:hAnsi="Sylfaen" w:cs="Times New Roman"/>
      <w:sz w:val="25"/>
      <w:szCs w:val="25"/>
      <w:shd w:val="clear" w:color="auto" w:fill="FFFFFF"/>
      <w:lang w:eastAsia="ru-RU"/>
    </w:rPr>
  </w:style>
  <w:style w:type="paragraph" w:styleId="ae">
    <w:name w:val="Body Text Indent"/>
    <w:basedOn w:val="a"/>
    <w:link w:val="af"/>
    <w:semiHidden/>
    <w:unhideWhenUsed/>
    <w:rsid w:val="00E14122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E14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14122"/>
    <w:pPr>
      <w:spacing w:after="120" w:line="480" w:lineRule="auto"/>
      <w:ind w:left="283"/>
    </w:pPr>
    <w:rPr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E1412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0">
    <w:name w:val="Balloon Text"/>
    <w:basedOn w:val="a"/>
    <w:link w:val="af1"/>
    <w:semiHidden/>
    <w:unhideWhenUsed/>
    <w:rsid w:val="00E141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E1412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qFormat/>
    <w:rsid w:val="00E141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3">
    <w:name w:val="List Paragraph"/>
    <w:basedOn w:val="a"/>
    <w:uiPriority w:val="34"/>
    <w:qFormat/>
    <w:rsid w:val="00E141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14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E141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E14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E141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Нормальный (таблица)"/>
    <w:basedOn w:val="a"/>
    <w:next w:val="a"/>
    <w:rsid w:val="00E1412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E14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E14122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10">
    <w:name w:val="Основной текст Знак1"/>
    <w:basedOn w:val="a0"/>
    <w:uiPriority w:val="99"/>
    <w:semiHidden/>
    <w:rsid w:val="00E14122"/>
  </w:style>
  <w:style w:type="table" w:styleId="af8">
    <w:name w:val="Table Grid"/>
    <w:basedOn w:val="a1"/>
    <w:rsid w:val="00E14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14122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E14122"/>
    <w:pPr>
      <w:jc w:val="center"/>
    </w:pPr>
    <w:rPr>
      <w:b/>
      <w:sz w:val="28"/>
      <w:szCs w:val="20"/>
      <w:lang w:val="x-none" w:eastAsia="ar-SA"/>
    </w:rPr>
  </w:style>
  <w:style w:type="character" w:customStyle="1" w:styleId="a6">
    <w:name w:val="Название Знак"/>
    <w:basedOn w:val="a0"/>
    <w:link w:val="a4"/>
    <w:rsid w:val="00E1412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5">
    <w:name w:val="Subtitle"/>
    <w:basedOn w:val="a"/>
    <w:next w:val="a"/>
    <w:link w:val="a7"/>
    <w:uiPriority w:val="11"/>
    <w:qFormat/>
    <w:rsid w:val="00E141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E14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141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14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semiHidden/>
    <w:unhideWhenUsed/>
    <w:rsid w:val="00E141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semiHidden/>
    <w:rsid w:val="00E14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E14122"/>
    <w:pPr>
      <w:shd w:val="clear" w:color="auto" w:fill="FFFFFF"/>
      <w:spacing w:before="600" w:line="320" w:lineRule="exact"/>
      <w:ind w:hanging="1120"/>
      <w:jc w:val="both"/>
    </w:pPr>
    <w:rPr>
      <w:rFonts w:ascii="Sylfaen" w:hAnsi="Sylfaen"/>
      <w:sz w:val="25"/>
      <w:szCs w:val="25"/>
    </w:rPr>
  </w:style>
  <w:style w:type="character" w:customStyle="1" w:styleId="ad">
    <w:name w:val="Основной текст Знак"/>
    <w:basedOn w:val="a0"/>
    <w:link w:val="ac"/>
    <w:semiHidden/>
    <w:rsid w:val="00E14122"/>
    <w:rPr>
      <w:rFonts w:ascii="Sylfaen" w:eastAsia="Times New Roman" w:hAnsi="Sylfaen" w:cs="Times New Roman"/>
      <w:sz w:val="25"/>
      <w:szCs w:val="25"/>
      <w:shd w:val="clear" w:color="auto" w:fill="FFFFFF"/>
      <w:lang w:eastAsia="ru-RU"/>
    </w:rPr>
  </w:style>
  <w:style w:type="paragraph" w:styleId="ae">
    <w:name w:val="Body Text Indent"/>
    <w:basedOn w:val="a"/>
    <w:link w:val="af"/>
    <w:semiHidden/>
    <w:unhideWhenUsed/>
    <w:rsid w:val="00E14122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E14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14122"/>
    <w:pPr>
      <w:spacing w:after="120" w:line="480" w:lineRule="auto"/>
      <w:ind w:left="283"/>
    </w:pPr>
    <w:rPr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E1412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0">
    <w:name w:val="Balloon Text"/>
    <w:basedOn w:val="a"/>
    <w:link w:val="af1"/>
    <w:semiHidden/>
    <w:unhideWhenUsed/>
    <w:rsid w:val="00E141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E1412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qFormat/>
    <w:rsid w:val="00E141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3">
    <w:name w:val="List Paragraph"/>
    <w:basedOn w:val="a"/>
    <w:uiPriority w:val="34"/>
    <w:qFormat/>
    <w:rsid w:val="00E141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14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E141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E14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E141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Нормальный (таблица)"/>
    <w:basedOn w:val="a"/>
    <w:next w:val="a"/>
    <w:rsid w:val="00E1412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E14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E14122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10">
    <w:name w:val="Основной текст Знак1"/>
    <w:basedOn w:val="a0"/>
    <w:uiPriority w:val="99"/>
    <w:semiHidden/>
    <w:rsid w:val="00E14122"/>
  </w:style>
  <w:style w:type="table" w:styleId="af8">
    <w:name w:val="Table Grid"/>
    <w:basedOn w:val="a1"/>
    <w:rsid w:val="00E14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17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redgorie.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6842252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46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4630</Words>
  <Characters>26395</Characters>
  <Application>Microsoft Office Word</Application>
  <DocSecurity>0</DocSecurity>
  <Lines>219</Lines>
  <Paragraphs>61</Paragraphs>
  <ScaleCrop>false</ScaleCrop>
  <Company/>
  <LinksUpToDate>false</LinksUpToDate>
  <CharactersWithSpaces>30964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2018-11-16T11:51:00Z</dcterms:created>
  <dcterms:modified xsi:type="dcterms:W3CDTF">2018-11-16T11:52:00Z</dcterms:modified>
</cp:coreProperties>
</file>