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48" w:rsidRDefault="005C652D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C652D" w:rsidRDefault="003215E8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652D">
        <w:rPr>
          <w:rFonts w:ascii="Times New Roman" w:hAnsi="Times New Roman" w:cs="Times New Roman"/>
          <w:sz w:val="28"/>
          <w:szCs w:val="28"/>
        </w:rPr>
        <w:t>о результатам экспертизы нормативно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 w:rsidR="005C652D">
        <w:rPr>
          <w:rFonts w:ascii="Times New Roman" w:hAnsi="Times New Roman" w:cs="Times New Roman"/>
          <w:sz w:val="28"/>
          <w:szCs w:val="28"/>
        </w:rPr>
        <w:t>- правовых актов (их проектов</w:t>
      </w:r>
      <w:r w:rsidR="0066059C">
        <w:rPr>
          <w:rFonts w:ascii="Times New Roman" w:hAnsi="Times New Roman" w:cs="Times New Roman"/>
          <w:sz w:val="28"/>
          <w:szCs w:val="28"/>
        </w:rPr>
        <w:t>)</w:t>
      </w:r>
      <w:r w:rsidR="005C652D">
        <w:rPr>
          <w:rFonts w:ascii="Times New Roman" w:hAnsi="Times New Roman" w:cs="Times New Roman"/>
          <w:sz w:val="28"/>
          <w:szCs w:val="28"/>
        </w:rPr>
        <w:t xml:space="preserve"> в целях выявления в них коррупционных фактов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52D" w:rsidRDefault="00017091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едок</w:t>
      </w:r>
      <w:proofErr w:type="spellEnd"/>
      <w:r w:rsidR="005C652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4284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652D">
        <w:rPr>
          <w:rFonts w:ascii="Times New Roman" w:hAnsi="Times New Roman" w:cs="Times New Roman"/>
          <w:sz w:val="28"/>
          <w:szCs w:val="28"/>
        </w:rPr>
        <w:t xml:space="preserve">  «    </w:t>
      </w:r>
      <w:r w:rsidR="0056282E">
        <w:rPr>
          <w:rFonts w:ascii="Times New Roman" w:hAnsi="Times New Roman" w:cs="Times New Roman"/>
          <w:sz w:val="28"/>
          <w:szCs w:val="28"/>
        </w:rPr>
        <w:t>27</w:t>
      </w:r>
      <w:r w:rsidR="005C652D">
        <w:rPr>
          <w:rFonts w:ascii="Times New Roman" w:hAnsi="Times New Roman" w:cs="Times New Roman"/>
          <w:sz w:val="28"/>
          <w:szCs w:val="28"/>
        </w:rPr>
        <w:t xml:space="preserve">» </w:t>
      </w:r>
      <w:r w:rsidR="0056282E">
        <w:rPr>
          <w:rFonts w:ascii="Times New Roman" w:hAnsi="Times New Roman" w:cs="Times New Roman"/>
          <w:sz w:val="28"/>
          <w:szCs w:val="28"/>
          <w:u w:val="single"/>
        </w:rPr>
        <w:t xml:space="preserve">сентября </w:t>
      </w:r>
      <w:r w:rsidR="00D75F75">
        <w:rPr>
          <w:rFonts w:ascii="Times New Roman" w:hAnsi="Times New Roman" w:cs="Times New Roman"/>
          <w:sz w:val="28"/>
          <w:szCs w:val="28"/>
        </w:rPr>
        <w:t>2016</w:t>
      </w:r>
      <w:r w:rsidR="005C652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96" w:rsidRDefault="005C652D" w:rsidP="001A3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отдел администрации Шедокского сельского поселения Мостовского района (уполномоченный орган) в соответствии со</w:t>
      </w:r>
      <w:r w:rsidR="00321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 6 Федерального закона от 25 д</w:t>
      </w:r>
      <w:r w:rsidR="003215E8">
        <w:rPr>
          <w:rFonts w:ascii="Times New Roman" w:hAnsi="Times New Roman" w:cs="Times New Roman"/>
          <w:sz w:val="28"/>
          <w:szCs w:val="28"/>
        </w:rPr>
        <w:t>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 273-ФЗ «О </w:t>
      </w:r>
      <w:r w:rsidR="003215E8">
        <w:rPr>
          <w:rFonts w:ascii="Times New Roman" w:hAnsi="Times New Roman" w:cs="Times New Roman"/>
          <w:sz w:val="28"/>
          <w:szCs w:val="28"/>
        </w:rPr>
        <w:t>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коррупции, Федеральным законом от 17 июля 2009 года №172-ФЗ «Об антикоррупционной экспертизе нормативных правовых актов и проектов нормативных правовых актов», Законом Краснодарского края от 23 июня 2009 </w:t>
      </w:r>
      <w:r w:rsidR="00A86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1798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 в Краснодарском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</w:t>
      </w:r>
      <w:r w:rsidR="003215E8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власти Краснодарского края и нормативных правовых актов </w:t>
      </w:r>
      <w:r w:rsidR="003215E8">
        <w:rPr>
          <w:rFonts w:ascii="Times New Roman" w:hAnsi="Times New Roman" w:cs="Times New Roman"/>
          <w:sz w:val="28"/>
          <w:szCs w:val="28"/>
        </w:rPr>
        <w:t>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Краснодарского края</w:t>
      </w:r>
      <w:r w:rsidR="003215E8">
        <w:rPr>
          <w:rFonts w:ascii="Times New Roman" w:hAnsi="Times New Roman" w:cs="Times New Roman"/>
          <w:sz w:val="28"/>
          <w:szCs w:val="28"/>
        </w:rPr>
        <w:t xml:space="preserve"> на 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04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22BE" w:rsidRPr="008222BE" w:rsidRDefault="003215E8" w:rsidP="008222B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034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DF26E3" w:rsidRPr="006A0346">
        <w:rPr>
          <w:rFonts w:ascii="Times New Roman" w:hAnsi="Times New Roman" w:cs="Times New Roman"/>
          <w:sz w:val="28"/>
          <w:szCs w:val="28"/>
        </w:rPr>
        <w:t xml:space="preserve">Шедокского сельского поселения Мостовского района от 22 ноября 2010 года №82 «Об экспертизе нормативных правовых актов и проектов нормативных правовых актов органов местного самоуправления Шедокского сельского поселения Мостовского района на коррупционность» проведена экспертиза </w:t>
      </w:r>
      <w:r w:rsidR="009404B8" w:rsidRPr="006A0346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DF26E3" w:rsidRPr="006A0346">
        <w:rPr>
          <w:rFonts w:ascii="Times New Roman" w:hAnsi="Times New Roman" w:cs="Times New Roman"/>
          <w:sz w:val="28"/>
          <w:szCs w:val="28"/>
        </w:rPr>
        <w:t xml:space="preserve"> Шедокского сельского поселения </w:t>
      </w:r>
      <w:r w:rsidR="00A94C2D">
        <w:rPr>
          <w:rFonts w:ascii="Times New Roman" w:hAnsi="Times New Roman" w:cs="Times New Roman"/>
          <w:sz w:val="28"/>
          <w:szCs w:val="28"/>
        </w:rPr>
        <w:t>№ 1</w:t>
      </w:r>
      <w:r w:rsidR="008222BE">
        <w:rPr>
          <w:rFonts w:ascii="Times New Roman" w:hAnsi="Times New Roman" w:cs="Times New Roman"/>
          <w:sz w:val="28"/>
          <w:szCs w:val="28"/>
        </w:rPr>
        <w:t>68</w:t>
      </w:r>
      <w:r w:rsidR="00D858B2">
        <w:rPr>
          <w:rFonts w:ascii="Times New Roman" w:hAnsi="Times New Roman" w:cs="Times New Roman"/>
          <w:sz w:val="28"/>
          <w:szCs w:val="28"/>
        </w:rPr>
        <w:t xml:space="preserve"> от 2</w:t>
      </w:r>
      <w:r w:rsidR="0056282E">
        <w:rPr>
          <w:rFonts w:ascii="Times New Roman" w:hAnsi="Times New Roman" w:cs="Times New Roman"/>
          <w:sz w:val="28"/>
          <w:szCs w:val="28"/>
        </w:rPr>
        <w:t>3.09</w:t>
      </w:r>
      <w:r w:rsidR="009A50A3" w:rsidRPr="006A0346">
        <w:rPr>
          <w:rFonts w:ascii="Times New Roman" w:hAnsi="Times New Roman" w:cs="Times New Roman"/>
          <w:sz w:val="28"/>
          <w:szCs w:val="28"/>
        </w:rPr>
        <w:t>.2016</w:t>
      </w:r>
      <w:r w:rsidR="00017091" w:rsidRPr="006A034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E0CC5" w:rsidRPr="006A0346">
        <w:rPr>
          <w:rFonts w:ascii="Times New Roman" w:hAnsi="Times New Roman" w:cs="Times New Roman"/>
          <w:sz w:val="28"/>
          <w:szCs w:val="28"/>
        </w:rPr>
        <w:t xml:space="preserve"> </w:t>
      </w:r>
      <w:r w:rsidR="008222BE" w:rsidRPr="008222BE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proofErr w:type="gramEnd"/>
      <w:r w:rsidR="008222BE" w:rsidRPr="008222BE">
        <w:rPr>
          <w:rFonts w:ascii="Times New Roman" w:eastAsia="Times New Roman" w:hAnsi="Times New Roman" w:cs="Times New Roman"/>
          <w:sz w:val="28"/>
          <w:szCs w:val="28"/>
          <w:lang w:eastAsia="ar-SA"/>
        </w:rPr>
        <w:t>б утверждении административного регламента</w:t>
      </w:r>
      <w:r w:rsidR="008222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Start w:id="0" w:name="_GoBack"/>
      <w:bookmarkEnd w:id="0"/>
      <w:r w:rsidR="008222BE" w:rsidRPr="008222BE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предоставлению муниципальной услуги</w:t>
      </w:r>
    </w:p>
    <w:p w:rsidR="008222BE" w:rsidRPr="008222BE" w:rsidRDefault="008222BE" w:rsidP="008222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22BE"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«Предоставление земельных участков гражданам, имеющим трех и более детей, в аренду для индивидуального жилищного строительства</w:t>
      </w:r>
    </w:p>
    <w:p w:rsidR="008222BE" w:rsidRPr="008222BE" w:rsidRDefault="008222BE" w:rsidP="008222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22BE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 ведения личного подсобного хозяйства»</w:t>
      </w:r>
    </w:p>
    <w:p w:rsidR="00D858B2" w:rsidRPr="00D858B2" w:rsidRDefault="00D858B2" w:rsidP="00D858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DE1207" w:rsidRPr="00DE1207" w:rsidRDefault="00DE1207" w:rsidP="00D858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26E3" w:rsidRPr="0053236F" w:rsidRDefault="00DF26E3" w:rsidP="0053236F">
      <w:pPr>
        <w:tabs>
          <w:tab w:val="left" w:pos="43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3236F">
        <w:rPr>
          <w:rFonts w:ascii="Times New Roman" w:hAnsi="Times New Roman" w:cs="Times New Roman"/>
          <w:sz w:val="28"/>
          <w:szCs w:val="28"/>
        </w:rPr>
        <w:t>В представленном проекте не выявлены коррупционные факторы.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Шедокского</w:t>
      </w:r>
    </w:p>
    <w:p w:rsidR="00DF26E3" w:rsidRP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О. А. Алексеева</w:t>
      </w:r>
    </w:p>
    <w:sectPr w:rsidR="00DF26E3" w:rsidRPr="00DF26E3" w:rsidSect="00A869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652D"/>
    <w:rsid w:val="00017091"/>
    <w:rsid w:val="000D7B72"/>
    <w:rsid w:val="000E69C1"/>
    <w:rsid w:val="001A3096"/>
    <w:rsid w:val="001B3915"/>
    <w:rsid w:val="003215E8"/>
    <w:rsid w:val="00411721"/>
    <w:rsid w:val="004D48D5"/>
    <w:rsid w:val="0053236F"/>
    <w:rsid w:val="0056282E"/>
    <w:rsid w:val="005B3D6D"/>
    <w:rsid w:val="005C652D"/>
    <w:rsid w:val="0066059C"/>
    <w:rsid w:val="006A0346"/>
    <w:rsid w:val="007C2DF4"/>
    <w:rsid w:val="008222BE"/>
    <w:rsid w:val="00883434"/>
    <w:rsid w:val="008E21FC"/>
    <w:rsid w:val="008F2FD1"/>
    <w:rsid w:val="009404B8"/>
    <w:rsid w:val="00942844"/>
    <w:rsid w:val="009A50A3"/>
    <w:rsid w:val="009B4A48"/>
    <w:rsid w:val="009E3A79"/>
    <w:rsid w:val="00A65BDB"/>
    <w:rsid w:val="00A869BE"/>
    <w:rsid w:val="00A94C2D"/>
    <w:rsid w:val="00AB5778"/>
    <w:rsid w:val="00B619FE"/>
    <w:rsid w:val="00C35B76"/>
    <w:rsid w:val="00C9099D"/>
    <w:rsid w:val="00CC20BA"/>
    <w:rsid w:val="00D30B4E"/>
    <w:rsid w:val="00D75F75"/>
    <w:rsid w:val="00D858B2"/>
    <w:rsid w:val="00DB4A89"/>
    <w:rsid w:val="00DD3F02"/>
    <w:rsid w:val="00DE0CC5"/>
    <w:rsid w:val="00DE1207"/>
    <w:rsid w:val="00DF26E3"/>
    <w:rsid w:val="00ED0603"/>
    <w:rsid w:val="00F31182"/>
    <w:rsid w:val="00FC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1172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411721"/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semiHidden/>
    <w:unhideWhenUsed/>
    <w:rsid w:val="0053236F"/>
    <w:rPr>
      <w:color w:val="000080"/>
      <w:u w:val="single"/>
    </w:rPr>
  </w:style>
  <w:style w:type="character" w:customStyle="1" w:styleId="a4">
    <w:name w:val="Гипертекстовая ссылка"/>
    <w:basedOn w:val="a0"/>
    <w:uiPriority w:val="99"/>
    <w:rsid w:val="0053236F"/>
    <w:rPr>
      <w:b/>
      <w:bCs/>
      <w:color w:val="106BBE"/>
    </w:rPr>
  </w:style>
  <w:style w:type="paragraph" w:customStyle="1" w:styleId="ConsPlusTitle">
    <w:name w:val="ConsPlusTitle"/>
    <w:rsid w:val="00DE0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8222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46</cp:revision>
  <dcterms:created xsi:type="dcterms:W3CDTF">2015-06-04T12:15:00Z</dcterms:created>
  <dcterms:modified xsi:type="dcterms:W3CDTF">2016-09-28T04:53:00Z</dcterms:modified>
</cp:coreProperties>
</file>