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954E2" w:rsidRDefault="00240818" w:rsidP="00E954E2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>
        <w:rPr>
          <w:rFonts w:ascii="Times New Roman" w:hAnsi="Times New Roman" w:cs="Times New Roman"/>
          <w:sz w:val="28"/>
          <w:szCs w:val="28"/>
        </w:rPr>
        <w:t xml:space="preserve">от </w:t>
      </w:r>
      <w:r w:rsidR="00E954E2">
        <w:rPr>
          <w:rFonts w:ascii="Times New Roman" w:hAnsi="Times New Roman" w:cs="Times New Roman"/>
          <w:sz w:val="28"/>
          <w:szCs w:val="28"/>
        </w:rPr>
        <w:t>1</w:t>
      </w:r>
      <w:r w:rsidR="00390285">
        <w:rPr>
          <w:rFonts w:ascii="Times New Roman" w:hAnsi="Times New Roman" w:cs="Times New Roman"/>
          <w:sz w:val="28"/>
          <w:szCs w:val="28"/>
        </w:rPr>
        <w:t>2</w:t>
      </w:r>
      <w:r w:rsidR="00E954E2">
        <w:rPr>
          <w:rFonts w:ascii="Times New Roman" w:hAnsi="Times New Roman" w:cs="Times New Roman"/>
          <w:sz w:val="28"/>
          <w:szCs w:val="28"/>
        </w:rPr>
        <w:t>.11</w:t>
      </w:r>
      <w:r w:rsidR="00B80147">
        <w:rPr>
          <w:rFonts w:ascii="Times New Roman" w:hAnsi="Times New Roman" w:cs="Times New Roman"/>
          <w:sz w:val="28"/>
          <w:szCs w:val="28"/>
        </w:rPr>
        <w:t>.2015 г. №</w:t>
      </w:r>
      <w:r w:rsidR="001D0C38">
        <w:rPr>
          <w:rFonts w:ascii="Times New Roman" w:hAnsi="Times New Roman" w:cs="Times New Roman"/>
          <w:sz w:val="28"/>
          <w:szCs w:val="28"/>
        </w:rPr>
        <w:t>1</w:t>
      </w:r>
      <w:r w:rsidR="00E954E2">
        <w:rPr>
          <w:rFonts w:ascii="Times New Roman" w:hAnsi="Times New Roman" w:cs="Times New Roman"/>
          <w:sz w:val="28"/>
          <w:szCs w:val="28"/>
        </w:rPr>
        <w:t>22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E954E2">
        <w:rPr>
          <w:rFonts w:ascii="Times New Roman" w:hAnsi="Times New Roman" w:cs="Times New Roman"/>
          <w:sz w:val="28"/>
          <w:szCs w:val="28"/>
        </w:rPr>
        <w:t>«</w:t>
      </w:r>
      <w:bookmarkStart w:id="0" w:name="OLE_LINK2"/>
      <w:bookmarkStart w:id="1" w:name="OLE_LINK1"/>
      <w:r w:rsidR="00E954E2" w:rsidRPr="00E954E2">
        <w:rPr>
          <w:rFonts w:ascii="Times New Roman" w:hAnsi="Times New Roman" w:cs="Times New Roman"/>
          <w:b/>
          <w:sz w:val="28"/>
          <w:szCs w:val="28"/>
        </w:rPr>
        <w:t>Об утверждении Требований к порядку, форме и срокам информирования граждан, принятых на учет нуждающимися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</w:t>
      </w:r>
      <w:proofErr w:type="gramEnd"/>
      <w:r w:rsidR="00E954E2" w:rsidRPr="00E954E2">
        <w:rPr>
          <w:rFonts w:ascii="Times New Roman" w:hAnsi="Times New Roman" w:cs="Times New Roman"/>
          <w:b/>
          <w:sz w:val="28"/>
          <w:szCs w:val="28"/>
        </w:rPr>
        <w:t xml:space="preserve"> жилых помещений жилищного фонда социального использования на территории </w:t>
      </w:r>
      <w:proofErr w:type="spellStart"/>
      <w:r w:rsidR="00E954E2" w:rsidRPr="00E954E2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E954E2" w:rsidRPr="00E954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bookmarkStart w:id="2" w:name="_GoBack"/>
      <w:bookmarkEnd w:id="0"/>
      <w:bookmarkEnd w:id="1"/>
      <w:bookmarkEnd w:id="2"/>
      <w:r w:rsidR="001D0C3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524889"/>
    <w:rsid w:val="005272B8"/>
    <w:rsid w:val="0062612E"/>
    <w:rsid w:val="007128EE"/>
    <w:rsid w:val="00755865"/>
    <w:rsid w:val="007D5D72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  <w:rsid w:val="00E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2015-08-17T11:46:00Z</cp:lastPrinted>
  <dcterms:created xsi:type="dcterms:W3CDTF">2015-06-01T10:37:00Z</dcterms:created>
  <dcterms:modified xsi:type="dcterms:W3CDTF">2016-01-13T11:18:00Z</dcterms:modified>
</cp:coreProperties>
</file>