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DF" w:rsidRPr="00CC6696" w:rsidRDefault="008942DF" w:rsidP="00CC6696">
      <w:pPr>
        <w:pStyle w:val="1"/>
        <w:jc w:val="both"/>
        <w:rPr>
          <w:rFonts w:ascii="Times New Roman" w:hAnsi="Times New Roman"/>
          <w:color w:val="000000" w:themeColor="text1"/>
          <w:szCs w:val="28"/>
        </w:rPr>
      </w:pPr>
      <w:r w:rsidRPr="00CC6696">
        <w:rPr>
          <w:rFonts w:ascii="Times New Roman" w:hAnsi="Times New Roman"/>
          <w:noProof/>
          <w:color w:val="000000" w:themeColor="text1"/>
          <w:lang w:val="ru-RU" w:eastAsia="ru-RU"/>
        </w:rPr>
        <w:drawing>
          <wp:anchor distT="0" distB="0" distL="114300" distR="114300" simplePos="0" relativeHeight="251658240" behindDoc="1" locked="0" layoutInCell="1" allowOverlap="1" wp14:anchorId="79A924BA" wp14:editId="68F2E7A2">
            <wp:simplePos x="0" y="0"/>
            <wp:positionH relativeFrom="column">
              <wp:posOffset>2705100</wp:posOffset>
            </wp:positionH>
            <wp:positionV relativeFrom="paragraph">
              <wp:posOffset>-410845</wp:posOffset>
            </wp:positionV>
            <wp:extent cx="666750" cy="828675"/>
            <wp:effectExtent l="0" t="0" r="0" b="9525"/>
            <wp:wrapNone/>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товский%20р-н%20(герб)контур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pic:spPr>
                </pic:pic>
              </a:graphicData>
            </a:graphic>
            <wp14:sizeRelH relativeFrom="page">
              <wp14:pctWidth>0</wp14:pctWidth>
            </wp14:sizeRelH>
            <wp14:sizeRelV relativeFrom="page">
              <wp14:pctHeight>0</wp14:pctHeight>
            </wp14:sizeRelV>
          </wp:anchor>
        </w:drawing>
      </w:r>
    </w:p>
    <w:p w:rsidR="008942DF" w:rsidRPr="00CC6696" w:rsidRDefault="008942DF" w:rsidP="00CC6696">
      <w:pPr>
        <w:pStyle w:val="a4"/>
        <w:tabs>
          <w:tab w:val="left" w:pos="2506"/>
        </w:tabs>
        <w:ind w:firstLine="879"/>
        <w:jc w:val="both"/>
        <w:rPr>
          <w:b/>
          <w:bCs/>
          <w:color w:val="000000" w:themeColor="text1"/>
          <w:szCs w:val="28"/>
        </w:rPr>
      </w:pPr>
    </w:p>
    <w:p w:rsidR="008942DF" w:rsidRPr="00CC6696" w:rsidRDefault="008942DF" w:rsidP="00CC6696">
      <w:pPr>
        <w:pStyle w:val="a4"/>
        <w:jc w:val="both"/>
        <w:rPr>
          <w:b/>
          <w:bCs/>
          <w:color w:val="000000" w:themeColor="text1"/>
          <w:szCs w:val="28"/>
        </w:rPr>
      </w:pPr>
    </w:p>
    <w:p w:rsidR="008942DF" w:rsidRPr="00CC6696" w:rsidRDefault="008942DF" w:rsidP="00AE717D">
      <w:pPr>
        <w:pStyle w:val="a4"/>
        <w:rPr>
          <w:b/>
          <w:bCs/>
          <w:color w:val="000000" w:themeColor="text1"/>
          <w:szCs w:val="28"/>
        </w:rPr>
      </w:pPr>
      <w:r w:rsidRPr="00CC6696">
        <w:rPr>
          <w:b/>
          <w:bCs/>
          <w:color w:val="000000" w:themeColor="text1"/>
          <w:szCs w:val="28"/>
        </w:rPr>
        <w:t>СОВЕТ МУНИЦИПАЛЬНОГО ОБРАЗОВАНИЯ</w:t>
      </w:r>
    </w:p>
    <w:p w:rsidR="008942DF" w:rsidRPr="00CC6696" w:rsidRDefault="008942DF" w:rsidP="00AE717D">
      <w:pPr>
        <w:jc w:val="center"/>
        <w:rPr>
          <w:b/>
          <w:bCs/>
          <w:color w:val="000000" w:themeColor="text1"/>
          <w:sz w:val="28"/>
          <w:szCs w:val="28"/>
        </w:rPr>
      </w:pPr>
      <w:r w:rsidRPr="00CC6696">
        <w:rPr>
          <w:b/>
          <w:bCs/>
          <w:color w:val="000000" w:themeColor="text1"/>
          <w:sz w:val="28"/>
          <w:szCs w:val="28"/>
        </w:rPr>
        <w:t>МОСТОВСКИЙ РАЙОН</w:t>
      </w:r>
    </w:p>
    <w:p w:rsidR="008942DF" w:rsidRPr="00CC6696" w:rsidRDefault="008942DF" w:rsidP="00AE717D">
      <w:pPr>
        <w:jc w:val="center"/>
        <w:rPr>
          <w:b/>
          <w:bCs/>
          <w:color w:val="000000" w:themeColor="text1"/>
          <w:sz w:val="28"/>
          <w:szCs w:val="28"/>
        </w:rPr>
      </w:pPr>
    </w:p>
    <w:p w:rsidR="008942DF" w:rsidRPr="00CC6696" w:rsidRDefault="008942DF" w:rsidP="00AE717D">
      <w:pPr>
        <w:jc w:val="center"/>
        <w:rPr>
          <w:b/>
          <w:bCs/>
          <w:color w:val="000000" w:themeColor="text1"/>
          <w:sz w:val="32"/>
          <w:szCs w:val="32"/>
        </w:rPr>
      </w:pPr>
      <w:r w:rsidRPr="00CC6696">
        <w:rPr>
          <w:b/>
          <w:bCs/>
          <w:color w:val="000000" w:themeColor="text1"/>
          <w:sz w:val="32"/>
          <w:szCs w:val="32"/>
        </w:rPr>
        <w:t>РЕШЕНИЕ</w:t>
      </w:r>
    </w:p>
    <w:p w:rsidR="008942DF" w:rsidRPr="00CC6696" w:rsidRDefault="008942DF" w:rsidP="00AE717D">
      <w:pPr>
        <w:jc w:val="center"/>
        <w:rPr>
          <w:b/>
          <w:bCs/>
          <w:color w:val="000000" w:themeColor="text1"/>
          <w:sz w:val="28"/>
          <w:szCs w:val="28"/>
        </w:rPr>
      </w:pPr>
    </w:p>
    <w:p w:rsidR="008942DF" w:rsidRPr="00CC6696" w:rsidRDefault="005170C5" w:rsidP="00AE717D">
      <w:pPr>
        <w:jc w:val="center"/>
        <w:rPr>
          <w:color w:val="000000" w:themeColor="text1"/>
          <w:sz w:val="28"/>
          <w:szCs w:val="28"/>
        </w:rPr>
      </w:pPr>
      <w:r w:rsidRPr="00CC6696">
        <w:rPr>
          <w:color w:val="000000" w:themeColor="text1"/>
          <w:sz w:val="28"/>
          <w:szCs w:val="28"/>
        </w:rPr>
        <w:t>от 16 декабря 2020 г.                                                   № 36</w:t>
      </w:r>
    </w:p>
    <w:p w:rsidR="008942DF" w:rsidRPr="00CC6696" w:rsidRDefault="008942DF" w:rsidP="00AE717D">
      <w:pPr>
        <w:jc w:val="center"/>
        <w:rPr>
          <w:color w:val="000000" w:themeColor="text1"/>
          <w:sz w:val="28"/>
          <w:szCs w:val="28"/>
        </w:rPr>
      </w:pPr>
      <w:r w:rsidRPr="00CC6696">
        <w:rPr>
          <w:color w:val="000000" w:themeColor="text1"/>
          <w:sz w:val="28"/>
          <w:szCs w:val="28"/>
        </w:rPr>
        <w:t>пгт Мостовской</w:t>
      </w:r>
    </w:p>
    <w:p w:rsidR="008942DF" w:rsidRPr="00CC6696" w:rsidRDefault="008942DF" w:rsidP="00AE717D">
      <w:pPr>
        <w:pStyle w:val="ConsTitle"/>
        <w:widowControl/>
        <w:ind w:right="0"/>
        <w:jc w:val="center"/>
        <w:rPr>
          <w:rFonts w:ascii="Times New Roman" w:hAnsi="Times New Roman" w:cs="Times New Roman"/>
          <w:color w:val="000000" w:themeColor="text1"/>
          <w:sz w:val="28"/>
          <w:szCs w:val="28"/>
        </w:rPr>
      </w:pPr>
    </w:p>
    <w:p w:rsidR="008942DF" w:rsidRPr="00CC6696" w:rsidRDefault="008942DF" w:rsidP="00AE717D">
      <w:pPr>
        <w:pStyle w:val="ConsTitle"/>
        <w:widowControl/>
        <w:ind w:right="0"/>
        <w:jc w:val="center"/>
        <w:rPr>
          <w:rFonts w:ascii="Times New Roman" w:hAnsi="Times New Roman" w:cs="Times New Roman"/>
          <w:color w:val="000000" w:themeColor="text1"/>
          <w:sz w:val="28"/>
          <w:szCs w:val="28"/>
        </w:rPr>
      </w:pPr>
    </w:p>
    <w:p w:rsidR="008942DF" w:rsidRPr="00CC6696" w:rsidRDefault="008942DF" w:rsidP="00AE717D">
      <w:pPr>
        <w:jc w:val="center"/>
        <w:rPr>
          <w:b/>
          <w:color w:val="000000" w:themeColor="text1"/>
          <w:sz w:val="28"/>
          <w:szCs w:val="28"/>
        </w:rPr>
      </w:pPr>
      <w:r w:rsidRPr="00CC6696">
        <w:rPr>
          <w:b/>
          <w:color w:val="000000" w:themeColor="text1"/>
          <w:sz w:val="28"/>
          <w:szCs w:val="28"/>
        </w:rPr>
        <w:t>О бюджете муниципального образования</w:t>
      </w:r>
    </w:p>
    <w:p w:rsidR="008942DF" w:rsidRPr="00CC6696" w:rsidRDefault="008942DF" w:rsidP="00AE717D">
      <w:pPr>
        <w:jc w:val="center"/>
        <w:rPr>
          <w:b/>
          <w:snapToGrid w:val="0"/>
          <w:color w:val="000000" w:themeColor="text1"/>
          <w:sz w:val="28"/>
          <w:szCs w:val="28"/>
        </w:rPr>
      </w:pPr>
      <w:r w:rsidRPr="00CC6696">
        <w:rPr>
          <w:b/>
          <w:color w:val="000000" w:themeColor="text1"/>
          <w:sz w:val="28"/>
          <w:szCs w:val="28"/>
        </w:rPr>
        <w:t>Мостовский район на 202</w:t>
      </w:r>
      <w:r w:rsidR="0035763F" w:rsidRPr="00CC6696">
        <w:rPr>
          <w:b/>
          <w:color w:val="000000" w:themeColor="text1"/>
          <w:sz w:val="28"/>
          <w:szCs w:val="28"/>
        </w:rPr>
        <w:t>1</w:t>
      </w:r>
      <w:r w:rsidRPr="00CC6696">
        <w:rPr>
          <w:b/>
          <w:color w:val="000000" w:themeColor="text1"/>
          <w:sz w:val="28"/>
          <w:szCs w:val="28"/>
        </w:rPr>
        <w:t xml:space="preserve"> год </w:t>
      </w:r>
      <w:r w:rsidRPr="00CC6696">
        <w:rPr>
          <w:b/>
          <w:snapToGrid w:val="0"/>
          <w:color w:val="000000" w:themeColor="text1"/>
          <w:sz w:val="28"/>
          <w:szCs w:val="28"/>
        </w:rPr>
        <w:t xml:space="preserve">и </w:t>
      </w:r>
      <w:r w:rsidR="00024469" w:rsidRPr="00CC6696">
        <w:rPr>
          <w:b/>
          <w:snapToGrid w:val="0"/>
          <w:color w:val="000000" w:themeColor="text1"/>
          <w:sz w:val="28"/>
          <w:szCs w:val="28"/>
        </w:rPr>
        <w:t xml:space="preserve">на </w:t>
      </w:r>
      <w:r w:rsidRPr="00CC6696">
        <w:rPr>
          <w:b/>
          <w:snapToGrid w:val="0"/>
          <w:color w:val="000000" w:themeColor="text1"/>
          <w:sz w:val="28"/>
          <w:szCs w:val="28"/>
        </w:rPr>
        <w:t>плановый период</w:t>
      </w:r>
    </w:p>
    <w:p w:rsidR="008942DF" w:rsidRPr="00CC6696" w:rsidRDefault="008942DF" w:rsidP="00AE717D">
      <w:pPr>
        <w:jc w:val="center"/>
        <w:rPr>
          <w:b/>
          <w:color w:val="000000" w:themeColor="text1"/>
          <w:sz w:val="28"/>
          <w:szCs w:val="28"/>
        </w:rPr>
      </w:pPr>
      <w:r w:rsidRPr="00CC6696">
        <w:rPr>
          <w:b/>
          <w:snapToGrid w:val="0"/>
          <w:color w:val="000000" w:themeColor="text1"/>
          <w:sz w:val="28"/>
          <w:szCs w:val="28"/>
        </w:rPr>
        <w:t>202</w:t>
      </w:r>
      <w:r w:rsidR="0035763F" w:rsidRPr="00CC6696">
        <w:rPr>
          <w:b/>
          <w:snapToGrid w:val="0"/>
          <w:color w:val="000000" w:themeColor="text1"/>
          <w:sz w:val="28"/>
          <w:szCs w:val="28"/>
        </w:rPr>
        <w:t>2</w:t>
      </w:r>
      <w:r w:rsidRPr="00CC6696">
        <w:rPr>
          <w:b/>
          <w:snapToGrid w:val="0"/>
          <w:color w:val="000000" w:themeColor="text1"/>
          <w:sz w:val="28"/>
          <w:szCs w:val="28"/>
        </w:rPr>
        <w:t xml:space="preserve"> и 202</w:t>
      </w:r>
      <w:r w:rsidR="0035763F" w:rsidRPr="00CC6696">
        <w:rPr>
          <w:b/>
          <w:snapToGrid w:val="0"/>
          <w:color w:val="000000" w:themeColor="text1"/>
          <w:sz w:val="28"/>
          <w:szCs w:val="28"/>
        </w:rPr>
        <w:t>3</w:t>
      </w:r>
      <w:r w:rsidRPr="00CC6696">
        <w:rPr>
          <w:b/>
          <w:snapToGrid w:val="0"/>
          <w:color w:val="000000" w:themeColor="text1"/>
          <w:sz w:val="28"/>
          <w:szCs w:val="28"/>
        </w:rPr>
        <w:t xml:space="preserve"> годов</w:t>
      </w:r>
    </w:p>
    <w:p w:rsidR="008942DF" w:rsidRPr="00CC6696" w:rsidRDefault="004D580E" w:rsidP="00AE717D">
      <w:pPr>
        <w:autoSpaceDE w:val="0"/>
        <w:autoSpaceDN w:val="0"/>
        <w:adjustRightInd w:val="0"/>
        <w:jc w:val="center"/>
        <w:rPr>
          <w:color w:val="000000" w:themeColor="text1"/>
          <w:sz w:val="28"/>
          <w:szCs w:val="28"/>
        </w:rPr>
      </w:pPr>
      <w:r>
        <w:rPr>
          <w:sz w:val="28"/>
          <w:szCs w:val="28"/>
        </w:rPr>
        <w:t>(с изменениями от 27</w:t>
      </w:r>
      <w:r w:rsidR="004B79E3">
        <w:rPr>
          <w:sz w:val="28"/>
          <w:szCs w:val="28"/>
        </w:rPr>
        <w:t>.01.</w:t>
      </w:r>
      <w:r>
        <w:rPr>
          <w:sz w:val="28"/>
          <w:szCs w:val="28"/>
        </w:rPr>
        <w:t>2021 г. №50, от 25</w:t>
      </w:r>
      <w:r w:rsidR="004B79E3">
        <w:rPr>
          <w:sz w:val="28"/>
          <w:szCs w:val="28"/>
        </w:rPr>
        <w:t>.02.</w:t>
      </w:r>
      <w:r>
        <w:rPr>
          <w:sz w:val="28"/>
          <w:szCs w:val="28"/>
        </w:rPr>
        <w:t>2021 г. №61, 21</w:t>
      </w:r>
      <w:r w:rsidR="004B79E3">
        <w:rPr>
          <w:sz w:val="28"/>
          <w:szCs w:val="28"/>
        </w:rPr>
        <w:t>.04.</w:t>
      </w:r>
      <w:r>
        <w:rPr>
          <w:sz w:val="28"/>
          <w:szCs w:val="28"/>
        </w:rPr>
        <w:t xml:space="preserve"> 2021г. №71, </w:t>
      </w:r>
      <w:r w:rsidRPr="004D580E">
        <w:rPr>
          <w:color w:val="000000" w:themeColor="text1"/>
          <w:sz w:val="28"/>
          <w:szCs w:val="28"/>
        </w:rPr>
        <w:t>26.05.</w:t>
      </w:r>
      <w:r>
        <w:rPr>
          <w:color w:val="000000" w:themeColor="text1"/>
          <w:sz w:val="28"/>
          <w:szCs w:val="28"/>
        </w:rPr>
        <w:t>20</w:t>
      </w:r>
      <w:r w:rsidRPr="004D580E">
        <w:rPr>
          <w:color w:val="000000" w:themeColor="text1"/>
          <w:sz w:val="28"/>
          <w:szCs w:val="28"/>
        </w:rPr>
        <w:t>21 № 76</w:t>
      </w:r>
      <w:r>
        <w:rPr>
          <w:color w:val="000000" w:themeColor="text1"/>
          <w:sz w:val="28"/>
          <w:szCs w:val="28"/>
        </w:rPr>
        <w:t>)</w:t>
      </w:r>
    </w:p>
    <w:p w:rsidR="000C01D1" w:rsidRDefault="000C01D1" w:rsidP="00817665">
      <w:pPr>
        <w:ind w:firstLine="708"/>
        <w:jc w:val="both"/>
        <w:rPr>
          <w:sz w:val="28"/>
          <w:szCs w:val="28"/>
        </w:rPr>
      </w:pPr>
    </w:p>
    <w:p w:rsidR="00817665" w:rsidRDefault="00817665" w:rsidP="00817665">
      <w:pPr>
        <w:ind w:firstLine="708"/>
        <w:jc w:val="both"/>
        <w:rPr>
          <w:b/>
          <w:sz w:val="28"/>
          <w:szCs w:val="28"/>
        </w:rPr>
      </w:pPr>
      <w:r>
        <w:rPr>
          <w:sz w:val="28"/>
          <w:szCs w:val="28"/>
        </w:rPr>
        <w:t>«</w:t>
      </w:r>
      <w:r>
        <w:rPr>
          <w:b/>
          <w:sz w:val="28"/>
          <w:szCs w:val="28"/>
        </w:rPr>
        <w:t>Статья 1</w:t>
      </w:r>
    </w:p>
    <w:p w:rsidR="00817665" w:rsidRDefault="00817665" w:rsidP="00817665">
      <w:pPr>
        <w:ind w:firstLine="709"/>
        <w:jc w:val="both"/>
        <w:rPr>
          <w:sz w:val="28"/>
          <w:szCs w:val="28"/>
        </w:rPr>
      </w:pPr>
      <w:r>
        <w:rPr>
          <w:sz w:val="28"/>
          <w:szCs w:val="28"/>
        </w:rPr>
        <w:t>1. Утвердить основные характеристики бюджета муниципального образования Мостовский район на 2021 год:</w:t>
      </w:r>
    </w:p>
    <w:p w:rsidR="004D580E" w:rsidRDefault="004D580E" w:rsidP="004D580E">
      <w:pPr>
        <w:ind w:firstLine="709"/>
        <w:jc w:val="both"/>
        <w:rPr>
          <w:sz w:val="28"/>
          <w:szCs w:val="28"/>
        </w:rPr>
      </w:pPr>
      <w:r>
        <w:rPr>
          <w:sz w:val="28"/>
          <w:szCs w:val="28"/>
        </w:rPr>
        <w:t>1) общий объем доходов в сумме 1 583 726,3 тыс. рублей;</w:t>
      </w:r>
    </w:p>
    <w:p w:rsidR="004D580E" w:rsidRDefault="004D580E" w:rsidP="004D580E">
      <w:pPr>
        <w:ind w:left="709"/>
        <w:jc w:val="both"/>
        <w:rPr>
          <w:sz w:val="28"/>
          <w:szCs w:val="28"/>
        </w:rPr>
      </w:pPr>
      <w:r>
        <w:rPr>
          <w:sz w:val="28"/>
          <w:szCs w:val="28"/>
        </w:rPr>
        <w:t>2) общий объем расходов в сумме 1 607 252,4 тыс. рублей;</w:t>
      </w:r>
    </w:p>
    <w:p w:rsidR="00FC76C5" w:rsidRDefault="001243DD" w:rsidP="001243DD">
      <w:pPr>
        <w:jc w:val="center"/>
        <w:rPr>
          <w:sz w:val="28"/>
          <w:szCs w:val="28"/>
        </w:rPr>
      </w:pPr>
      <w:r>
        <w:rPr>
          <w:sz w:val="28"/>
          <w:szCs w:val="28"/>
        </w:rPr>
        <w:t xml:space="preserve"> </w:t>
      </w:r>
      <w:r w:rsidR="00FC76C5">
        <w:rPr>
          <w:sz w:val="28"/>
          <w:szCs w:val="28"/>
        </w:rPr>
        <w:t xml:space="preserve">(подпункт 1-2 пункта 1 статьи 1 в редакции решения от </w:t>
      </w:r>
      <w:r>
        <w:rPr>
          <w:sz w:val="28"/>
          <w:szCs w:val="28"/>
        </w:rPr>
        <w:t>2</w:t>
      </w:r>
      <w:r w:rsidR="004D580E">
        <w:rPr>
          <w:sz w:val="28"/>
          <w:szCs w:val="28"/>
        </w:rPr>
        <w:t>6</w:t>
      </w:r>
      <w:r>
        <w:rPr>
          <w:sz w:val="28"/>
          <w:szCs w:val="28"/>
        </w:rPr>
        <w:t>.0</w:t>
      </w:r>
      <w:r w:rsidR="004D580E">
        <w:rPr>
          <w:sz w:val="28"/>
          <w:szCs w:val="28"/>
        </w:rPr>
        <w:t>5</w:t>
      </w:r>
      <w:r>
        <w:rPr>
          <w:sz w:val="28"/>
          <w:szCs w:val="28"/>
        </w:rPr>
        <w:t>.2021 г. № 7</w:t>
      </w:r>
      <w:r w:rsidR="004D580E">
        <w:rPr>
          <w:sz w:val="28"/>
          <w:szCs w:val="28"/>
        </w:rPr>
        <w:t>6</w:t>
      </w:r>
      <w:r w:rsidR="00FC76C5">
        <w:rPr>
          <w:sz w:val="28"/>
          <w:szCs w:val="28"/>
        </w:rPr>
        <w:t>)</w:t>
      </w:r>
    </w:p>
    <w:p w:rsidR="00817665" w:rsidRPr="000C01D1" w:rsidRDefault="00817665" w:rsidP="00817665">
      <w:pPr>
        <w:ind w:firstLine="708"/>
        <w:jc w:val="both"/>
        <w:rPr>
          <w:sz w:val="28"/>
          <w:szCs w:val="28"/>
        </w:rPr>
      </w:pPr>
      <w:r>
        <w:rPr>
          <w:sz w:val="28"/>
          <w:szCs w:val="28"/>
        </w:rPr>
        <w:t>3) верхний предел муниципального внутреннего долга муниципального образования Мостовский район на 1 января 2022 г. в сумме 55 401,0 тыс. рублей</w:t>
      </w:r>
      <w:r w:rsidRPr="000C01D1">
        <w:rPr>
          <w:sz w:val="28"/>
          <w:szCs w:val="28"/>
        </w:rPr>
        <w:t>, в том числе верхний предел долга по муниципальным гарантиям муниципального образования Мостовский район в сумме 0,0 тыс. рублей;</w:t>
      </w:r>
    </w:p>
    <w:p w:rsidR="000C01D1" w:rsidRPr="000C01D1" w:rsidRDefault="000C01D1" w:rsidP="000C01D1">
      <w:pPr>
        <w:ind w:firstLine="708"/>
        <w:jc w:val="both"/>
        <w:rPr>
          <w:sz w:val="28"/>
          <w:szCs w:val="28"/>
        </w:rPr>
      </w:pPr>
      <w:r w:rsidRPr="000C01D1">
        <w:rPr>
          <w:sz w:val="28"/>
          <w:szCs w:val="28"/>
        </w:rPr>
        <w:t>4) дефицит бюджета муниципального образования Мостовский райо</w:t>
      </w:r>
      <w:r w:rsidRPr="000C01D1">
        <w:rPr>
          <w:sz w:val="28"/>
          <w:szCs w:val="28"/>
        </w:rPr>
        <w:t>н в сумме 23 526,1 тыс. рублей.</w:t>
      </w:r>
    </w:p>
    <w:p w:rsidR="00817665" w:rsidRDefault="00817665" w:rsidP="00817665">
      <w:pPr>
        <w:ind w:firstLine="709"/>
        <w:jc w:val="both"/>
        <w:rPr>
          <w:sz w:val="28"/>
          <w:szCs w:val="28"/>
        </w:rPr>
      </w:pPr>
      <w:r w:rsidRPr="000C01D1">
        <w:rPr>
          <w:sz w:val="28"/>
          <w:szCs w:val="28"/>
        </w:rPr>
        <w:t>2. Утвердить основные характеристики</w:t>
      </w:r>
      <w:r>
        <w:rPr>
          <w:sz w:val="28"/>
          <w:szCs w:val="28"/>
        </w:rPr>
        <w:t xml:space="preserve"> бюджета муниципального образования Мостовский район на 2022 год и на 2023 год:</w:t>
      </w:r>
    </w:p>
    <w:p w:rsidR="001243DD" w:rsidRDefault="001243DD" w:rsidP="001243DD">
      <w:pPr>
        <w:ind w:firstLine="709"/>
        <w:jc w:val="both"/>
        <w:rPr>
          <w:sz w:val="28"/>
          <w:szCs w:val="28"/>
        </w:rPr>
      </w:pPr>
      <w:r>
        <w:rPr>
          <w:sz w:val="28"/>
          <w:szCs w:val="28"/>
        </w:rPr>
        <w:t>1) общий объем доходов на 2022 год в сумме 1 335 044,3 тыс. рублей и на 2023 год в сумме 1 330 139,7 тыс. рулей;</w:t>
      </w:r>
    </w:p>
    <w:p w:rsidR="001243DD" w:rsidRDefault="001243DD" w:rsidP="001243DD">
      <w:pPr>
        <w:ind w:firstLine="708"/>
        <w:jc w:val="both"/>
        <w:rPr>
          <w:sz w:val="28"/>
          <w:szCs w:val="28"/>
        </w:rPr>
      </w:pPr>
      <w:r>
        <w:rPr>
          <w:sz w:val="28"/>
          <w:szCs w:val="28"/>
        </w:rPr>
        <w:t xml:space="preserve">2) </w:t>
      </w:r>
      <w:r>
        <w:rPr>
          <w:rFonts w:eastAsia="Calibri"/>
          <w:sz w:val="28"/>
          <w:szCs w:val="28"/>
          <w:lang w:eastAsia="en-US"/>
        </w:rPr>
        <w:t>общий объем расходов на 2022 год в сумме 1 327 406,3 тыс. рублей, в том числе условно утвержденные расходы в сумме 11 900 тыс. рублей, и на 2023 год в сумме 1 325 139,7 тыс. рублей, в том числе условно утвержденные расходы в сумме 24 500,0 тыс. рублей;</w:t>
      </w:r>
    </w:p>
    <w:p w:rsidR="001243DD" w:rsidRDefault="001243DD" w:rsidP="001243DD">
      <w:pPr>
        <w:jc w:val="center"/>
        <w:rPr>
          <w:sz w:val="28"/>
          <w:szCs w:val="28"/>
        </w:rPr>
      </w:pPr>
      <w:r>
        <w:rPr>
          <w:sz w:val="28"/>
          <w:szCs w:val="28"/>
        </w:rPr>
        <w:t>(подпункт 1-2 пункта 2 статьи 1 в редакции решения от 21.04.2021 г. № 71)</w:t>
      </w:r>
    </w:p>
    <w:p w:rsidR="00817665" w:rsidRDefault="00817665" w:rsidP="00817665">
      <w:pPr>
        <w:ind w:firstLine="708"/>
        <w:jc w:val="both"/>
        <w:rPr>
          <w:sz w:val="28"/>
          <w:szCs w:val="28"/>
        </w:rPr>
      </w:pPr>
      <w:r>
        <w:rPr>
          <w:rFonts w:eastAsia="Calibri"/>
          <w:sz w:val="28"/>
          <w:szCs w:val="28"/>
          <w:lang w:eastAsia="en-US"/>
        </w:rPr>
        <w:t xml:space="preserve">3) </w:t>
      </w:r>
      <w:r>
        <w:rPr>
          <w:sz w:val="28"/>
          <w:szCs w:val="28"/>
        </w:rPr>
        <w:t xml:space="preserve">верхний предел муниципального внутреннего долга муниципального образования Мостовский район на 1 января 2023 г. в сумме 47 763,0 тыс. рублей, в том числе верхний предел долга по муниципальным гарантиям муниципального образования Мостовский район в сумме 0,0 тыс. рублей, и верхний предел муниципального внутреннего долга муниципального </w:t>
      </w:r>
      <w:r>
        <w:rPr>
          <w:sz w:val="28"/>
          <w:szCs w:val="28"/>
        </w:rPr>
        <w:lastRenderedPageBreak/>
        <w:t>образования Мостовский район  на 1 января 2024 г. в сумме 42763,0 тыс. рублей, в том числе верхний предел долга по муниципальным гарантиям муниципального образования Мостовский район в сумме 0,0 тыс. рублей;</w:t>
      </w:r>
    </w:p>
    <w:p w:rsidR="000C01D1" w:rsidRPr="001243DD" w:rsidRDefault="000C01D1" w:rsidP="000C01D1">
      <w:pPr>
        <w:ind w:firstLine="708"/>
        <w:jc w:val="both"/>
        <w:rPr>
          <w:rFonts w:eastAsia="Calibri"/>
          <w:sz w:val="28"/>
          <w:szCs w:val="28"/>
          <w:lang w:eastAsia="en-US"/>
        </w:rPr>
      </w:pPr>
      <w:r w:rsidRPr="001243DD">
        <w:rPr>
          <w:sz w:val="28"/>
          <w:szCs w:val="28"/>
        </w:rPr>
        <w:t>4) профицит бюджета муниципального образования Мостовский район на 2022 год в сумме 7 638,0 тыс. рублей и на 2023 год в сумме 5 000.0 тыс. рублей.</w:t>
      </w:r>
    </w:p>
    <w:p w:rsidR="000C01D1" w:rsidRPr="00CC6696" w:rsidRDefault="000C01D1" w:rsidP="000C01D1">
      <w:pPr>
        <w:autoSpaceDE w:val="0"/>
        <w:autoSpaceDN w:val="0"/>
        <w:adjustRightInd w:val="0"/>
        <w:ind w:firstLine="709"/>
        <w:jc w:val="both"/>
        <w:outlineLvl w:val="0"/>
        <w:rPr>
          <w:color w:val="000000" w:themeColor="text1"/>
          <w:sz w:val="28"/>
          <w:szCs w:val="28"/>
        </w:rPr>
      </w:pPr>
      <w:r>
        <w:rPr>
          <w:color w:val="000000" w:themeColor="text1"/>
          <w:sz w:val="28"/>
          <w:szCs w:val="28"/>
        </w:rPr>
        <w:t xml:space="preserve">(статья 1 в редакции решения от </w:t>
      </w:r>
      <w:r>
        <w:rPr>
          <w:color w:val="000000" w:themeColor="text1"/>
          <w:sz w:val="28"/>
          <w:szCs w:val="28"/>
        </w:rPr>
        <w:t>26.05.</w:t>
      </w:r>
      <w:r>
        <w:rPr>
          <w:color w:val="000000" w:themeColor="text1"/>
          <w:sz w:val="28"/>
          <w:szCs w:val="28"/>
        </w:rPr>
        <w:t>2021 г. № 76)</w:t>
      </w:r>
    </w:p>
    <w:p w:rsidR="007C2A21" w:rsidRDefault="007C2A21" w:rsidP="00CC6696">
      <w:pPr>
        <w:autoSpaceDE w:val="0"/>
        <w:autoSpaceDN w:val="0"/>
        <w:adjustRightInd w:val="0"/>
        <w:ind w:firstLine="709"/>
        <w:jc w:val="both"/>
        <w:outlineLvl w:val="0"/>
        <w:rPr>
          <w:rFonts w:eastAsia="Calibri"/>
          <w:b/>
          <w:color w:val="000000" w:themeColor="text1"/>
          <w:sz w:val="28"/>
          <w:szCs w:val="28"/>
        </w:rPr>
      </w:pPr>
    </w:p>
    <w:p w:rsidR="008942DF" w:rsidRPr="00CC6696" w:rsidRDefault="008942DF" w:rsidP="00CC6696">
      <w:pPr>
        <w:autoSpaceDE w:val="0"/>
        <w:autoSpaceDN w:val="0"/>
        <w:adjustRightInd w:val="0"/>
        <w:ind w:firstLine="709"/>
        <w:jc w:val="both"/>
        <w:outlineLvl w:val="0"/>
        <w:rPr>
          <w:rFonts w:eastAsia="Calibri"/>
          <w:b/>
          <w:color w:val="000000" w:themeColor="text1"/>
          <w:sz w:val="28"/>
          <w:szCs w:val="28"/>
        </w:rPr>
      </w:pPr>
      <w:r w:rsidRPr="00CC6696">
        <w:rPr>
          <w:rFonts w:eastAsia="Calibri"/>
          <w:b/>
          <w:color w:val="000000" w:themeColor="text1"/>
          <w:sz w:val="28"/>
          <w:szCs w:val="28"/>
        </w:rPr>
        <w:t>Статья 2</w:t>
      </w:r>
    </w:p>
    <w:p w:rsidR="008942DF" w:rsidRPr="00CC6696" w:rsidRDefault="008942DF" w:rsidP="00CC6696">
      <w:pPr>
        <w:autoSpaceDE w:val="0"/>
        <w:autoSpaceDN w:val="0"/>
        <w:adjustRightInd w:val="0"/>
        <w:ind w:firstLine="709"/>
        <w:jc w:val="both"/>
        <w:outlineLvl w:val="0"/>
        <w:rPr>
          <w:rFonts w:eastAsia="Calibri"/>
          <w:b/>
          <w:color w:val="000000" w:themeColor="text1"/>
          <w:sz w:val="28"/>
          <w:szCs w:val="28"/>
        </w:rPr>
      </w:pPr>
    </w:p>
    <w:p w:rsidR="008942DF" w:rsidRPr="00CC6696" w:rsidRDefault="008942DF" w:rsidP="00CC6696">
      <w:pPr>
        <w:tabs>
          <w:tab w:val="left" w:pos="426"/>
        </w:tabs>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 xml:space="preserve">1.Утвердить перечень главных администраторов доходов бюджета муниципального образования Мостовский район и закрепляемые за ними виды (подвиды) доходов бюджета муниципального образования Мостовский район и перечень главных администраторов источников финансирования дефицита бюджета муниципального образования Мостовский район согласно </w:t>
      </w:r>
      <w:r w:rsidR="00412BEB" w:rsidRPr="00CC6696">
        <w:rPr>
          <w:rFonts w:eastAsia="Calibri"/>
          <w:color w:val="000000" w:themeColor="text1"/>
          <w:sz w:val="28"/>
          <w:szCs w:val="28"/>
        </w:rPr>
        <w:t xml:space="preserve">приложению </w:t>
      </w:r>
      <w:r w:rsidRPr="00CC6696">
        <w:rPr>
          <w:rFonts w:eastAsia="Calibri"/>
          <w:color w:val="000000" w:themeColor="text1"/>
          <w:sz w:val="28"/>
          <w:szCs w:val="28"/>
        </w:rPr>
        <w:t xml:space="preserve">1 к настоящему решению. </w:t>
      </w:r>
    </w:p>
    <w:p w:rsidR="008942DF" w:rsidRPr="00CC6696" w:rsidRDefault="008942DF" w:rsidP="00CC6696">
      <w:pPr>
        <w:pStyle w:val="a9"/>
        <w:ind w:firstLine="708"/>
        <w:jc w:val="both"/>
        <w:rPr>
          <w:rFonts w:ascii="Times New Roman" w:hAnsi="Times New Roman"/>
          <w:color w:val="000000" w:themeColor="text1"/>
          <w:sz w:val="28"/>
          <w:szCs w:val="28"/>
        </w:rPr>
      </w:pPr>
      <w:r w:rsidRPr="00CC6696">
        <w:rPr>
          <w:rFonts w:ascii="Times New Roman" w:hAnsi="Times New Roman"/>
          <w:color w:val="000000" w:themeColor="text1"/>
          <w:sz w:val="28"/>
          <w:szCs w:val="28"/>
        </w:rPr>
        <w:t xml:space="preserve">2. Утвердить </w:t>
      </w:r>
      <w:r w:rsidR="00464098" w:rsidRPr="00CC6696">
        <w:rPr>
          <w:rFonts w:ascii="Times New Roman" w:hAnsi="Times New Roman"/>
          <w:color w:val="000000" w:themeColor="text1"/>
          <w:sz w:val="28"/>
          <w:szCs w:val="28"/>
        </w:rPr>
        <w:t xml:space="preserve">перечень  органов исполнительной власти Краснодарского края и  (или) их территориальных органов (подразделений) – главных администраторов доходов бюджета муниципального образования Мостовский район на 2021 год и на плановый период 2022 и 2023 годов </w:t>
      </w:r>
      <w:r w:rsidRPr="00CC6696">
        <w:rPr>
          <w:rFonts w:ascii="Times New Roman" w:hAnsi="Times New Roman"/>
          <w:color w:val="000000" w:themeColor="text1"/>
          <w:sz w:val="28"/>
          <w:szCs w:val="28"/>
        </w:rPr>
        <w:t xml:space="preserve"> согласно приложению 2 к настоящему решению.</w:t>
      </w:r>
    </w:p>
    <w:p w:rsidR="008942DF" w:rsidRPr="00CC6696" w:rsidRDefault="008942DF" w:rsidP="00CC6696">
      <w:pPr>
        <w:tabs>
          <w:tab w:val="left" w:pos="426"/>
        </w:tabs>
        <w:autoSpaceDE w:val="0"/>
        <w:autoSpaceDN w:val="0"/>
        <w:adjustRightInd w:val="0"/>
        <w:ind w:firstLine="709"/>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outlineLvl w:val="0"/>
        <w:rPr>
          <w:rFonts w:eastAsia="Calibri"/>
          <w:b/>
          <w:color w:val="000000" w:themeColor="text1"/>
          <w:sz w:val="28"/>
          <w:szCs w:val="28"/>
        </w:rPr>
      </w:pPr>
      <w:r w:rsidRPr="00CC6696">
        <w:rPr>
          <w:rFonts w:eastAsia="Calibri"/>
          <w:b/>
          <w:color w:val="000000" w:themeColor="text1"/>
          <w:sz w:val="28"/>
          <w:szCs w:val="28"/>
        </w:rPr>
        <w:t>Статья 3</w:t>
      </w:r>
    </w:p>
    <w:p w:rsidR="008942DF" w:rsidRPr="00CC6696" w:rsidRDefault="008942DF" w:rsidP="00CC6696">
      <w:pPr>
        <w:autoSpaceDE w:val="0"/>
        <w:autoSpaceDN w:val="0"/>
        <w:adjustRightInd w:val="0"/>
        <w:ind w:firstLine="709"/>
        <w:jc w:val="both"/>
        <w:outlineLvl w:val="0"/>
        <w:rPr>
          <w:rFonts w:eastAsia="Calibri"/>
          <w:b/>
          <w:color w:val="000000" w:themeColor="text1"/>
          <w:sz w:val="28"/>
          <w:szCs w:val="28"/>
        </w:rPr>
      </w:pPr>
    </w:p>
    <w:p w:rsidR="008942DF" w:rsidRPr="00CC6696" w:rsidRDefault="008942DF" w:rsidP="00CC6696">
      <w:pPr>
        <w:ind w:firstLine="708"/>
        <w:jc w:val="both"/>
        <w:rPr>
          <w:rFonts w:eastAsia="Calibri"/>
          <w:color w:val="000000" w:themeColor="text1"/>
          <w:sz w:val="28"/>
          <w:szCs w:val="28"/>
        </w:rPr>
      </w:pPr>
      <w:r w:rsidRPr="00CC6696">
        <w:rPr>
          <w:rFonts w:eastAsia="Calibri"/>
          <w:color w:val="000000" w:themeColor="text1"/>
          <w:sz w:val="28"/>
          <w:szCs w:val="28"/>
        </w:rPr>
        <w:t xml:space="preserve">1. Утвердить объем поступлений доходов в </w:t>
      </w:r>
      <w:r w:rsidRPr="00CC6696">
        <w:rPr>
          <w:bCs/>
          <w:color w:val="000000" w:themeColor="text1"/>
          <w:sz w:val="28"/>
          <w:szCs w:val="28"/>
        </w:rPr>
        <w:t xml:space="preserve">бюджет муниципального образования Мостовский район </w:t>
      </w:r>
      <w:r w:rsidRPr="00CC6696">
        <w:rPr>
          <w:rFonts w:eastAsia="Calibri"/>
          <w:color w:val="000000" w:themeColor="text1"/>
          <w:sz w:val="28"/>
          <w:szCs w:val="28"/>
        </w:rPr>
        <w:t>по кодам видов (подвидов) доходов на 202</w:t>
      </w:r>
      <w:r w:rsidR="00622634" w:rsidRPr="00CC6696">
        <w:rPr>
          <w:rFonts w:eastAsia="Calibri"/>
          <w:color w:val="000000" w:themeColor="text1"/>
          <w:sz w:val="28"/>
          <w:szCs w:val="28"/>
        </w:rPr>
        <w:t>1</w:t>
      </w:r>
      <w:r w:rsidRPr="00CC6696">
        <w:rPr>
          <w:rFonts w:eastAsia="Calibri"/>
          <w:color w:val="000000" w:themeColor="text1"/>
          <w:sz w:val="28"/>
          <w:szCs w:val="28"/>
        </w:rPr>
        <w:t xml:space="preserve"> год в суммах согласно приложению </w:t>
      </w:r>
      <w:hyperlink r:id="rId7" w:history="1">
        <w:r w:rsidRPr="00CC6696">
          <w:rPr>
            <w:rStyle w:val="a3"/>
            <w:rFonts w:eastAsia="Calibri"/>
            <w:color w:val="000000" w:themeColor="text1"/>
            <w:sz w:val="28"/>
            <w:szCs w:val="28"/>
            <w:u w:val="none"/>
          </w:rPr>
          <w:t>3</w:t>
        </w:r>
      </w:hyperlink>
      <w:r w:rsidRPr="00CC6696">
        <w:rPr>
          <w:rFonts w:eastAsia="Calibri"/>
          <w:color w:val="000000" w:themeColor="text1"/>
          <w:sz w:val="28"/>
          <w:szCs w:val="28"/>
        </w:rPr>
        <w:t xml:space="preserve"> к настоящему решению, на плановый период 202</w:t>
      </w:r>
      <w:r w:rsidR="00622634" w:rsidRPr="00CC6696">
        <w:rPr>
          <w:rFonts w:eastAsia="Calibri"/>
          <w:color w:val="000000" w:themeColor="text1"/>
          <w:sz w:val="28"/>
          <w:szCs w:val="28"/>
        </w:rPr>
        <w:t>2</w:t>
      </w:r>
      <w:r w:rsidRPr="00CC6696">
        <w:rPr>
          <w:rFonts w:eastAsia="Calibri"/>
          <w:color w:val="000000" w:themeColor="text1"/>
          <w:sz w:val="28"/>
          <w:szCs w:val="28"/>
        </w:rPr>
        <w:t xml:space="preserve"> и 202</w:t>
      </w:r>
      <w:r w:rsidR="00622634" w:rsidRPr="00CC6696">
        <w:rPr>
          <w:rFonts w:eastAsia="Calibri"/>
          <w:color w:val="000000" w:themeColor="text1"/>
          <w:sz w:val="28"/>
          <w:szCs w:val="28"/>
        </w:rPr>
        <w:t>3</w:t>
      </w:r>
      <w:r w:rsidRPr="00CC6696">
        <w:rPr>
          <w:rFonts w:eastAsia="Calibri"/>
          <w:color w:val="000000" w:themeColor="text1"/>
          <w:sz w:val="28"/>
          <w:szCs w:val="28"/>
        </w:rPr>
        <w:t xml:space="preserve"> годов в суммах согласно приложению 4 к настоящему решению.</w:t>
      </w:r>
    </w:p>
    <w:p w:rsidR="008942DF" w:rsidRPr="00CC6696" w:rsidRDefault="008942DF" w:rsidP="00CC6696">
      <w:pPr>
        <w:ind w:firstLine="708"/>
        <w:jc w:val="both"/>
        <w:rPr>
          <w:rFonts w:eastAsia="Calibri"/>
          <w:color w:val="000000" w:themeColor="text1"/>
          <w:sz w:val="28"/>
          <w:szCs w:val="28"/>
        </w:rPr>
      </w:pPr>
      <w:r w:rsidRPr="00CC6696">
        <w:rPr>
          <w:rFonts w:eastAsia="Calibri"/>
          <w:color w:val="000000" w:themeColor="text1"/>
          <w:sz w:val="28"/>
          <w:szCs w:val="28"/>
        </w:rPr>
        <w:t>2. Утвердить в составе доходов бюджета муниципального образования Мостовский район безвозмездные поступления из краевого бюджета в 202</w:t>
      </w:r>
      <w:r w:rsidR="00831D0A" w:rsidRPr="00CC6696">
        <w:rPr>
          <w:rFonts w:eastAsia="Calibri"/>
          <w:color w:val="000000" w:themeColor="text1"/>
          <w:sz w:val="28"/>
          <w:szCs w:val="28"/>
        </w:rPr>
        <w:t>1</w:t>
      </w:r>
      <w:r w:rsidRPr="00CC6696">
        <w:rPr>
          <w:rFonts w:eastAsia="Calibri"/>
          <w:color w:val="000000" w:themeColor="text1"/>
          <w:sz w:val="28"/>
          <w:szCs w:val="28"/>
        </w:rPr>
        <w:t xml:space="preserve"> году согласно приложению </w:t>
      </w:r>
      <w:hyperlink r:id="rId8" w:history="1">
        <w:r w:rsidRPr="00CC6696">
          <w:rPr>
            <w:rStyle w:val="a3"/>
            <w:rFonts w:eastAsia="Calibri"/>
            <w:color w:val="000000" w:themeColor="text1"/>
            <w:sz w:val="28"/>
            <w:szCs w:val="28"/>
            <w:u w:val="none"/>
          </w:rPr>
          <w:t>5</w:t>
        </w:r>
      </w:hyperlink>
      <w:r w:rsidRPr="00CC6696">
        <w:rPr>
          <w:rFonts w:eastAsia="Calibri"/>
          <w:color w:val="000000" w:themeColor="text1"/>
          <w:sz w:val="28"/>
          <w:szCs w:val="28"/>
        </w:rPr>
        <w:t xml:space="preserve"> к настоящему решению, на плановый период в 202</w:t>
      </w:r>
      <w:r w:rsidR="00831D0A" w:rsidRPr="00CC6696">
        <w:rPr>
          <w:rFonts w:eastAsia="Calibri"/>
          <w:color w:val="000000" w:themeColor="text1"/>
          <w:sz w:val="28"/>
          <w:szCs w:val="28"/>
        </w:rPr>
        <w:t>2 и 2023</w:t>
      </w:r>
      <w:r w:rsidRPr="00CC6696">
        <w:rPr>
          <w:rFonts w:eastAsia="Calibri"/>
          <w:color w:val="000000" w:themeColor="text1"/>
          <w:sz w:val="28"/>
          <w:szCs w:val="28"/>
        </w:rPr>
        <w:t xml:space="preserve"> годах согласно приложению 6 к настоящему решению.</w:t>
      </w:r>
    </w:p>
    <w:p w:rsidR="008942DF" w:rsidRPr="00CC6696" w:rsidRDefault="008942DF" w:rsidP="00CC6696">
      <w:pPr>
        <w:ind w:firstLine="708"/>
        <w:jc w:val="both"/>
        <w:rPr>
          <w:rFonts w:eastAsia="Calibri"/>
          <w:color w:val="000000" w:themeColor="text1"/>
          <w:sz w:val="28"/>
          <w:szCs w:val="28"/>
        </w:rPr>
      </w:pPr>
      <w:r w:rsidRPr="00CC6696">
        <w:rPr>
          <w:rFonts w:eastAsia="Calibri"/>
          <w:color w:val="000000" w:themeColor="text1"/>
          <w:sz w:val="28"/>
          <w:szCs w:val="28"/>
        </w:rPr>
        <w:t>3. Утвердить в составе доходов бюджета муниципального образования Мостовский район безвозмездные поступления из бюджетов городских и сельских поселений в 202</w:t>
      </w:r>
      <w:r w:rsidR="00831D0A" w:rsidRPr="00CC6696">
        <w:rPr>
          <w:rFonts w:eastAsia="Calibri"/>
          <w:color w:val="000000" w:themeColor="text1"/>
          <w:sz w:val="28"/>
          <w:szCs w:val="28"/>
        </w:rPr>
        <w:t>1</w:t>
      </w:r>
      <w:r w:rsidRPr="00CC6696">
        <w:rPr>
          <w:rFonts w:eastAsia="Calibri"/>
          <w:color w:val="000000" w:themeColor="text1"/>
          <w:sz w:val="28"/>
          <w:szCs w:val="28"/>
        </w:rPr>
        <w:t xml:space="preserve"> году согласно приложению 7 к настоящему решению.</w:t>
      </w:r>
    </w:p>
    <w:p w:rsidR="008942DF" w:rsidRPr="00CC6696" w:rsidRDefault="008942DF" w:rsidP="00CC6696">
      <w:pPr>
        <w:ind w:firstLine="708"/>
        <w:jc w:val="both"/>
        <w:rPr>
          <w:rFonts w:eastAsia="Calibri"/>
          <w:color w:val="000000" w:themeColor="text1"/>
          <w:sz w:val="28"/>
          <w:szCs w:val="28"/>
        </w:rPr>
      </w:pPr>
    </w:p>
    <w:p w:rsidR="008942DF" w:rsidRPr="00CC6696" w:rsidRDefault="008942DF" w:rsidP="00CC6696">
      <w:pPr>
        <w:autoSpaceDE w:val="0"/>
        <w:autoSpaceDN w:val="0"/>
        <w:adjustRightInd w:val="0"/>
        <w:ind w:firstLine="709"/>
        <w:jc w:val="both"/>
        <w:outlineLvl w:val="0"/>
        <w:rPr>
          <w:rFonts w:eastAsia="Calibri"/>
          <w:b/>
          <w:color w:val="000000" w:themeColor="text1"/>
          <w:sz w:val="28"/>
          <w:szCs w:val="28"/>
        </w:rPr>
      </w:pPr>
      <w:r w:rsidRPr="00CC6696">
        <w:rPr>
          <w:rFonts w:eastAsia="Calibri"/>
          <w:b/>
          <w:color w:val="000000" w:themeColor="text1"/>
          <w:sz w:val="28"/>
          <w:szCs w:val="28"/>
        </w:rPr>
        <w:t>Статья 4</w:t>
      </w:r>
    </w:p>
    <w:p w:rsidR="008942DF" w:rsidRPr="00CC6696" w:rsidRDefault="008942DF" w:rsidP="00CC6696">
      <w:pPr>
        <w:autoSpaceDE w:val="0"/>
        <w:autoSpaceDN w:val="0"/>
        <w:adjustRightInd w:val="0"/>
        <w:ind w:firstLine="709"/>
        <w:jc w:val="both"/>
        <w:outlineLvl w:val="0"/>
        <w:rPr>
          <w:rFonts w:eastAsia="Calibri"/>
          <w:b/>
          <w:color w:val="000000" w:themeColor="text1"/>
          <w:sz w:val="28"/>
          <w:szCs w:val="28"/>
        </w:rPr>
      </w:pPr>
    </w:p>
    <w:p w:rsidR="008942DF" w:rsidRPr="00CC6696" w:rsidRDefault="008942DF" w:rsidP="00CC6696">
      <w:pPr>
        <w:pStyle w:val="ConsPlusTitle"/>
        <w:widowControl/>
        <w:ind w:firstLine="708"/>
        <w:jc w:val="both"/>
        <w:outlineLvl w:val="0"/>
        <w:rPr>
          <w:rFonts w:eastAsia="Calibri"/>
          <w:b w:val="0"/>
          <w:color w:val="000000" w:themeColor="text1"/>
        </w:rPr>
      </w:pPr>
      <w:r w:rsidRPr="00CC6696">
        <w:rPr>
          <w:rFonts w:eastAsia="Calibri"/>
          <w:b w:val="0"/>
          <w:color w:val="000000" w:themeColor="text1"/>
        </w:rPr>
        <w:t xml:space="preserve">Установить в соответствии с пунктом 2 статьи 184.1 Бюджетного кодекса Российской Федерации </w:t>
      </w:r>
      <w:r w:rsidRPr="00CC6696">
        <w:rPr>
          <w:b w:val="0"/>
          <w:color w:val="000000" w:themeColor="text1"/>
        </w:rPr>
        <w:t>нормативы распределения доходов между местным бюджетом и бюджетами городских, сельских поселений входящих в с</w:t>
      </w:r>
      <w:r w:rsidR="00831D0A" w:rsidRPr="00CC6696">
        <w:rPr>
          <w:b w:val="0"/>
          <w:color w:val="000000" w:themeColor="text1"/>
        </w:rPr>
        <w:t>остав Мостовского района на 2021</w:t>
      </w:r>
      <w:r w:rsidRPr="00CC6696">
        <w:rPr>
          <w:b w:val="0"/>
          <w:color w:val="000000" w:themeColor="text1"/>
        </w:rPr>
        <w:t xml:space="preserve"> год и на плановый период 202</w:t>
      </w:r>
      <w:r w:rsidR="00831D0A" w:rsidRPr="00CC6696">
        <w:rPr>
          <w:b w:val="0"/>
          <w:color w:val="000000" w:themeColor="text1"/>
        </w:rPr>
        <w:t>2</w:t>
      </w:r>
      <w:r w:rsidRPr="00CC6696">
        <w:rPr>
          <w:b w:val="0"/>
          <w:color w:val="000000" w:themeColor="text1"/>
        </w:rPr>
        <w:t xml:space="preserve"> и 202</w:t>
      </w:r>
      <w:r w:rsidR="00831D0A" w:rsidRPr="00CC6696">
        <w:rPr>
          <w:b w:val="0"/>
          <w:color w:val="000000" w:themeColor="text1"/>
        </w:rPr>
        <w:t>3</w:t>
      </w:r>
      <w:r w:rsidRPr="00CC6696">
        <w:rPr>
          <w:b w:val="0"/>
          <w:color w:val="000000" w:themeColor="text1"/>
        </w:rPr>
        <w:t xml:space="preserve"> годов, </w:t>
      </w:r>
      <w:r w:rsidRPr="00CC6696">
        <w:rPr>
          <w:rFonts w:eastAsia="Calibri"/>
          <w:b w:val="0"/>
          <w:color w:val="000000" w:themeColor="text1"/>
        </w:rPr>
        <w:t>согласно приложению 8 к настоящему решению.</w:t>
      </w:r>
    </w:p>
    <w:p w:rsidR="008942DF" w:rsidRDefault="008942DF" w:rsidP="00CC6696">
      <w:pPr>
        <w:autoSpaceDE w:val="0"/>
        <w:autoSpaceDN w:val="0"/>
        <w:adjustRightInd w:val="0"/>
        <w:jc w:val="both"/>
        <w:rPr>
          <w:rFonts w:eastAsia="Calibri"/>
          <w:color w:val="000000" w:themeColor="text1"/>
          <w:sz w:val="28"/>
          <w:szCs w:val="28"/>
        </w:rPr>
      </w:pPr>
    </w:p>
    <w:p w:rsidR="000C01D1" w:rsidRPr="00CC6696" w:rsidRDefault="000C01D1" w:rsidP="00CC6696">
      <w:pPr>
        <w:autoSpaceDE w:val="0"/>
        <w:autoSpaceDN w:val="0"/>
        <w:adjustRightInd w:val="0"/>
        <w:jc w:val="both"/>
        <w:rPr>
          <w:rFonts w:eastAsia="Calibri"/>
          <w:color w:val="000000" w:themeColor="text1"/>
          <w:sz w:val="28"/>
          <w:szCs w:val="28"/>
        </w:rPr>
      </w:pPr>
      <w:bookmarkStart w:id="0" w:name="_GoBack"/>
      <w:bookmarkEnd w:id="0"/>
    </w:p>
    <w:p w:rsidR="008942DF" w:rsidRPr="00CC6696" w:rsidRDefault="008942DF" w:rsidP="00CC6696">
      <w:pPr>
        <w:autoSpaceDE w:val="0"/>
        <w:autoSpaceDN w:val="0"/>
        <w:adjustRightInd w:val="0"/>
        <w:ind w:firstLine="709"/>
        <w:jc w:val="both"/>
        <w:rPr>
          <w:rFonts w:eastAsia="Calibri"/>
          <w:b/>
          <w:color w:val="000000" w:themeColor="text1"/>
          <w:sz w:val="28"/>
          <w:szCs w:val="28"/>
        </w:rPr>
      </w:pPr>
      <w:r w:rsidRPr="00CC6696">
        <w:rPr>
          <w:rFonts w:eastAsia="Calibri"/>
          <w:b/>
          <w:color w:val="000000" w:themeColor="text1"/>
          <w:sz w:val="28"/>
          <w:szCs w:val="28"/>
        </w:rPr>
        <w:lastRenderedPageBreak/>
        <w:t>Статья 5</w:t>
      </w:r>
    </w:p>
    <w:p w:rsidR="008942DF" w:rsidRPr="00CC6696" w:rsidRDefault="008942DF" w:rsidP="00CC6696">
      <w:pPr>
        <w:autoSpaceDE w:val="0"/>
        <w:autoSpaceDN w:val="0"/>
        <w:adjustRightInd w:val="0"/>
        <w:ind w:firstLine="709"/>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Установить, что добровольные взносы и пожертвования, поступившие в бюджет муниципального образования Мостовский район, направляются в установленном порядке на увеличение расходов местного бюджета соответственно целям их предоставления.</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В случае если цель добровольных взносов и пожертвований, поступивших в местный бюджет, не определена, указанные средства направляются на финансовое обеспечение расходов местного бюджета в соответствии с настоящим решением.</w:t>
      </w:r>
    </w:p>
    <w:p w:rsidR="008942DF" w:rsidRPr="00CC6696" w:rsidRDefault="008942DF" w:rsidP="00CC6696">
      <w:pPr>
        <w:autoSpaceDE w:val="0"/>
        <w:autoSpaceDN w:val="0"/>
        <w:adjustRightInd w:val="0"/>
        <w:ind w:firstLine="709"/>
        <w:jc w:val="both"/>
        <w:rPr>
          <w:rFonts w:eastAsia="Calibri"/>
          <w:color w:val="000000" w:themeColor="text1"/>
          <w:sz w:val="28"/>
          <w:szCs w:val="28"/>
        </w:rPr>
      </w:pPr>
    </w:p>
    <w:p w:rsidR="008942DF" w:rsidRPr="00CC6696" w:rsidRDefault="008942DF" w:rsidP="00CC6696">
      <w:pPr>
        <w:autoSpaceDE w:val="0"/>
        <w:autoSpaceDN w:val="0"/>
        <w:adjustRightInd w:val="0"/>
        <w:ind w:firstLine="709"/>
        <w:jc w:val="both"/>
        <w:rPr>
          <w:rFonts w:eastAsia="Calibri"/>
          <w:b/>
          <w:color w:val="000000" w:themeColor="text1"/>
          <w:sz w:val="28"/>
          <w:szCs w:val="28"/>
        </w:rPr>
      </w:pPr>
      <w:r w:rsidRPr="00CC6696">
        <w:rPr>
          <w:rFonts w:eastAsia="Calibri"/>
          <w:b/>
          <w:color w:val="000000" w:themeColor="text1"/>
          <w:sz w:val="28"/>
          <w:szCs w:val="28"/>
        </w:rPr>
        <w:t>Статья 6</w:t>
      </w:r>
    </w:p>
    <w:p w:rsidR="008942DF" w:rsidRPr="00CC6696" w:rsidRDefault="008942DF" w:rsidP="00CC6696">
      <w:pPr>
        <w:autoSpaceDE w:val="0"/>
        <w:autoSpaceDN w:val="0"/>
        <w:adjustRightInd w:val="0"/>
        <w:ind w:firstLine="709"/>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1.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202</w:t>
      </w:r>
      <w:r w:rsidR="00831D0A" w:rsidRPr="00CC6696">
        <w:rPr>
          <w:rFonts w:eastAsia="Calibri"/>
          <w:color w:val="000000" w:themeColor="text1"/>
          <w:sz w:val="28"/>
          <w:szCs w:val="28"/>
        </w:rPr>
        <w:t>1</w:t>
      </w:r>
      <w:r w:rsidRPr="00CC6696">
        <w:rPr>
          <w:rFonts w:eastAsia="Calibri"/>
          <w:color w:val="000000" w:themeColor="text1"/>
          <w:sz w:val="28"/>
          <w:szCs w:val="28"/>
        </w:rPr>
        <w:t xml:space="preserve"> год согласно </w:t>
      </w:r>
      <w:hyperlink r:id="rId9" w:history="1">
        <w:r w:rsidRPr="00CC6696">
          <w:rPr>
            <w:rStyle w:val="a3"/>
            <w:rFonts w:eastAsia="Calibri"/>
            <w:color w:val="000000" w:themeColor="text1"/>
            <w:sz w:val="28"/>
            <w:szCs w:val="28"/>
            <w:u w:val="none"/>
          </w:rPr>
          <w:t xml:space="preserve">приложению </w:t>
        </w:r>
      </w:hyperlink>
      <w:r w:rsidRPr="00CC6696">
        <w:rPr>
          <w:rFonts w:eastAsia="Calibri"/>
          <w:color w:val="000000" w:themeColor="text1"/>
          <w:sz w:val="28"/>
          <w:szCs w:val="28"/>
        </w:rPr>
        <w:t xml:space="preserve"> 9 к настоящему решению, на 202</w:t>
      </w:r>
      <w:r w:rsidR="00831D0A" w:rsidRPr="00CC6696">
        <w:rPr>
          <w:rFonts w:eastAsia="Calibri"/>
          <w:color w:val="000000" w:themeColor="text1"/>
          <w:sz w:val="28"/>
          <w:szCs w:val="28"/>
        </w:rPr>
        <w:t>2</w:t>
      </w:r>
      <w:r w:rsidRPr="00CC6696">
        <w:rPr>
          <w:rFonts w:eastAsia="Calibri"/>
          <w:color w:val="000000" w:themeColor="text1"/>
          <w:sz w:val="28"/>
          <w:szCs w:val="28"/>
        </w:rPr>
        <w:t xml:space="preserve"> и 202</w:t>
      </w:r>
      <w:r w:rsidR="00831D0A" w:rsidRPr="00CC6696">
        <w:rPr>
          <w:rFonts w:eastAsia="Calibri"/>
          <w:color w:val="000000" w:themeColor="text1"/>
          <w:sz w:val="28"/>
          <w:szCs w:val="28"/>
        </w:rPr>
        <w:t>3</w:t>
      </w:r>
      <w:r w:rsidRPr="00CC6696">
        <w:rPr>
          <w:rFonts w:eastAsia="Calibri"/>
          <w:color w:val="000000" w:themeColor="text1"/>
          <w:sz w:val="28"/>
          <w:szCs w:val="28"/>
        </w:rPr>
        <w:t xml:space="preserve"> годы согласно </w:t>
      </w:r>
      <w:hyperlink r:id="rId10" w:history="1">
        <w:r w:rsidRPr="00CC6696">
          <w:rPr>
            <w:rStyle w:val="a3"/>
            <w:rFonts w:eastAsia="Calibri"/>
            <w:color w:val="000000" w:themeColor="text1"/>
            <w:sz w:val="28"/>
            <w:szCs w:val="28"/>
            <w:u w:val="none"/>
          </w:rPr>
          <w:t>1</w:t>
        </w:r>
      </w:hyperlink>
      <w:r w:rsidRPr="00CC6696">
        <w:rPr>
          <w:rFonts w:eastAsia="Calibri"/>
          <w:color w:val="000000" w:themeColor="text1"/>
          <w:sz w:val="28"/>
          <w:szCs w:val="28"/>
        </w:rPr>
        <w:t>0 к настоящему решению.</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2. Утвердить ведомственную структуру расходов бюджета муниципального обра</w:t>
      </w:r>
      <w:r w:rsidR="00831D0A" w:rsidRPr="00CC6696">
        <w:rPr>
          <w:rFonts w:eastAsia="Calibri"/>
          <w:color w:val="000000" w:themeColor="text1"/>
          <w:sz w:val="28"/>
          <w:szCs w:val="28"/>
        </w:rPr>
        <w:t>зования Мостовский район на 2021</w:t>
      </w:r>
      <w:r w:rsidRPr="00CC6696">
        <w:rPr>
          <w:rFonts w:eastAsia="Calibri"/>
          <w:color w:val="000000" w:themeColor="text1"/>
          <w:sz w:val="28"/>
          <w:szCs w:val="28"/>
        </w:rPr>
        <w:t xml:space="preserve"> год согласно приложению 11 к настоящему решению, на 202</w:t>
      </w:r>
      <w:r w:rsidR="00831D0A" w:rsidRPr="00CC6696">
        <w:rPr>
          <w:rFonts w:eastAsia="Calibri"/>
          <w:color w:val="000000" w:themeColor="text1"/>
          <w:sz w:val="28"/>
          <w:szCs w:val="28"/>
        </w:rPr>
        <w:t>2</w:t>
      </w:r>
      <w:r w:rsidRPr="00CC6696">
        <w:rPr>
          <w:rFonts w:eastAsia="Calibri"/>
          <w:color w:val="000000" w:themeColor="text1"/>
          <w:sz w:val="28"/>
          <w:szCs w:val="28"/>
        </w:rPr>
        <w:t xml:space="preserve"> и 202</w:t>
      </w:r>
      <w:r w:rsidR="00831D0A" w:rsidRPr="00CC6696">
        <w:rPr>
          <w:rFonts w:eastAsia="Calibri"/>
          <w:color w:val="000000" w:themeColor="text1"/>
          <w:sz w:val="28"/>
          <w:szCs w:val="28"/>
        </w:rPr>
        <w:t>3</w:t>
      </w:r>
      <w:r w:rsidRPr="00CC6696">
        <w:rPr>
          <w:rFonts w:eastAsia="Calibri"/>
          <w:color w:val="000000" w:themeColor="text1"/>
          <w:sz w:val="28"/>
          <w:szCs w:val="28"/>
        </w:rPr>
        <w:t xml:space="preserve"> годы согласно приложению 12 к настоящему решению.</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3. Утвердить в составе ведомственной структуры расходов местного бюджета на 202</w:t>
      </w:r>
      <w:r w:rsidR="00831D0A" w:rsidRPr="00CC6696">
        <w:rPr>
          <w:rFonts w:eastAsia="Calibri"/>
          <w:color w:val="000000" w:themeColor="text1"/>
          <w:sz w:val="28"/>
          <w:szCs w:val="28"/>
        </w:rPr>
        <w:t>1</w:t>
      </w:r>
      <w:r w:rsidRPr="00CC6696">
        <w:rPr>
          <w:rFonts w:eastAsia="Calibri"/>
          <w:color w:val="000000" w:themeColor="text1"/>
          <w:sz w:val="28"/>
          <w:szCs w:val="28"/>
        </w:rPr>
        <w:t xml:space="preserve"> год и ведомственной структуры расходов местного бюджета на 202</w:t>
      </w:r>
      <w:r w:rsidR="00831D0A" w:rsidRPr="00CC6696">
        <w:rPr>
          <w:rFonts w:eastAsia="Calibri"/>
          <w:color w:val="000000" w:themeColor="text1"/>
          <w:sz w:val="28"/>
          <w:szCs w:val="28"/>
        </w:rPr>
        <w:t>2</w:t>
      </w:r>
      <w:r w:rsidRPr="00CC6696">
        <w:rPr>
          <w:rFonts w:eastAsia="Calibri"/>
          <w:color w:val="000000" w:themeColor="text1"/>
          <w:sz w:val="28"/>
          <w:szCs w:val="28"/>
        </w:rPr>
        <w:t xml:space="preserve"> и 202</w:t>
      </w:r>
      <w:r w:rsidR="00831D0A" w:rsidRPr="00CC6696">
        <w:rPr>
          <w:rFonts w:eastAsia="Calibri"/>
          <w:color w:val="000000" w:themeColor="text1"/>
          <w:sz w:val="28"/>
          <w:szCs w:val="28"/>
        </w:rPr>
        <w:t>3</w:t>
      </w:r>
      <w:r w:rsidRPr="00CC6696">
        <w:rPr>
          <w:rFonts w:eastAsia="Calibri"/>
          <w:color w:val="000000" w:themeColor="text1"/>
          <w:sz w:val="28"/>
          <w:szCs w:val="28"/>
        </w:rPr>
        <w:t xml:space="preserve"> годы перечень главных распорядителей средств местного бюджета, перечень разделов, подразделов, целевых статей (муниципальных программ муниципального образования Мостовский район и непрограммных направлений деятельности), групп видов расходов местного бюджета.</w:t>
      </w:r>
    </w:p>
    <w:p w:rsidR="00831D0A" w:rsidRPr="00CC6696" w:rsidRDefault="00D742EA" w:rsidP="00CC6696">
      <w:pPr>
        <w:ind w:firstLine="709"/>
        <w:jc w:val="both"/>
        <w:rPr>
          <w:color w:val="000000" w:themeColor="text1"/>
          <w:sz w:val="28"/>
          <w:szCs w:val="28"/>
        </w:rPr>
      </w:pPr>
      <w:r w:rsidRPr="00CC6696">
        <w:rPr>
          <w:color w:val="000000" w:themeColor="text1"/>
          <w:sz w:val="28"/>
          <w:szCs w:val="28"/>
        </w:rPr>
        <w:t>4. Утвердить в составе ведомственной структуры расходов местного бюджета на 202</w:t>
      </w:r>
      <w:r w:rsidR="00831D0A" w:rsidRPr="00CC6696">
        <w:rPr>
          <w:color w:val="000000" w:themeColor="text1"/>
          <w:sz w:val="28"/>
          <w:szCs w:val="28"/>
        </w:rPr>
        <w:t>1</w:t>
      </w:r>
      <w:r w:rsidRPr="00CC6696">
        <w:rPr>
          <w:color w:val="000000" w:themeColor="text1"/>
          <w:sz w:val="28"/>
          <w:szCs w:val="28"/>
        </w:rPr>
        <w:t xml:space="preserve"> год</w:t>
      </w:r>
      <w:r w:rsidR="00831D0A" w:rsidRPr="00CC6696">
        <w:rPr>
          <w:color w:val="000000" w:themeColor="text1"/>
          <w:sz w:val="28"/>
          <w:szCs w:val="28"/>
        </w:rPr>
        <w:t>:</w:t>
      </w:r>
    </w:p>
    <w:p w:rsidR="00831D0A" w:rsidRPr="00CC6696" w:rsidRDefault="00831D0A" w:rsidP="00CC6696">
      <w:pPr>
        <w:ind w:firstLine="709"/>
        <w:jc w:val="both"/>
        <w:rPr>
          <w:color w:val="000000" w:themeColor="text1"/>
          <w:sz w:val="28"/>
          <w:szCs w:val="28"/>
          <w:highlight w:val="yellow"/>
        </w:rPr>
      </w:pPr>
      <w:r w:rsidRPr="00CC6696">
        <w:rPr>
          <w:color w:val="000000" w:themeColor="text1"/>
          <w:sz w:val="28"/>
          <w:szCs w:val="28"/>
        </w:rPr>
        <w:t>1) общий объем бюджетных ассигнований, направляемых на исполнение публичных</w:t>
      </w:r>
      <w:r w:rsidR="00ED6D87" w:rsidRPr="00CC6696">
        <w:rPr>
          <w:color w:val="000000" w:themeColor="text1"/>
          <w:sz w:val="28"/>
          <w:szCs w:val="28"/>
        </w:rPr>
        <w:t xml:space="preserve"> нормативных обязательств</w:t>
      </w:r>
      <w:r w:rsidRPr="00CC6696">
        <w:rPr>
          <w:color w:val="000000" w:themeColor="text1"/>
          <w:sz w:val="28"/>
          <w:szCs w:val="28"/>
        </w:rPr>
        <w:t xml:space="preserve"> в сумме 0,0 тыс. рублей;</w:t>
      </w:r>
    </w:p>
    <w:p w:rsidR="00D742EA" w:rsidRPr="00CC6696" w:rsidRDefault="00831D0A" w:rsidP="00CC6696">
      <w:pPr>
        <w:ind w:firstLine="709"/>
        <w:jc w:val="both"/>
        <w:rPr>
          <w:color w:val="000000" w:themeColor="text1"/>
          <w:sz w:val="28"/>
          <w:szCs w:val="28"/>
        </w:rPr>
      </w:pPr>
      <w:r w:rsidRPr="00CC6696">
        <w:rPr>
          <w:color w:val="000000" w:themeColor="text1"/>
          <w:sz w:val="28"/>
          <w:szCs w:val="28"/>
        </w:rPr>
        <w:t xml:space="preserve">2) </w:t>
      </w:r>
      <w:r w:rsidR="00D742EA" w:rsidRPr="00CC6696">
        <w:rPr>
          <w:color w:val="000000" w:themeColor="text1"/>
          <w:sz w:val="28"/>
          <w:szCs w:val="28"/>
        </w:rPr>
        <w:t xml:space="preserve">резервный фонд администрации муниципального образования Мостовский район в сумме </w:t>
      </w:r>
      <w:r w:rsidRPr="00CC6696">
        <w:rPr>
          <w:color w:val="000000" w:themeColor="text1"/>
          <w:sz w:val="28"/>
          <w:szCs w:val="28"/>
        </w:rPr>
        <w:t>200</w:t>
      </w:r>
      <w:r w:rsidR="00D742EA" w:rsidRPr="00CC6696">
        <w:rPr>
          <w:color w:val="000000" w:themeColor="text1"/>
          <w:sz w:val="28"/>
          <w:szCs w:val="28"/>
        </w:rPr>
        <w:t>,0 тыс. рублей;</w:t>
      </w:r>
    </w:p>
    <w:p w:rsidR="008942DF" w:rsidRPr="00CC6696" w:rsidRDefault="008942DF" w:rsidP="00CC6696">
      <w:pPr>
        <w:ind w:left="709"/>
        <w:jc w:val="both"/>
        <w:rPr>
          <w:rFonts w:eastAsia="Calibri"/>
          <w:color w:val="000000" w:themeColor="text1"/>
          <w:sz w:val="28"/>
          <w:szCs w:val="28"/>
        </w:rPr>
      </w:pPr>
      <w:r w:rsidRPr="00CC6696">
        <w:rPr>
          <w:rFonts w:eastAsia="Calibri"/>
          <w:color w:val="000000" w:themeColor="text1"/>
          <w:sz w:val="28"/>
          <w:szCs w:val="28"/>
        </w:rPr>
        <w:t>5. Утвердить в составе ведомственной структуры расходов местного бюджета на 202</w:t>
      </w:r>
      <w:r w:rsidR="00831D0A" w:rsidRPr="00CC6696">
        <w:rPr>
          <w:rFonts w:eastAsia="Calibri"/>
          <w:color w:val="000000" w:themeColor="text1"/>
          <w:sz w:val="28"/>
          <w:szCs w:val="28"/>
        </w:rPr>
        <w:t>2</w:t>
      </w:r>
      <w:r w:rsidRPr="00CC6696">
        <w:rPr>
          <w:rFonts w:eastAsia="Calibri"/>
          <w:color w:val="000000" w:themeColor="text1"/>
          <w:sz w:val="28"/>
          <w:szCs w:val="28"/>
        </w:rPr>
        <w:t xml:space="preserve"> и 202</w:t>
      </w:r>
      <w:r w:rsidR="00831D0A" w:rsidRPr="00CC6696">
        <w:rPr>
          <w:rFonts w:eastAsia="Calibri"/>
          <w:color w:val="000000" w:themeColor="text1"/>
          <w:sz w:val="28"/>
          <w:szCs w:val="28"/>
        </w:rPr>
        <w:t>3</w:t>
      </w:r>
      <w:r w:rsidRPr="00CC6696">
        <w:rPr>
          <w:rFonts w:eastAsia="Calibri"/>
          <w:color w:val="000000" w:themeColor="text1"/>
          <w:sz w:val="28"/>
          <w:szCs w:val="28"/>
        </w:rPr>
        <w:t xml:space="preserve"> годы:</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1)</w:t>
      </w:r>
      <w:r w:rsidRPr="00CC6696">
        <w:rPr>
          <w:color w:val="000000" w:themeColor="text1"/>
          <w:sz w:val="28"/>
          <w:szCs w:val="28"/>
          <w:lang w:eastAsia="en-US"/>
        </w:rPr>
        <w:t xml:space="preserve"> </w:t>
      </w:r>
      <w:r w:rsidRPr="00CC6696">
        <w:rPr>
          <w:rFonts w:eastAsia="Calibri"/>
          <w:color w:val="000000" w:themeColor="text1"/>
          <w:sz w:val="28"/>
          <w:szCs w:val="28"/>
        </w:rPr>
        <w:t>общий объем бюджетных ассигнований, направляемых на исполнение публичных нормативных обязательств, на 202</w:t>
      </w:r>
      <w:r w:rsidR="00831D0A" w:rsidRPr="00CC6696">
        <w:rPr>
          <w:rFonts w:eastAsia="Calibri"/>
          <w:color w:val="000000" w:themeColor="text1"/>
          <w:sz w:val="28"/>
          <w:szCs w:val="28"/>
        </w:rPr>
        <w:t>2</w:t>
      </w:r>
      <w:r w:rsidRPr="00CC6696">
        <w:rPr>
          <w:rFonts w:eastAsia="Calibri"/>
          <w:color w:val="000000" w:themeColor="text1"/>
          <w:sz w:val="28"/>
          <w:szCs w:val="28"/>
        </w:rPr>
        <w:t xml:space="preserve"> год в сумме 0,0 тыс. рублей и на 202</w:t>
      </w:r>
      <w:r w:rsidR="00831D0A" w:rsidRPr="00CC6696">
        <w:rPr>
          <w:rFonts w:eastAsia="Calibri"/>
          <w:color w:val="000000" w:themeColor="text1"/>
          <w:sz w:val="28"/>
          <w:szCs w:val="28"/>
        </w:rPr>
        <w:t>3</w:t>
      </w:r>
      <w:r w:rsidRPr="00CC6696">
        <w:rPr>
          <w:rFonts w:eastAsia="Calibri"/>
          <w:color w:val="000000" w:themeColor="text1"/>
          <w:sz w:val="28"/>
          <w:szCs w:val="28"/>
        </w:rPr>
        <w:t xml:space="preserve"> год в сумме 0,0 тыс. рублей.</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2) размер резервного фонда администрации муниципального образования Мостовский район на 202</w:t>
      </w:r>
      <w:r w:rsidR="00ED6D87" w:rsidRPr="00CC6696">
        <w:rPr>
          <w:rFonts w:eastAsia="Calibri"/>
          <w:color w:val="000000" w:themeColor="text1"/>
          <w:sz w:val="28"/>
          <w:szCs w:val="28"/>
        </w:rPr>
        <w:t>2</w:t>
      </w:r>
      <w:r w:rsidRPr="00CC6696">
        <w:rPr>
          <w:rFonts w:eastAsia="Calibri"/>
          <w:color w:val="000000" w:themeColor="text1"/>
          <w:sz w:val="28"/>
          <w:szCs w:val="28"/>
        </w:rPr>
        <w:t xml:space="preserve"> год в сумме 200,0 тыс. рублей и на 202</w:t>
      </w:r>
      <w:r w:rsidR="00ED6D87" w:rsidRPr="00CC6696">
        <w:rPr>
          <w:rFonts w:eastAsia="Calibri"/>
          <w:color w:val="000000" w:themeColor="text1"/>
          <w:sz w:val="28"/>
          <w:szCs w:val="28"/>
        </w:rPr>
        <w:t>3</w:t>
      </w:r>
      <w:r w:rsidRPr="00CC6696">
        <w:rPr>
          <w:rFonts w:eastAsia="Calibri"/>
          <w:color w:val="000000" w:themeColor="text1"/>
          <w:sz w:val="28"/>
          <w:szCs w:val="28"/>
        </w:rPr>
        <w:t xml:space="preserve"> год в сумме 200,0 тыс. рублей.</w:t>
      </w:r>
    </w:p>
    <w:p w:rsidR="007C2A21" w:rsidRDefault="007C2A21" w:rsidP="007C2A21">
      <w:pPr>
        <w:autoSpaceDE w:val="0"/>
        <w:autoSpaceDN w:val="0"/>
        <w:adjustRightInd w:val="0"/>
        <w:ind w:firstLine="709"/>
        <w:jc w:val="both"/>
        <w:rPr>
          <w:rFonts w:eastAsia="Calibri"/>
          <w:sz w:val="28"/>
          <w:szCs w:val="28"/>
        </w:rPr>
      </w:pPr>
      <w:r w:rsidRPr="0080083A">
        <w:rPr>
          <w:rFonts w:eastAsia="Calibri"/>
          <w:sz w:val="28"/>
          <w:szCs w:val="28"/>
        </w:rPr>
        <w:t>6. Утвердить источники финансирования дефицита бюджета муниципального образования Мостовский район</w:t>
      </w:r>
      <w:r>
        <w:rPr>
          <w:rFonts w:eastAsia="Calibri"/>
          <w:sz w:val="28"/>
          <w:szCs w:val="28"/>
        </w:rPr>
        <w:t>, перечень статей источников финансирования дефицитов бюджетов</w:t>
      </w:r>
      <w:r w:rsidRPr="0080083A">
        <w:rPr>
          <w:rFonts w:eastAsia="Calibri"/>
          <w:sz w:val="28"/>
          <w:szCs w:val="28"/>
        </w:rPr>
        <w:t xml:space="preserve"> на 2021 год согласно приложению 13 к </w:t>
      </w:r>
      <w:r w:rsidRPr="0080083A">
        <w:rPr>
          <w:rFonts w:eastAsia="Calibri"/>
          <w:sz w:val="28"/>
          <w:szCs w:val="28"/>
        </w:rPr>
        <w:lastRenderedPageBreak/>
        <w:t>настоящему решению, на 2022 и 2023 годы согласно приложению 14 к настоящему решению.</w:t>
      </w:r>
    </w:p>
    <w:p w:rsidR="007C2A21" w:rsidRDefault="007C2A21" w:rsidP="007C2A21">
      <w:pPr>
        <w:autoSpaceDE w:val="0"/>
        <w:autoSpaceDN w:val="0"/>
        <w:adjustRightInd w:val="0"/>
        <w:ind w:firstLine="709"/>
        <w:jc w:val="both"/>
        <w:outlineLvl w:val="0"/>
        <w:rPr>
          <w:color w:val="000000" w:themeColor="text1"/>
          <w:sz w:val="28"/>
          <w:szCs w:val="28"/>
        </w:rPr>
      </w:pPr>
      <w:r>
        <w:rPr>
          <w:rFonts w:eastAsia="Calibri"/>
          <w:sz w:val="28"/>
          <w:szCs w:val="28"/>
        </w:rPr>
        <w:t>(пункт 6 статьи 6</w:t>
      </w:r>
      <w:r>
        <w:rPr>
          <w:color w:val="000000" w:themeColor="text1"/>
          <w:sz w:val="28"/>
          <w:szCs w:val="28"/>
        </w:rPr>
        <w:t xml:space="preserve"> в редакции решения от 27.01.2021 г. № 50)</w:t>
      </w:r>
    </w:p>
    <w:p w:rsidR="007C2A21" w:rsidRDefault="007C2A21" w:rsidP="007C2A21">
      <w:pPr>
        <w:autoSpaceDE w:val="0"/>
        <w:autoSpaceDN w:val="0"/>
        <w:adjustRightInd w:val="0"/>
        <w:ind w:firstLine="709"/>
        <w:jc w:val="both"/>
        <w:rPr>
          <w:rFonts w:eastAsia="Calibri"/>
          <w:sz w:val="28"/>
          <w:szCs w:val="28"/>
        </w:rPr>
      </w:pP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7. Утвердить объем межбюджетных трансфертов, предоставляемых другим бюджетам бюджетной системы Российской Федерации, на 202</w:t>
      </w:r>
      <w:r w:rsidR="00E819F2" w:rsidRPr="00CC6696">
        <w:rPr>
          <w:rFonts w:eastAsia="Calibri"/>
          <w:color w:val="000000" w:themeColor="text1"/>
          <w:sz w:val="28"/>
          <w:szCs w:val="28"/>
        </w:rPr>
        <w:t>1</w:t>
      </w:r>
      <w:r w:rsidRPr="00CC6696">
        <w:rPr>
          <w:rFonts w:eastAsia="Calibri"/>
          <w:color w:val="000000" w:themeColor="text1"/>
          <w:sz w:val="28"/>
          <w:szCs w:val="28"/>
        </w:rPr>
        <w:t xml:space="preserve"> год согласно приложению 15 к настоящему решению, на плановый период 202</w:t>
      </w:r>
      <w:r w:rsidR="00E819F2" w:rsidRPr="00CC6696">
        <w:rPr>
          <w:rFonts w:eastAsia="Calibri"/>
          <w:color w:val="000000" w:themeColor="text1"/>
          <w:sz w:val="28"/>
          <w:szCs w:val="28"/>
        </w:rPr>
        <w:t>2</w:t>
      </w:r>
      <w:r w:rsidR="00336DF9" w:rsidRPr="00CC6696">
        <w:rPr>
          <w:rFonts w:eastAsia="Calibri"/>
          <w:color w:val="000000" w:themeColor="text1"/>
          <w:sz w:val="28"/>
          <w:szCs w:val="28"/>
        </w:rPr>
        <w:t xml:space="preserve"> и 2023</w:t>
      </w:r>
      <w:r w:rsidRPr="00CC6696">
        <w:rPr>
          <w:rFonts w:eastAsia="Calibri"/>
          <w:color w:val="000000" w:themeColor="text1"/>
          <w:sz w:val="28"/>
          <w:szCs w:val="28"/>
        </w:rPr>
        <w:t xml:space="preserve"> годов согласно приложению 16 к настоящему решению.</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8. Утвердить объем дотаций на выравнивание бюджетной обеспеченности поселений из бюджета муниципального района и их распределение между поселениями на 202</w:t>
      </w:r>
      <w:r w:rsidR="00336DF9" w:rsidRPr="00CC6696">
        <w:rPr>
          <w:rFonts w:eastAsia="Calibri"/>
          <w:color w:val="000000" w:themeColor="text1"/>
          <w:sz w:val="28"/>
          <w:szCs w:val="28"/>
        </w:rPr>
        <w:t>1</w:t>
      </w:r>
      <w:r w:rsidR="00583C54" w:rsidRPr="00CC6696">
        <w:rPr>
          <w:rFonts w:eastAsia="Calibri"/>
          <w:color w:val="000000" w:themeColor="text1"/>
          <w:sz w:val="28"/>
          <w:szCs w:val="28"/>
        </w:rPr>
        <w:t xml:space="preserve"> </w:t>
      </w:r>
      <w:r w:rsidRPr="00CC6696">
        <w:rPr>
          <w:rFonts w:eastAsia="Calibri"/>
          <w:color w:val="000000" w:themeColor="text1"/>
          <w:sz w:val="28"/>
          <w:szCs w:val="28"/>
        </w:rPr>
        <w:t>год согласно приложению 17 к настоящему решению, на плановый период 202</w:t>
      </w:r>
      <w:r w:rsidR="00336DF9" w:rsidRPr="00CC6696">
        <w:rPr>
          <w:rFonts w:eastAsia="Calibri"/>
          <w:color w:val="000000" w:themeColor="text1"/>
          <w:sz w:val="28"/>
          <w:szCs w:val="28"/>
        </w:rPr>
        <w:t>2</w:t>
      </w:r>
      <w:r w:rsidRPr="00CC6696">
        <w:rPr>
          <w:rFonts w:eastAsia="Calibri"/>
          <w:color w:val="000000" w:themeColor="text1"/>
          <w:sz w:val="28"/>
          <w:szCs w:val="28"/>
        </w:rPr>
        <w:t xml:space="preserve"> и 202</w:t>
      </w:r>
      <w:r w:rsidR="00336DF9" w:rsidRPr="00CC6696">
        <w:rPr>
          <w:rFonts w:eastAsia="Calibri"/>
          <w:color w:val="000000" w:themeColor="text1"/>
          <w:sz w:val="28"/>
          <w:szCs w:val="28"/>
        </w:rPr>
        <w:t>3</w:t>
      </w:r>
      <w:r w:rsidRPr="00CC6696">
        <w:rPr>
          <w:rFonts w:eastAsia="Calibri"/>
          <w:color w:val="000000" w:themeColor="text1"/>
          <w:sz w:val="28"/>
          <w:szCs w:val="28"/>
        </w:rPr>
        <w:t xml:space="preserve"> годов согласно приложению 18 к настоящему решению.</w:t>
      </w:r>
    </w:p>
    <w:p w:rsidR="00D742EA" w:rsidRPr="00CC6696" w:rsidRDefault="008942DF" w:rsidP="00CC6696">
      <w:pPr>
        <w:autoSpaceDE w:val="0"/>
        <w:autoSpaceDN w:val="0"/>
        <w:adjustRightInd w:val="0"/>
        <w:ind w:firstLine="709"/>
        <w:jc w:val="both"/>
        <w:rPr>
          <w:color w:val="000000" w:themeColor="text1"/>
          <w:sz w:val="28"/>
          <w:szCs w:val="28"/>
        </w:rPr>
      </w:pPr>
      <w:r w:rsidRPr="00CC6696">
        <w:rPr>
          <w:rFonts w:eastAsia="Calibri"/>
          <w:color w:val="000000" w:themeColor="text1"/>
          <w:sz w:val="28"/>
          <w:szCs w:val="28"/>
        </w:rPr>
        <w:t>9. Утвердить объем иных межбюджетных трансфертов и</w:t>
      </w:r>
      <w:r w:rsidR="00C959FF" w:rsidRPr="00CC6696">
        <w:rPr>
          <w:rFonts w:eastAsia="Calibri"/>
          <w:color w:val="000000" w:themeColor="text1"/>
          <w:sz w:val="28"/>
          <w:szCs w:val="28"/>
        </w:rPr>
        <w:t xml:space="preserve"> их</w:t>
      </w:r>
      <w:r w:rsidRPr="00CC6696">
        <w:rPr>
          <w:rFonts w:eastAsia="Calibri"/>
          <w:color w:val="000000" w:themeColor="text1"/>
          <w:sz w:val="28"/>
          <w:szCs w:val="28"/>
        </w:rPr>
        <w:t xml:space="preserve"> распределение на осуществление органами местного самоуправления поселений переданных полномочий органов местного самоуправления муниципального района на 202</w:t>
      </w:r>
      <w:r w:rsidR="00336DF9" w:rsidRPr="00CC6696">
        <w:rPr>
          <w:rFonts w:eastAsia="Calibri"/>
          <w:color w:val="000000" w:themeColor="text1"/>
          <w:sz w:val="28"/>
          <w:szCs w:val="28"/>
        </w:rPr>
        <w:t>1</w:t>
      </w:r>
      <w:r w:rsidRPr="00CC6696">
        <w:rPr>
          <w:rFonts w:eastAsia="Calibri"/>
          <w:color w:val="000000" w:themeColor="text1"/>
          <w:sz w:val="28"/>
          <w:szCs w:val="28"/>
        </w:rPr>
        <w:t xml:space="preserve"> год согласно приложению 19 к настоящему решению</w:t>
      </w:r>
      <w:r w:rsidR="00D742EA" w:rsidRPr="00CC6696">
        <w:rPr>
          <w:color w:val="000000" w:themeColor="text1"/>
          <w:sz w:val="28"/>
          <w:szCs w:val="28"/>
        </w:rPr>
        <w:t>.</w:t>
      </w:r>
    </w:p>
    <w:p w:rsidR="00D742EA" w:rsidRPr="00CC6696" w:rsidRDefault="00336DF9" w:rsidP="00CC6696">
      <w:pPr>
        <w:autoSpaceDE w:val="0"/>
        <w:autoSpaceDN w:val="0"/>
        <w:adjustRightInd w:val="0"/>
        <w:jc w:val="both"/>
        <w:rPr>
          <w:color w:val="000000" w:themeColor="text1"/>
          <w:sz w:val="28"/>
          <w:szCs w:val="28"/>
        </w:rPr>
      </w:pPr>
      <w:r w:rsidRPr="00CC6696">
        <w:rPr>
          <w:rFonts w:eastAsia="Calibri"/>
          <w:color w:val="000000" w:themeColor="text1"/>
          <w:sz w:val="28"/>
          <w:szCs w:val="28"/>
        </w:rPr>
        <w:tab/>
      </w:r>
      <w:r w:rsidR="00D742EA" w:rsidRPr="00CC6696">
        <w:rPr>
          <w:color w:val="000000" w:themeColor="text1"/>
          <w:sz w:val="28"/>
          <w:szCs w:val="28"/>
        </w:rPr>
        <w:t xml:space="preserve">10. Установить критерий выравнивания расчетной бюджетной обеспеченности поселений: </w:t>
      </w:r>
    </w:p>
    <w:p w:rsidR="00D742EA" w:rsidRPr="00CC6696" w:rsidRDefault="00D742EA" w:rsidP="00CC6696">
      <w:pPr>
        <w:widowControl w:val="0"/>
        <w:autoSpaceDE w:val="0"/>
        <w:autoSpaceDN w:val="0"/>
        <w:adjustRightInd w:val="0"/>
        <w:ind w:firstLine="709"/>
        <w:jc w:val="both"/>
        <w:rPr>
          <w:color w:val="000000" w:themeColor="text1"/>
          <w:sz w:val="28"/>
          <w:szCs w:val="28"/>
        </w:rPr>
      </w:pPr>
      <w:r w:rsidRPr="00CC6696">
        <w:rPr>
          <w:color w:val="000000" w:themeColor="text1"/>
          <w:sz w:val="28"/>
          <w:szCs w:val="28"/>
        </w:rPr>
        <w:t>на 202</w:t>
      </w:r>
      <w:r w:rsidR="001B7B6F" w:rsidRPr="00CC6696">
        <w:rPr>
          <w:color w:val="000000" w:themeColor="text1"/>
          <w:sz w:val="28"/>
          <w:szCs w:val="28"/>
        </w:rPr>
        <w:t>1</w:t>
      </w:r>
      <w:r w:rsidRPr="00CC6696">
        <w:rPr>
          <w:color w:val="000000" w:themeColor="text1"/>
          <w:sz w:val="28"/>
          <w:szCs w:val="28"/>
        </w:rPr>
        <w:t xml:space="preserve"> год –1,</w:t>
      </w:r>
      <w:r w:rsidR="00B62752" w:rsidRPr="00CC6696">
        <w:rPr>
          <w:color w:val="000000" w:themeColor="text1"/>
          <w:sz w:val="28"/>
          <w:szCs w:val="28"/>
        </w:rPr>
        <w:t>83</w:t>
      </w:r>
      <w:r w:rsidRPr="00CC6696">
        <w:rPr>
          <w:color w:val="000000" w:themeColor="text1"/>
          <w:sz w:val="28"/>
          <w:szCs w:val="28"/>
        </w:rPr>
        <w:t>;</w:t>
      </w:r>
    </w:p>
    <w:p w:rsidR="00D742EA" w:rsidRPr="00CC6696" w:rsidRDefault="00D742EA" w:rsidP="00CC6696">
      <w:pPr>
        <w:widowControl w:val="0"/>
        <w:autoSpaceDE w:val="0"/>
        <w:autoSpaceDN w:val="0"/>
        <w:adjustRightInd w:val="0"/>
        <w:ind w:firstLine="709"/>
        <w:jc w:val="both"/>
        <w:rPr>
          <w:color w:val="000000" w:themeColor="text1"/>
          <w:sz w:val="28"/>
          <w:szCs w:val="28"/>
        </w:rPr>
      </w:pPr>
      <w:r w:rsidRPr="00CC6696">
        <w:rPr>
          <w:color w:val="000000" w:themeColor="text1"/>
          <w:sz w:val="28"/>
          <w:szCs w:val="28"/>
        </w:rPr>
        <w:t>на 202</w:t>
      </w:r>
      <w:r w:rsidR="00B62752" w:rsidRPr="00CC6696">
        <w:rPr>
          <w:color w:val="000000" w:themeColor="text1"/>
          <w:sz w:val="28"/>
          <w:szCs w:val="28"/>
        </w:rPr>
        <w:t>2</w:t>
      </w:r>
      <w:r w:rsidRPr="00CC6696">
        <w:rPr>
          <w:color w:val="000000" w:themeColor="text1"/>
          <w:sz w:val="28"/>
          <w:szCs w:val="28"/>
        </w:rPr>
        <w:t xml:space="preserve"> год – </w:t>
      </w:r>
      <w:r w:rsidR="00B62752" w:rsidRPr="00CC6696">
        <w:rPr>
          <w:color w:val="000000" w:themeColor="text1"/>
          <w:sz w:val="28"/>
          <w:szCs w:val="28"/>
        </w:rPr>
        <w:t>1</w:t>
      </w:r>
      <w:r w:rsidRPr="00CC6696">
        <w:rPr>
          <w:color w:val="000000" w:themeColor="text1"/>
          <w:sz w:val="28"/>
          <w:szCs w:val="28"/>
        </w:rPr>
        <w:t>,</w:t>
      </w:r>
      <w:r w:rsidR="00B62752" w:rsidRPr="00CC6696">
        <w:rPr>
          <w:color w:val="000000" w:themeColor="text1"/>
          <w:sz w:val="28"/>
          <w:szCs w:val="28"/>
        </w:rPr>
        <w:t>70</w:t>
      </w:r>
      <w:r w:rsidRPr="00CC6696">
        <w:rPr>
          <w:color w:val="000000" w:themeColor="text1"/>
          <w:sz w:val="28"/>
          <w:szCs w:val="28"/>
        </w:rPr>
        <w:t>;</w:t>
      </w:r>
    </w:p>
    <w:p w:rsidR="00D742EA" w:rsidRPr="00CC6696" w:rsidRDefault="00D742EA" w:rsidP="00CC6696">
      <w:pPr>
        <w:widowControl w:val="0"/>
        <w:autoSpaceDE w:val="0"/>
        <w:autoSpaceDN w:val="0"/>
        <w:adjustRightInd w:val="0"/>
        <w:ind w:firstLine="709"/>
        <w:jc w:val="both"/>
        <w:rPr>
          <w:color w:val="000000" w:themeColor="text1"/>
          <w:sz w:val="28"/>
          <w:szCs w:val="28"/>
        </w:rPr>
      </w:pPr>
      <w:r w:rsidRPr="00CC6696">
        <w:rPr>
          <w:color w:val="000000" w:themeColor="text1"/>
          <w:sz w:val="28"/>
          <w:szCs w:val="28"/>
        </w:rPr>
        <w:t>на 202</w:t>
      </w:r>
      <w:r w:rsidR="00B62752" w:rsidRPr="00CC6696">
        <w:rPr>
          <w:color w:val="000000" w:themeColor="text1"/>
          <w:sz w:val="28"/>
          <w:szCs w:val="28"/>
        </w:rPr>
        <w:t>3</w:t>
      </w:r>
      <w:r w:rsidRPr="00CC6696">
        <w:rPr>
          <w:color w:val="000000" w:themeColor="text1"/>
          <w:sz w:val="28"/>
          <w:szCs w:val="28"/>
        </w:rPr>
        <w:t xml:space="preserve"> год – </w:t>
      </w:r>
      <w:r w:rsidR="00B62752" w:rsidRPr="00CC6696">
        <w:rPr>
          <w:color w:val="000000" w:themeColor="text1"/>
          <w:sz w:val="28"/>
          <w:szCs w:val="28"/>
        </w:rPr>
        <w:t>1</w:t>
      </w:r>
      <w:r w:rsidRPr="00CC6696">
        <w:rPr>
          <w:color w:val="000000" w:themeColor="text1"/>
          <w:sz w:val="28"/>
          <w:szCs w:val="28"/>
        </w:rPr>
        <w:t>,</w:t>
      </w:r>
      <w:r w:rsidR="00B62752" w:rsidRPr="00CC6696">
        <w:rPr>
          <w:color w:val="000000" w:themeColor="text1"/>
          <w:sz w:val="28"/>
          <w:szCs w:val="28"/>
        </w:rPr>
        <w:t>62</w:t>
      </w:r>
      <w:r w:rsidR="00582276" w:rsidRPr="00CC6696">
        <w:rPr>
          <w:color w:val="000000" w:themeColor="text1"/>
          <w:sz w:val="28"/>
          <w:szCs w:val="28"/>
        </w:rPr>
        <w:t>.</w:t>
      </w:r>
    </w:p>
    <w:p w:rsidR="00D742EA" w:rsidRPr="00CC6696" w:rsidRDefault="00D742EA" w:rsidP="00CC6696">
      <w:pPr>
        <w:widowControl w:val="0"/>
        <w:autoSpaceDE w:val="0"/>
        <w:autoSpaceDN w:val="0"/>
        <w:adjustRightInd w:val="0"/>
        <w:ind w:firstLine="708"/>
        <w:jc w:val="both"/>
        <w:rPr>
          <w:rFonts w:eastAsia="Calibri"/>
          <w:b/>
          <w:color w:val="000000" w:themeColor="text1"/>
          <w:sz w:val="28"/>
          <w:szCs w:val="28"/>
        </w:rPr>
      </w:pPr>
    </w:p>
    <w:p w:rsidR="008942DF" w:rsidRPr="00CC6696" w:rsidRDefault="008942DF" w:rsidP="00CC6696">
      <w:pPr>
        <w:widowControl w:val="0"/>
        <w:autoSpaceDE w:val="0"/>
        <w:autoSpaceDN w:val="0"/>
        <w:adjustRightInd w:val="0"/>
        <w:ind w:firstLine="708"/>
        <w:jc w:val="both"/>
        <w:rPr>
          <w:rFonts w:eastAsia="Calibri"/>
          <w:b/>
          <w:color w:val="000000" w:themeColor="text1"/>
          <w:sz w:val="28"/>
          <w:szCs w:val="28"/>
        </w:rPr>
      </w:pPr>
      <w:r w:rsidRPr="00CC6696">
        <w:rPr>
          <w:rFonts w:eastAsia="Calibri"/>
          <w:b/>
          <w:color w:val="000000" w:themeColor="text1"/>
          <w:sz w:val="28"/>
          <w:szCs w:val="28"/>
        </w:rPr>
        <w:t>Статья 7</w:t>
      </w:r>
    </w:p>
    <w:p w:rsidR="008942DF" w:rsidRPr="00CC6696" w:rsidRDefault="008942DF" w:rsidP="00CC6696">
      <w:pPr>
        <w:widowControl w:val="0"/>
        <w:autoSpaceDE w:val="0"/>
        <w:autoSpaceDN w:val="0"/>
        <w:adjustRightInd w:val="0"/>
        <w:ind w:firstLine="708"/>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Остатки средств бюджета муниципального образования Мостовский район, сложившиеся на начало текущего финансового года, направляются на оплату заключенных от имени муниципального образования Мостовский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8942DF" w:rsidRPr="00CC6696" w:rsidRDefault="008942DF" w:rsidP="00CC6696">
      <w:pPr>
        <w:autoSpaceDE w:val="0"/>
        <w:autoSpaceDN w:val="0"/>
        <w:adjustRightInd w:val="0"/>
        <w:ind w:firstLine="709"/>
        <w:jc w:val="both"/>
        <w:rPr>
          <w:rFonts w:eastAsia="Calibri"/>
          <w:b/>
          <w:color w:val="000000" w:themeColor="text1"/>
          <w:sz w:val="28"/>
          <w:szCs w:val="28"/>
        </w:rPr>
      </w:pPr>
    </w:p>
    <w:p w:rsidR="008942DF" w:rsidRPr="00CC6696" w:rsidRDefault="008942DF" w:rsidP="00CC6696">
      <w:pPr>
        <w:widowControl w:val="0"/>
        <w:autoSpaceDE w:val="0"/>
        <w:autoSpaceDN w:val="0"/>
        <w:adjustRightInd w:val="0"/>
        <w:ind w:firstLine="708"/>
        <w:jc w:val="both"/>
        <w:rPr>
          <w:rFonts w:eastAsia="Calibri"/>
          <w:b/>
          <w:color w:val="000000" w:themeColor="text1"/>
          <w:sz w:val="28"/>
          <w:szCs w:val="28"/>
        </w:rPr>
      </w:pPr>
      <w:r w:rsidRPr="00CC6696">
        <w:rPr>
          <w:rFonts w:eastAsia="Calibri"/>
          <w:b/>
          <w:color w:val="000000" w:themeColor="text1"/>
          <w:sz w:val="28"/>
          <w:szCs w:val="28"/>
        </w:rPr>
        <w:t xml:space="preserve">Статья 8 </w:t>
      </w:r>
    </w:p>
    <w:p w:rsidR="008942DF" w:rsidRPr="00CC6696" w:rsidRDefault="008942DF" w:rsidP="00CC6696">
      <w:pPr>
        <w:widowControl w:val="0"/>
        <w:autoSpaceDE w:val="0"/>
        <w:autoSpaceDN w:val="0"/>
        <w:adjustRightInd w:val="0"/>
        <w:ind w:firstLine="708"/>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частью </w:t>
      </w:r>
      <w:hyperlink r:id="rId11" w:anchor="Par182" w:history="1">
        <w:r w:rsidRPr="00CC6696">
          <w:rPr>
            <w:rStyle w:val="a3"/>
            <w:rFonts w:eastAsia="Calibri"/>
            <w:color w:val="000000" w:themeColor="text1"/>
            <w:sz w:val="28"/>
            <w:szCs w:val="28"/>
            <w:u w:val="none"/>
          </w:rPr>
          <w:t>2</w:t>
        </w:r>
      </w:hyperlink>
      <w:r w:rsidRPr="00CC6696">
        <w:rPr>
          <w:rFonts w:eastAsia="Calibri"/>
          <w:color w:val="000000" w:themeColor="text1"/>
          <w:sz w:val="28"/>
          <w:szCs w:val="28"/>
        </w:rPr>
        <w:t xml:space="preserve"> настоящей </w:t>
      </w:r>
      <w:r w:rsidRPr="00CC6696">
        <w:rPr>
          <w:rFonts w:eastAsia="Calibri"/>
          <w:color w:val="000000" w:themeColor="text1"/>
          <w:sz w:val="28"/>
          <w:szCs w:val="28"/>
        </w:rPr>
        <w:lastRenderedPageBreak/>
        <w:t xml:space="preserve">статьи, и в порядке, предусмотренном принимаемыми в соответствии с настоящим решением нормативными правовыми актами администрации муниципального образования Мостовский район. </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2.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случае оказания муниципальной поддержки субъектам агропромышленного комплекса.</w:t>
      </w:r>
    </w:p>
    <w:p w:rsidR="008942DF" w:rsidRPr="00CC6696" w:rsidRDefault="008942DF" w:rsidP="00CC6696">
      <w:pPr>
        <w:autoSpaceDE w:val="0"/>
        <w:autoSpaceDN w:val="0"/>
        <w:adjustRightInd w:val="0"/>
        <w:ind w:firstLine="709"/>
        <w:jc w:val="both"/>
        <w:rPr>
          <w:rFonts w:eastAsia="Calibri"/>
          <w:color w:val="000000" w:themeColor="text1"/>
          <w:sz w:val="28"/>
          <w:szCs w:val="28"/>
        </w:rPr>
      </w:pPr>
    </w:p>
    <w:p w:rsidR="008942DF" w:rsidRPr="00CC6696" w:rsidRDefault="008942DF" w:rsidP="00CC6696">
      <w:pPr>
        <w:widowControl w:val="0"/>
        <w:autoSpaceDE w:val="0"/>
        <w:autoSpaceDN w:val="0"/>
        <w:adjustRightInd w:val="0"/>
        <w:ind w:firstLine="708"/>
        <w:jc w:val="both"/>
        <w:rPr>
          <w:rFonts w:eastAsia="Calibri"/>
          <w:b/>
          <w:color w:val="000000" w:themeColor="text1"/>
          <w:sz w:val="28"/>
          <w:szCs w:val="28"/>
        </w:rPr>
      </w:pPr>
      <w:r w:rsidRPr="00CC6696">
        <w:rPr>
          <w:rFonts w:eastAsia="Calibri"/>
          <w:b/>
          <w:color w:val="000000" w:themeColor="text1"/>
          <w:sz w:val="28"/>
          <w:szCs w:val="28"/>
        </w:rPr>
        <w:t>Статья 9</w:t>
      </w:r>
    </w:p>
    <w:p w:rsidR="008942DF" w:rsidRPr="00CC6696" w:rsidRDefault="008942DF" w:rsidP="00CC6696">
      <w:pPr>
        <w:widowControl w:val="0"/>
        <w:autoSpaceDE w:val="0"/>
        <w:autoSpaceDN w:val="0"/>
        <w:adjustRightInd w:val="0"/>
        <w:ind w:firstLine="708"/>
        <w:jc w:val="both"/>
        <w:rPr>
          <w:rFonts w:eastAsia="Calibri"/>
          <w:color w:val="000000" w:themeColor="text1"/>
          <w:sz w:val="28"/>
          <w:szCs w:val="28"/>
        </w:rPr>
      </w:pP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 xml:space="preserve">Установить, что субсидии иным некоммерческим организациям, не являющимся муниципальными учреждениями, в соответствии с пунктом 2 статьи 78.1 Бюджетного кодекса Российской Федерации предоставляются в пределах бюджетных ассигнований, предусмотренных </w:t>
      </w:r>
      <w:hyperlink r:id="rId12" w:history="1">
        <w:r w:rsidRPr="00CC6696">
          <w:rPr>
            <w:rStyle w:val="a3"/>
            <w:rFonts w:eastAsia="Calibri"/>
            <w:color w:val="000000" w:themeColor="text1"/>
            <w:sz w:val="28"/>
            <w:szCs w:val="28"/>
            <w:u w:val="none"/>
          </w:rPr>
          <w:t xml:space="preserve">приложениями </w:t>
        </w:r>
      </w:hyperlink>
      <w:r w:rsidRPr="00CC6696">
        <w:rPr>
          <w:rFonts w:eastAsia="Calibri"/>
          <w:color w:val="000000" w:themeColor="text1"/>
          <w:sz w:val="28"/>
          <w:szCs w:val="28"/>
        </w:rPr>
        <w:t>9 - 12 к настоящему решению. Порядок определения объема и предоставления указанных субсидий устанавливается нормативными правовыми актами администрации муниципального образования Мостовский район.</w:t>
      </w:r>
    </w:p>
    <w:p w:rsidR="007C2A21" w:rsidRDefault="007C2A21" w:rsidP="007C2A21">
      <w:pPr>
        <w:autoSpaceDE w:val="0"/>
        <w:autoSpaceDN w:val="0"/>
        <w:adjustRightInd w:val="0"/>
        <w:ind w:firstLine="709"/>
        <w:jc w:val="both"/>
        <w:rPr>
          <w:sz w:val="28"/>
          <w:szCs w:val="28"/>
        </w:rPr>
      </w:pPr>
    </w:p>
    <w:p w:rsidR="007C2A21" w:rsidRDefault="007C2A21" w:rsidP="007C2A21">
      <w:pPr>
        <w:autoSpaceDE w:val="0"/>
        <w:autoSpaceDN w:val="0"/>
        <w:adjustRightInd w:val="0"/>
        <w:ind w:firstLine="709"/>
        <w:jc w:val="both"/>
        <w:rPr>
          <w:b/>
          <w:sz w:val="28"/>
          <w:szCs w:val="28"/>
          <w:vertAlign w:val="superscript"/>
        </w:rPr>
      </w:pPr>
      <w:r>
        <w:rPr>
          <w:b/>
          <w:sz w:val="28"/>
          <w:szCs w:val="28"/>
        </w:rPr>
        <w:t>Статья 9</w:t>
      </w:r>
      <w:r>
        <w:rPr>
          <w:b/>
          <w:sz w:val="28"/>
          <w:szCs w:val="28"/>
          <w:vertAlign w:val="superscript"/>
        </w:rPr>
        <w:t>1</w:t>
      </w:r>
    </w:p>
    <w:p w:rsidR="007C2A21" w:rsidRDefault="007C2A21" w:rsidP="007C2A21">
      <w:pPr>
        <w:autoSpaceDE w:val="0"/>
        <w:autoSpaceDN w:val="0"/>
        <w:adjustRightInd w:val="0"/>
        <w:ind w:firstLine="709"/>
        <w:jc w:val="both"/>
        <w:rPr>
          <w:sz w:val="28"/>
          <w:szCs w:val="28"/>
          <w:lang w:eastAsia="en-US"/>
        </w:rPr>
      </w:pPr>
      <w:r>
        <w:rPr>
          <w:sz w:val="28"/>
          <w:szCs w:val="28"/>
          <w:lang w:eastAsia="en-US"/>
        </w:rPr>
        <w:t xml:space="preserve"> Утвердить объем бюджетных ассигнований дорожного фонда  муниципального образования Мостовский район:</w:t>
      </w:r>
    </w:p>
    <w:p w:rsidR="007C2A21" w:rsidRDefault="007C2A21" w:rsidP="007C2A21">
      <w:pPr>
        <w:pStyle w:val="a8"/>
        <w:numPr>
          <w:ilvl w:val="0"/>
          <w:numId w:val="2"/>
        </w:numPr>
        <w:autoSpaceDE w:val="0"/>
        <w:autoSpaceDN w:val="0"/>
        <w:adjustRightInd w:val="0"/>
        <w:jc w:val="both"/>
        <w:rPr>
          <w:sz w:val="28"/>
          <w:szCs w:val="28"/>
          <w:lang w:eastAsia="en-US"/>
        </w:rPr>
      </w:pPr>
      <w:r>
        <w:rPr>
          <w:sz w:val="28"/>
          <w:szCs w:val="28"/>
          <w:lang w:eastAsia="en-US"/>
        </w:rPr>
        <w:t>на 2021 год в сумме 0,0 тыс. рублей;</w:t>
      </w:r>
    </w:p>
    <w:p w:rsidR="007C2A21" w:rsidRDefault="007C2A21" w:rsidP="007C2A21">
      <w:pPr>
        <w:pStyle w:val="a8"/>
        <w:numPr>
          <w:ilvl w:val="0"/>
          <w:numId w:val="2"/>
        </w:numPr>
        <w:autoSpaceDE w:val="0"/>
        <w:autoSpaceDN w:val="0"/>
        <w:adjustRightInd w:val="0"/>
        <w:jc w:val="both"/>
        <w:rPr>
          <w:sz w:val="28"/>
          <w:szCs w:val="28"/>
          <w:lang w:eastAsia="en-US"/>
        </w:rPr>
      </w:pPr>
      <w:r>
        <w:rPr>
          <w:sz w:val="28"/>
          <w:szCs w:val="28"/>
          <w:lang w:eastAsia="en-US"/>
        </w:rPr>
        <w:t xml:space="preserve">на 2022 год в сумме 0,0 тыс. рублей; </w:t>
      </w:r>
    </w:p>
    <w:p w:rsidR="007C2A21" w:rsidRDefault="007C2A21" w:rsidP="007C2A21">
      <w:pPr>
        <w:pStyle w:val="a8"/>
        <w:numPr>
          <w:ilvl w:val="0"/>
          <w:numId w:val="2"/>
        </w:numPr>
        <w:autoSpaceDE w:val="0"/>
        <w:autoSpaceDN w:val="0"/>
        <w:adjustRightInd w:val="0"/>
        <w:jc w:val="both"/>
        <w:rPr>
          <w:sz w:val="28"/>
          <w:szCs w:val="28"/>
          <w:lang w:eastAsia="en-US"/>
        </w:rPr>
      </w:pPr>
      <w:r>
        <w:rPr>
          <w:sz w:val="28"/>
          <w:szCs w:val="28"/>
          <w:lang w:eastAsia="en-US"/>
        </w:rPr>
        <w:t>на 2023 год в сумме 0,0 тыс. рублей.</w:t>
      </w:r>
    </w:p>
    <w:p w:rsidR="007C2A21" w:rsidRPr="007C2A21" w:rsidRDefault="007C2A21" w:rsidP="007C2A21">
      <w:pPr>
        <w:autoSpaceDE w:val="0"/>
        <w:autoSpaceDN w:val="0"/>
        <w:adjustRightInd w:val="0"/>
        <w:ind w:left="709"/>
        <w:jc w:val="both"/>
        <w:outlineLvl w:val="0"/>
        <w:rPr>
          <w:color w:val="000000" w:themeColor="text1"/>
          <w:sz w:val="28"/>
          <w:szCs w:val="28"/>
        </w:rPr>
      </w:pPr>
      <w:r w:rsidRPr="007C2A21">
        <w:rPr>
          <w:color w:val="000000" w:themeColor="text1"/>
          <w:sz w:val="28"/>
          <w:szCs w:val="28"/>
        </w:rPr>
        <w:t xml:space="preserve">(статья </w:t>
      </w:r>
      <w:r w:rsidRPr="007C2A21">
        <w:rPr>
          <w:sz w:val="28"/>
          <w:szCs w:val="28"/>
        </w:rPr>
        <w:t>9</w:t>
      </w:r>
      <w:r w:rsidRPr="007C2A21">
        <w:rPr>
          <w:sz w:val="28"/>
          <w:szCs w:val="28"/>
          <w:vertAlign w:val="superscript"/>
        </w:rPr>
        <w:t>1</w:t>
      </w:r>
      <w:r w:rsidRPr="007C2A21">
        <w:rPr>
          <w:color w:val="000000" w:themeColor="text1"/>
          <w:sz w:val="28"/>
          <w:szCs w:val="28"/>
        </w:rPr>
        <w:t xml:space="preserve"> </w:t>
      </w:r>
      <w:r>
        <w:rPr>
          <w:color w:val="000000" w:themeColor="text1"/>
          <w:sz w:val="28"/>
          <w:szCs w:val="28"/>
        </w:rPr>
        <w:t xml:space="preserve">дополнена </w:t>
      </w:r>
      <w:r w:rsidRPr="007C2A21">
        <w:rPr>
          <w:color w:val="000000" w:themeColor="text1"/>
          <w:sz w:val="28"/>
          <w:szCs w:val="28"/>
        </w:rPr>
        <w:t xml:space="preserve"> решени</w:t>
      </w:r>
      <w:r>
        <w:rPr>
          <w:color w:val="000000" w:themeColor="text1"/>
          <w:sz w:val="28"/>
          <w:szCs w:val="28"/>
        </w:rPr>
        <w:t>ем</w:t>
      </w:r>
      <w:r w:rsidRPr="007C2A21">
        <w:rPr>
          <w:color w:val="000000" w:themeColor="text1"/>
          <w:sz w:val="28"/>
          <w:szCs w:val="28"/>
        </w:rPr>
        <w:t xml:space="preserve"> от 27.01.2021 г. № 50)</w:t>
      </w:r>
    </w:p>
    <w:p w:rsidR="008942DF" w:rsidRPr="00CC6696" w:rsidRDefault="008942DF" w:rsidP="00CC6696">
      <w:pPr>
        <w:autoSpaceDE w:val="0"/>
        <w:autoSpaceDN w:val="0"/>
        <w:adjustRightInd w:val="0"/>
        <w:ind w:firstLine="709"/>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b/>
          <w:color w:val="000000" w:themeColor="text1"/>
          <w:sz w:val="28"/>
          <w:szCs w:val="28"/>
        </w:rPr>
      </w:pPr>
      <w:r w:rsidRPr="00CC6696">
        <w:rPr>
          <w:b/>
          <w:color w:val="000000" w:themeColor="text1"/>
          <w:sz w:val="28"/>
          <w:szCs w:val="28"/>
        </w:rPr>
        <w:t xml:space="preserve">Статья 10 </w:t>
      </w:r>
    </w:p>
    <w:p w:rsidR="008942DF" w:rsidRPr="00CC6696" w:rsidRDefault="008942DF" w:rsidP="00CC6696">
      <w:pPr>
        <w:autoSpaceDE w:val="0"/>
        <w:autoSpaceDN w:val="0"/>
        <w:adjustRightInd w:val="0"/>
        <w:ind w:firstLine="709"/>
        <w:jc w:val="both"/>
        <w:rPr>
          <w:b/>
          <w:color w:val="000000" w:themeColor="text1"/>
          <w:sz w:val="28"/>
          <w:szCs w:val="28"/>
        </w:rPr>
      </w:pPr>
    </w:p>
    <w:p w:rsidR="000140B1" w:rsidRPr="00CC6696" w:rsidRDefault="000140B1" w:rsidP="00CC6696">
      <w:pPr>
        <w:autoSpaceDE w:val="0"/>
        <w:autoSpaceDN w:val="0"/>
        <w:adjustRightInd w:val="0"/>
        <w:ind w:firstLine="709"/>
        <w:jc w:val="both"/>
        <w:rPr>
          <w:rFonts w:eastAsia="Calibri"/>
          <w:color w:val="000000" w:themeColor="text1"/>
          <w:sz w:val="28"/>
          <w:szCs w:val="28"/>
          <w:lang w:eastAsia="en-US"/>
        </w:rPr>
      </w:pPr>
      <w:r w:rsidRPr="00CC6696">
        <w:rPr>
          <w:rFonts w:eastAsia="Calibri"/>
          <w:color w:val="000000" w:themeColor="text1"/>
          <w:sz w:val="28"/>
          <w:szCs w:val="28"/>
          <w:lang w:eastAsia="en-US"/>
        </w:rPr>
        <w:t>1. Установить, что администрация муниципального образования Мостовский район не вправе принимать решения, приводящие к увеличению в 2021 – 2023 годах штатной численности муниципальных служащих муниципального образования Мостовский район, за исключением случаев принятия решений о наделении администрации муниципального образования Мостовский район дополнительными функциями в пределах установленной в соответствии с законодательством компетенции, требующими увеличения штатной численности.</w:t>
      </w:r>
    </w:p>
    <w:p w:rsidR="000140B1" w:rsidRPr="00CC6696" w:rsidRDefault="000140B1" w:rsidP="00CC6696">
      <w:pPr>
        <w:autoSpaceDE w:val="0"/>
        <w:autoSpaceDN w:val="0"/>
        <w:adjustRightInd w:val="0"/>
        <w:ind w:firstLine="709"/>
        <w:jc w:val="both"/>
        <w:rPr>
          <w:rFonts w:eastAsia="Calibri"/>
          <w:color w:val="000000" w:themeColor="text1"/>
          <w:sz w:val="28"/>
          <w:szCs w:val="28"/>
          <w:lang w:eastAsia="en-US"/>
        </w:rPr>
      </w:pPr>
      <w:r w:rsidRPr="00CC6696">
        <w:rPr>
          <w:rFonts w:eastAsia="Calibri"/>
          <w:color w:val="000000" w:themeColor="text1"/>
          <w:sz w:val="28"/>
          <w:szCs w:val="28"/>
          <w:lang w:eastAsia="en-US"/>
        </w:rPr>
        <w:t>2. Рекомендовать органам местного самоуправления муниципальных образований городских и сельских поселений муниципального образования Мостовский район не принимать решения, приводящие к увеличению в 2021 – 2023 годах штатной численности муниципальных служащих.</w:t>
      </w:r>
    </w:p>
    <w:p w:rsidR="008942DF" w:rsidRPr="00CC6696" w:rsidRDefault="000140B1" w:rsidP="00CC6696">
      <w:pPr>
        <w:autoSpaceDE w:val="0"/>
        <w:autoSpaceDN w:val="0"/>
        <w:adjustRightInd w:val="0"/>
        <w:ind w:firstLine="709"/>
        <w:jc w:val="both"/>
        <w:rPr>
          <w:color w:val="000000" w:themeColor="text1"/>
          <w:sz w:val="28"/>
          <w:szCs w:val="28"/>
        </w:rPr>
      </w:pPr>
      <w:r w:rsidRPr="00CC6696">
        <w:rPr>
          <w:color w:val="000000" w:themeColor="text1"/>
          <w:sz w:val="28"/>
          <w:szCs w:val="28"/>
        </w:rPr>
        <w:t xml:space="preserve"> </w:t>
      </w:r>
    </w:p>
    <w:p w:rsidR="007C2A21" w:rsidRDefault="007C2A21" w:rsidP="007C2A21">
      <w:pPr>
        <w:autoSpaceDE w:val="0"/>
        <w:autoSpaceDN w:val="0"/>
        <w:adjustRightInd w:val="0"/>
        <w:ind w:left="709"/>
        <w:jc w:val="both"/>
        <w:rPr>
          <w:b/>
          <w:sz w:val="28"/>
          <w:szCs w:val="28"/>
        </w:rPr>
      </w:pPr>
      <w:r>
        <w:rPr>
          <w:sz w:val="28"/>
          <w:szCs w:val="28"/>
        </w:rPr>
        <w:t xml:space="preserve"> </w:t>
      </w:r>
      <w:r>
        <w:rPr>
          <w:b/>
          <w:sz w:val="28"/>
          <w:szCs w:val="28"/>
        </w:rPr>
        <w:t>Статья 11</w:t>
      </w:r>
    </w:p>
    <w:p w:rsidR="007C2A21" w:rsidRDefault="007C2A21" w:rsidP="007C2A21">
      <w:pPr>
        <w:autoSpaceDE w:val="0"/>
        <w:autoSpaceDN w:val="0"/>
        <w:adjustRightInd w:val="0"/>
        <w:ind w:left="709"/>
        <w:jc w:val="both"/>
        <w:rPr>
          <w:b/>
          <w:sz w:val="28"/>
          <w:szCs w:val="28"/>
          <w:vertAlign w:val="superscript"/>
        </w:rPr>
      </w:pPr>
    </w:p>
    <w:p w:rsidR="007C2A21" w:rsidRDefault="007C2A21" w:rsidP="007C2A21">
      <w:pPr>
        <w:autoSpaceDE w:val="0"/>
        <w:autoSpaceDN w:val="0"/>
        <w:adjustRightInd w:val="0"/>
        <w:ind w:firstLine="709"/>
        <w:jc w:val="both"/>
        <w:rPr>
          <w:rFonts w:eastAsia="Calibri"/>
          <w:sz w:val="28"/>
          <w:szCs w:val="28"/>
        </w:rPr>
      </w:pPr>
      <w:r>
        <w:rPr>
          <w:rFonts w:eastAsia="Calibri"/>
          <w:sz w:val="28"/>
          <w:szCs w:val="28"/>
        </w:rPr>
        <w:lastRenderedPageBreak/>
        <w:t xml:space="preserve">1. Утвердить </w:t>
      </w:r>
      <w:hyperlink r:id="rId13" w:history="1">
        <w:r>
          <w:rPr>
            <w:rStyle w:val="a3"/>
            <w:rFonts w:eastAsia="Calibri"/>
            <w:color w:val="000000"/>
            <w:sz w:val="28"/>
            <w:szCs w:val="28"/>
          </w:rPr>
          <w:t>программу</w:t>
        </w:r>
      </w:hyperlink>
      <w:r>
        <w:rPr>
          <w:rFonts w:eastAsia="Calibri"/>
          <w:sz w:val="28"/>
          <w:szCs w:val="28"/>
        </w:rPr>
        <w:t xml:space="preserve"> муниципальных внутренних заимствований муниципального образования Мостовский район на 2021 год и  на плановый период 2022 и 2023 годов согласно </w:t>
      </w:r>
      <w:r>
        <w:rPr>
          <w:rFonts w:eastAsia="Calibri"/>
          <w:color w:val="000000"/>
          <w:sz w:val="28"/>
          <w:szCs w:val="28"/>
        </w:rPr>
        <w:t xml:space="preserve">приложению 20 </w:t>
      </w:r>
      <w:r>
        <w:rPr>
          <w:rFonts w:eastAsia="Calibri"/>
          <w:sz w:val="28"/>
          <w:szCs w:val="28"/>
        </w:rPr>
        <w:t>к настоящему решению.</w:t>
      </w:r>
    </w:p>
    <w:p w:rsidR="007C2A21" w:rsidRDefault="007C2A21" w:rsidP="007C2A21">
      <w:pPr>
        <w:autoSpaceDE w:val="0"/>
        <w:autoSpaceDN w:val="0"/>
        <w:adjustRightInd w:val="0"/>
        <w:ind w:firstLine="709"/>
        <w:jc w:val="both"/>
        <w:rPr>
          <w:rFonts w:eastAsia="Calibri"/>
          <w:sz w:val="28"/>
          <w:szCs w:val="28"/>
        </w:rPr>
      </w:pPr>
      <w:r>
        <w:rPr>
          <w:rFonts w:eastAsia="Calibri"/>
          <w:sz w:val="28"/>
          <w:szCs w:val="28"/>
        </w:rPr>
        <w:t xml:space="preserve">2. Утвердить </w:t>
      </w:r>
      <w:hyperlink r:id="rId14" w:history="1">
        <w:r>
          <w:rPr>
            <w:rStyle w:val="a3"/>
            <w:rFonts w:eastAsia="Calibri"/>
            <w:color w:val="000000"/>
            <w:sz w:val="28"/>
            <w:szCs w:val="28"/>
          </w:rPr>
          <w:t>программу</w:t>
        </w:r>
      </w:hyperlink>
      <w:r>
        <w:rPr>
          <w:rFonts w:eastAsia="Calibri"/>
          <w:sz w:val="28"/>
          <w:szCs w:val="28"/>
        </w:rPr>
        <w:t xml:space="preserve"> муниципальных гарантий муниципального образования  Мостовский район в валюте Российской Федерации на 2021 год и на плановый период 2022 и 2023 годов согласно </w:t>
      </w:r>
      <w:r>
        <w:rPr>
          <w:rFonts w:eastAsia="Calibri"/>
          <w:color w:val="000000"/>
          <w:sz w:val="28"/>
          <w:szCs w:val="28"/>
        </w:rPr>
        <w:t xml:space="preserve">приложению 21 </w:t>
      </w:r>
      <w:r>
        <w:rPr>
          <w:rFonts w:eastAsia="Calibri"/>
          <w:sz w:val="28"/>
          <w:szCs w:val="28"/>
        </w:rPr>
        <w:t>к настоящему решению.</w:t>
      </w:r>
    </w:p>
    <w:p w:rsidR="007C2A21" w:rsidRDefault="007C2A21" w:rsidP="007C2A21">
      <w:pPr>
        <w:autoSpaceDE w:val="0"/>
        <w:autoSpaceDN w:val="0"/>
        <w:adjustRightInd w:val="0"/>
        <w:ind w:firstLine="709"/>
        <w:jc w:val="both"/>
        <w:rPr>
          <w:rFonts w:eastAsia="Calibri"/>
          <w:sz w:val="28"/>
          <w:szCs w:val="28"/>
        </w:rPr>
      </w:pPr>
      <w:r>
        <w:rPr>
          <w:rFonts w:eastAsia="Calibri"/>
          <w:sz w:val="28"/>
          <w:szCs w:val="28"/>
        </w:rPr>
        <w:t xml:space="preserve">3. Утвердить </w:t>
      </w:r>
      <w:hyperlink r:id="rId15" w:history="1">
        <w:r>
          <w:rPr>
            <w:rStyle w:val="a3"/>
            <w:rFonts w:eastAsia="Calibri"/>
            <w:color w:val="000000"/>
            <w:sz w:val="28"/>
            <w:szCs w:val="28"/>
          </w:rPr>
          <w:t>программу</w:t>
        </w:r>
      </w:hyperlink>
      <w:r>
        <w:rPr>
          <w:rFonts w:eastAsia="Calibri"/>
          <w:sz w:val="28"/>
          <w:szCs w:val="28"/>
        </w:rPr>
        <w:t xml:space="preserve"> муниципальных внешних заимствований муниципального образования Мостовский район на 2021 год и  на плановый период 2022 и 2023 годов согласно </w:t>
      </w:r>
      <w:r>
        <w:rPr>
          <w:rFonts w:eastAsia="Calibri"/>
          <w:color w:val="000000"/>
          <w:sz w:val="28"/>
          <w:szCs w:val="28"/>
        </w:rPr>
        <w:t xml:space="preserve">приложению 22 </w:t>
      </w:r>
      <w:r>
        <w:rPr>
          <w:rFonts w:eastAsia="Calibri"/>
          <w:sz w:val="28"/>
          <w:szCs w:val="28"/>
        </w:rPr>
        <w:t>к настоящему решению.</w:t>
      </w:r>
    </w:p>
    <w:p w:rsidR="007C2A21" w:rsidRDefault="007C2A21" w:rsidP="007C2A21">
      <w:pPr>
        <w:autoSpaceDE w:val="0"/>
        <w:autoSpaceDN w:val="0"/>
        <w:adjustRightInd w:val="0"/>
        <w:ind w:firstLine="709"/>
        <w:jc w:val="both"/>
        <w:rPr>
          <w:rFonts w:eastAsia="Calibri"/>
          <w:sz w:val="28"/>
          <w:szCs w:val="28"/>
        </w:rPr>
      </w:pPr>
      <w:r>
        <w:rPr>
          <w:rFonts w:eastAsia="Calibri"/>
          <w:sz w:val="28"/>
          <w:szCs w:val="28"/>
        </w:rPr>
        <w:t xml:space="preserve">4. Утвердить </w:t>
      </w:r>
      <w:hyperlink r:id="rId16" w:history="1">
        <w:r>
          <w:rPr>
            <w:rStyle w:val="a3"/>
            <w:rFonts w:eastAsia="Calibri"/>
            <w:color w:val="000000"/>
            <w:sz w:val="28"/>
            <w:szCs w:val="28"/>
          </w:rPr>
          <w:t>программу</w:t>
        </w:r>
      </w:hyperlink>
      <w:r>
        <w:rPr>
          <w:rFonts w:eastAsia="Calibri"/>
          <w:sz w:val="28"/>
          <w:szCs w:val="28"/>
        </w:rPr>
        <w:t xml:space="preserve"> муниципальных гарантий муниципального образования Мостовский район в иностранной валюте на 2021 год и на плановый период 2022 и 2023 годов согласно </w:t>
      </w:r>
      <w:r>
        <w:rPr>
          <w:rFonts w:eastAsia="Calibri"/>
          <w:color w:val="000000"/>
          <w:sz w:val="28"/>
          <w:szCs w:val="28"/>
        </w:rPr>
        <w:t xml:space="preserve">приложению 23 </w:t>
      </w:r>
      <w:r>
        <w:rPr>
          <w:rFonts w:eastAsia="Calibri"/>
          <w:sz w:val="28"/>
          <w:szCs w:val="28"/>
        </w:rPr>
        <w:t>к настоящему решению</w:t>
      </w:r>
    </w:p>
    <w:p w:rsidR="007C2A21" w:rsidRDefault="007C2A21" w:rsidP="007C2A21">
      <w:pPr>
        <w:autoSpaceDE w:val="0"/>
        <w:autoSpaceDN w:val="0"/>
        <w:adjustRightInd w:val="0"/>
        <w:ind w:firstLine="709"/>
        <w:jc w:val="both"/>
        <w:outlineLvl w:val="0"/>
        <w:rPr>
          <w:rFonts w:eastAsia="Calibri"/>
          <w:sz w:val="28"/>
          <w:szCs w:val="28"/>
        </w:rPr>
      </w:pPr>
      <w:r>
        <w:rPr>
          <w:rFonts w:eastAsia="Calibri"/>
          <w:sz w:val="28"/>
          <w:szCs w:val="28"/>
        </w:rPr>
        <w:t>5.Установить объем расходов на обслуживание муниципального долга муниципального образования Мостовский район:</w:t>
      </w:r>
    </w:p>
    <w:p w:rsidR="007C2A21" w:rsidRDefault="007C2A21" w:rsidP="007C2A21">
      <w:pPr>
        <w:autoSpaceDE w:val="0"/>
        <w:autoSpaceDN w:val="0"/>
        <w:adjustRightInd w:val="0"/>
        <w:ind w:firstLine="709"/>
        <w:jc w:val="both"/>
        <w:outlineLvl w:val="0"/>
        <w:rPr>
          <w:rFonts w:eastAsia="Calibri"/>
          <w:sz w:val="28"/>
          <w:szCs w:val="28"/>
        </w:rPr>
      </w:pPr>
      <w:r>
        <w:rPr>
          <w:rFonts w:eastAsia="Calibri"/>
          <w:sz w:val="28"/>
          <w:szCs w:val="28"/>
        </w:rPr>
        <w:t>1) 2021 год в сумме 2 515,2 тыс. рублей;</w:t>
      </w:r>
    </w:p>
    <w:p w:rsidR="007C2A21" w:rsidRDefault="007C2A21" w:rsidP="007C2A21">
      <w:pPr>
        <w:autoSpaceDE w:val="0"/>
        <w:autoSpaceDN w:val="0"/>
        <w:adjustRightInd w:val="0"/>
        <w:ind w:firstLine="709"/>
        <w:jc w:val="both"/>
        <w:outlineLvl w:val="0"/>
        <w:rPr>
          <w:rFonts w:eastAsia="Calibri"/>
          <w:sz w:val="28"/>
          <w:szCs w:val="28"/>
        </w:rPr>
      </w:pPr>
      <w:r>
        <w:rPr>
          <w:rFonts w:eastAsia="Calibri"/>
          <w:sz w:val="28"/>
          <w:szCs w:val="28"/>
        </w:rPr>
        <w:t>2) 2022 год в сумме 2 507,6 тыс. рублей;</w:t>
      </w:r>
    </w:p>
    <w:p w:rsidR="007C2A21" w:rsidRDefault="007C2A21" w:rsidP="007C2A21">
      <w:pPr>
        <w:autoSpaceDE w:val="0"/>
        <w:autoSpaceDN w:val="0"/>
        <w:adjustRightInd w:val="0"/>
        <w:ind w:firstLine="709"/>
        <w:jc w:val="both"/>
        <w:outlineLvl w:val="0"/>
        <w:rPr>
          <w:rFonts w:eastAsia="Calibri"/>
          <w:sz w:val="28"/>
          <w:szCs w:val="28"/>
        </w:rPr>
      </w:pPr>
      <w:r>
        <w:rPr>
          <w:rFonts w:eastAsia="Calibri"/>
          <w:sz w:val="28"/>
          <w:szCs w:val="28"/>
        </w:rPr>
        <w:t>3) 2022 год в сумме 2 245,1 тыс. рублей.</w:t>
      </w:r>
    </w:p>
    <w:p w:rsidR="007C2A21" w:rsidRDefault="007C2A21" w:rsidP="007C2A21">
      <w:pPr>
        <w:autoSpaceDE w:val="0"/>
        <w:autoSpaceDN w:val="0"/>
        <w:adjustRightInd w:val="0"/>
        <w:ind w:firstLine="709"/>
        <w:jc w:val="both"/>
        <w:outlineLvl w:val="0"/>
        <w:rPr>
          <w:color w:val="000000" w:themeColor="text1"/>
          <w:sz w:val="28"/>
          <w:szCs w:val="28"/>
        </w:rPr>
      </w:pPr>
      <w:r>
        <w:rPr>
          <w:color w:val="000000" w:themeColor="text1"/>
          <w:sz w:val="28"/>
          <w:szCs w:val="28"/>
        </w:rPr>
        <w:t>(статья 11 в редакции решения от 27.01.2021 г. № 50)</w:t>
      </w:r>
    </w:p>
    <w:p w:rsidR="005B2EA0" w:rsidRPr="00CC6696" w:rsidRDefault="005B2EA0" w:rsidP="00CC6696">
      <w:pPr>
        <w:autoSpaceDE w:val="0"/>
        <w:autoSpaceDN w:val="0"/>
        <w:adjustRightInd w:val="0"/>
        <w:ind w:firstLine="709"/>
        <w:jc w:val="both"/>
        <w:outlineLvl w:val="0"/>
        <w:rPr>
          <w:color w:val="000000" w:themeColor="text1"/>
          <w:sz w:val="28"/>
          <w:szCs w:val="28"/>
        </w:rPr>
      </w:pPr>
      <w:r w:rsidRPr="00CC6696">
        <w:rPr>
          <w:color w:val="000000" w:themeColor="text1"/>
          <w:sz w:val="28"/>
          <w:szCs w:val="28"/>
        </w:rPr>
        <w:t xml:space="preserve"> </w:t>
      </w:r>
    </w:p>
    <w:p w:rsidR="008942DF" w:rsidRPr="00CC6696" w:rsidRDefault="008942DF" w:rsidP="00CC6696">
      <w:pPr>
        <w:autoSpaceDE w:val="0"/>
        <w:autoSpaceDN w:val="0"/>
        <w:adjustRightInd w:val="0"/>
        <w:ind w:firstLine="709"/>
        <w:jc w:val="both"/>
        <w:outlineLvl w:val="0"/>
        <w:rPr>
          <w:rFonts w:eastAsia="Calibri"/>
          <w:b/>
          <w:color w:val="000000" w:themeColor="text1"/>
          <w:sz w:val="28"/>
          <w:szCs w:val="28"/>
        </w:rPr>
      </w:pPr>
      <w:r w:rsidRPr="00CC6696">
        <w:rPr>
          <w:rFonts w:eastAsia="Calibri"/>
          <w:b/>
          <w:color w:val="000000" w:themeColor="text1"/>
          <w:sz w:val="28"/>
          <w:szCs w:val="28"/>
        </w:rPr>
        <w:t>Статья 12</w:t>
      </w:r>
    </w:p>
    <w:p w:rsidR="005B2EA0" w:rsidRPr="00CC6696" w:rsidRDefault="005B2EA0" w:rsidP="00CC6696">
      <w:pPr>
        <w:autoSpaceDE w:val="0"/>
        <w:autoSpaceDN w:val="0"/>
        <w:adjustRightInd w:val="0"/>
        <w:ind w:firstLine="709"/>
        <w:jc w:val="both"/>
        <w:outlineLvl w:val="0"/>
        <w:rPr>
          <w:rFonts w:eastAsia="Calibri"/>
          <w:b/>
          <w:color w:val="000000" w:themeColor="text1"/>
          <w:sz w:val="28"/>
          <w:szCs w:val="28"/>
        </w:rPr>
      </w:pPr>
    </w:p>
    <w:p w:rsidR="008942DF" w:rsidRPr="00CC6696" w:rsidRDefault="008942DF" w:rsidP="00CC6696">
      <w:pPr>
        <w:ind w:firstLine="708"/>
        <w:jc w:val="both"/>
        <w:rPr>
          <w:rFonts w:eastAsia="Calibri"/>
          <w:color w:val="000000" w:themeColor="text1"/>
          <w:sz w:val="28"/>
          <w:szCs w:val="28"/>
        </w:rPr>
      </w:pPr>
      <w:r w:rsidRPr="00CC6696">
        <w:rPr>
          <w:rFonts w:eastAsia="Calibri"/>
          <w:color w:val="000000" w:themeColor="text1"/>
          <w:sz w:val="28"/>
          <w:szCs w:val="28"/>
        </w:rPr>
        <w:t>Муниципальные унитарные предприятия, собственником имущества которых является  муниципальное образование Мостовский район,  направляют часть прибыли, остающейся в их распоряжении после уплаты налогов и иных обязательных платежей в бюджет муниципального образования Мостовский район в размере 30 процентов.</w:t>
      </w:r>
    </w:p>
    <w:p w:rsidR="008942DF" w:rsidRPr="00CC6696" w:rsidRDefault="008942DF" w:rsidP="00CC6696">
      <w:pPr>
        <w:ind w:firstLine="709"/>
        <w:jc w:val="both"/>
        <w:rPr>
          <w:rFonts w:eastAsia="Calibri"/>
          <w:b/>
          <w:color w:val="000000" w:themeColor="text1"/>
          <w:sz w:val="28"/>
          <w:szCs w:val="28"/>
        </w:rPr>
      </w:pPr>
    </w:p>
    <w:p w:rsidR="008942DF" w:rsidRPr="00CC6696" w:rsidRDefault="008942DF" w:rsidP="00CC6696">
      <w:pPr>
        <w:ind w:firstLine="709"/>
        <w:jc w:val="both"/>
        <w:rPr>
          <w:rFonts w:eastAsia="Calibri"/>
          <w:b/>
          <w:color w:val="000000" w:themeColor="text1"/>
          <w:sz w:val="28"/>
          <w:szCs w:val="28"/>
        </w:rPr>
      </w:pPr>
      <w:r w:rsidRPr="00CC6696">
        <w:rPr>
          <w:rFonts w:eastAsia="Calibri"/>
          <w:b/>
          <w:color w:val="000000" w:themeColor="text1"/>
          <w:sz w:val="28"/>
          <w:szCs w:val="28"/>
        </w:rPr>
        <w:t>Статья 13</w:t>
      </w:r>
    </w:p>
    <w:p w:rsidR="008942DF" w:rsidRPr="00CC6696" w:rsidRDefault="008942DF" w:rsidP="00CC6696">
      <w:pPr>
        <w:ind w:firstLine="709"/>
        <w:jc w:val="both"/>
        <w:rPr>
          <w:rFonts w:eastAsia="Calibri"/>
          <w:b/>
          <w:color w:val="000000" w:themeColor="text1"/>
          <w:sz w:val="28"/>
          <w:szCs w:val="28"/>
        </w:rPr>
      </w:pPr>
    </w:p>
    <w:p w:rsidR="008942DF" w:rsidRPr="00CC6696" w:rsidRDefault="008942DF" w:rsidP="00CC6696">
      <w:pPr>
        <w:ind w:firstLine="709"/>
        <w:jc w:val="both"/>
        <w:rPr>
          <w:rFonts w:eastAsia="Calibri"/>
          <w:color w:val="000000" w:themeColor="text1"/>
          <w:sz w:val="28"/>
          <w:szCs w:val="28"/>
        </w:rPr>
      </w:pPr>
      <w:r w:rsidRPr="00CC6696">
        <w:rPr>
          <w:rFonts w:eastAsia="Calibri"/>
          <w:color w:val="000000" w:themeColor="text1"/>
          <w:sz w:val="28"/>
          <w:szCs w:val="28"/>
        </w:rPr>
        <w:t>Установить, что в 202</w:t>
      </w:r>
      <w:r w:rsidR="0049310A" w:rsidRPr="00CC6696">
        <w:rPr>
          <w:rFonts w:eastAsia="Calibri"/>
          <w:color w:val="000000" w:themeColor="text1"/>
          <w:sz w:val="28"/>
          <w:szCs w:val="28"/>
        </w:rPr>
        <w:t>1</w:t>
      </w:r>
      <w:r w:rsidRPr="00CC6696">
        <w:rPr>
          <w:rFonts w:eastAsia="Calibri"/>
          <w:color w:val="000000" w:themeColor="text1"/>
          <w:sz w:val="28"/>
          <w:szCs w:val="28"/>
        </w:rPr>
        <w:t xml:space="preserve"> году получатели средств бюджета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настоящим решением или иным нормативным правовым актом Российской Федерации и Краснодарского края,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8942DF" w:rsidRPr="00CC6696" w:rsidRDefault="008942DF" w:rsidP="00CC6696">
      <w:pPr>
        <w:widowControl w:val="0"/>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1) в размере до 100 процентов от суммы договора:</w:t>
      </w:r>
    </w:p>
    <w:p w:rsidR="008942DF" w:rsidRPr="00CC6696" w:rsidRDefault="008942DF" w:rsidP="00CC6696">
      <w:pPr>
        <w:widowControl w:val="0"/>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а) об оказании услуг связи, о подписке на печатные издания и об их приобретении;</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б) об обучении на курсах повышения квалификации, о прохождении профессиональной переподготовки, о проведении обучающих семинаров;</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lastRenderedPageBreak/>
        <w:t>в) об участии в научных, методических, научно-практических и иных конференциях;</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д) о приобретении авиа-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е) о проведении мероприятий по тушению пожаров;</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ж) на оказание депозитарных услуг;</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з) об обязательном страховании гражданской ответственности владельцев транспортных средств и других видов обязательного страхования;</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и) на проведение конгрессов, форумов, фестивалей, конкурсов, представление экспозиций муниципального образования Мостовский район на международных, всероссийских, региональных, национальных и иных выставочно-ярмарочных мероприятиях;</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к) на приобретение объектов недвижимости в собственность муниципального образования Мостовский район;</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2) в размере до 30 процентов от суммы договора – по остальным договорам.</w:t>
      </w:r>
    </w:p>
    <w:p w:rsidR="008942DF" w:rsidRPr="00CC6696" w:rsidRDefault="008942DF" w:rsidP="00CC6696">
      <w:pPr>
        <w:autoSpaceDE w:val="0"/>
        <w:autoSpaceDN w:val="0"/>
        <w:adjustRightInd w:val="0"/>
        <w:ind w:firstLine="709"/>
        <w:jc w:val="both"/>
        <w:rPr>
          <w:rFonts w:eastAsia="Calibri"/>
          <w:color w:val="000000" w:themeColor="text1"/>
          <w:sz w:val="28"/>
          <w:szCs w:val="28"/>
        </w:rPr>
      </w:pPr>
    </w:p>
    <w:p w:rsidR="008942DF" w:rsidRPr="00CC6696" w:rsidRDefault="008942DF" w:rsidP="00CC6696">
      <w:pPr>
        <w:autoSpaceDE w:val="0"/>
        <w:autoSpaceDN w:val="0"/>
        <w:adjustRightInd w:val="0"/>
        <w:ind w:firstLine="709"/>
        <w:jc w:val="both"/>
        <w:rPr>
          <w:rFonts w:eastAsia="Calibri"/>
          <w:b/>
          <w:color w:val="000000" w:themeColor="text1"/>
          <w:sz w:val="28"/>
          <w:szCs w:val="28"/>
        </w:rPr>
      </w:pPr>
      <w:r w:rsidRPr="00CC6696">
        <w:rPr>
          <w:rFonts w:eastAsia="Calibri"/>
          <w:b/>
          <w:color w:val="000000" w:themeColor="text1"/>
          <w:sz w:val="28"/>
          <w:szCs w:val="28"/>
        </w:rPr>
        <w:t>Статья 1</w:t>
      </w:r>
      <w:r w:rsidR="000140B1" w:rsidRPr="00CC6696">
        <w:rPr>
          <w:rFonts w:eastAsia="Calibri"/>
          <w:b/>
          <w:color w:val="000000" w:themeColor="text1"/>
          <w:sz w:val="28"/>
          <w:szCs w:val="28"/>
        </w:rPr>
        <w:t>4</w:t>
      </w:r>
    </w:p>
    <w:p w:rsidR="008942DF" w:rsidRPr="00CC6696" w:rsidRDefault="008942DF" w:rsidP="00CC6696">
      <w:pPr>
        <w:autoSpaceDE w:val="0"/>
        <w:autoSpaceDN w:val="0"/>
        <w:adjustRightInd w:val="0"/>
        <w:ind w:firstLine="709"/>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Нормативные правовые</w:t>
      </w:r>
      <w:r w:rsidR="000140B1" w:rsidRPr="00CC6696">
        <w:rPr>
          <w:rFonts w:eastAsia="Calibri"/>
          <w:color w:val="000000" w:themeColor="text1"/>
          <w:sz w:val="28"/>
          <w:szCs w:val="28"/>
        </w:rPr>
        <w:t xml:space="preserve"> а</w:t>
      </w:r>
      <w:r w:rsidRPr="00CC6696">
        <w:rPr>
          <w:rFonts w:eastAsia="Calibri"/>
          <w:color w:val="000000" w:themeColor="text1"/>
          <w:sz w:val="28"/>
          <w:szCs w:val="28"/>
        </w:rPr>
        <w:t>кты муниципального образования Мостовский район подлежат приведению в соответствие с настоящим</w:t>
      </w:r>
      <w:r w:rsidR="00E04435" w:rsidRPr="00CC6696">
        <w:rPr>
          <w:rFonts w:eastAsia="Calibri"/>
          <w:color w:val="000000" w:themeColor="text1"/>
          <w:sz w:val="28"/>
          <w:szCs w:val="28"/>
        </w:rPr>
        <w:t xml:space="preserve"> </w:t>
      </w:r>
      <w:r w:rsidRPr="00CC6696">
        <w:rPr>
          <w:rFonts w:eastAsia="Calibri"/>
          <w:color w:val="000000" w:themeColor="text1"/>
          <w:sz w:val="28"/>
          <w:szCs w:val="28"/>
        </w:rPr>
        <w:t xml:space="preserve">решением в </w:t>
      </w:r>
      <w:r w:rsidR="000140B1" w:rsidRPr="00CC6696">
        <w:rPr>
          <w:rFonts w:eastAsia="Calibri"/>
          <w:color w:val="000000" w:themeColor="text1"/>
          <w:sz w:val="28"/>
          <w:szCs w:val="28"/>
        </w:rPr>
        <w:t>трехмесячный</w:t>
      </w:r>
      <w:r w:rsidRPr="00CC6696">
        <w:rPr>
          <w:rFonts w:eastAsia="Calibri"/>
          <w:color w:val="000000" w:themeColor="text1"/>
          <w:sz w:val="28"/>
          <w:szCs w:val="28"/>
        </w:rPr>
        <w:t xml:space="preserve"> срок со дня вступления в силу настоящего решения, за исключением случаев, установленных бюджетным законодательством Российской Федерации.</w:t>
      </w:r>
    </w:p>
    <w:p w:rsidR="008942DF" w:rsidRPr="00CC6696" w:rsidRDefault="008942DF" w:rsidP="00CC6696">
      <w:pPr>
        <w:autoSpaceDE w:val="0"/>
        <w:autoSpaceDN w:val="0"/>
        <w:adjustRightInd w:val="0"/>
        <w:ind w:firstLine="709"/>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rFonts w:eastAsia="Calibri"/>
          <w:b/>
          <w:color w:val="000000" w:themeColor="text1"/>
          <w:sz w:val="28"/>
          <w:szCs w:val="28"/>
        </w:rPr>
      </w:pPr>
      <w:r w:rsidRPr="00CC6696">
        <w:rPr>
          <w:rFonts w:eastAsia="Calibri"/>
          <w:b/>
          <w:color w:val="000000" w:themeColor="text1"/>
          <w:sz w:val="28"/>
          <w:szCs w:val="28"/>
        </w:rPr>
        <w:t>Статья 1</w:t>
      </w:r>
      <w:r w:rsidR="000140B1" w:rsidRPr="00CC6696">
        <w:rPr>
          <w:rFonts w:eastAsia="Calibri"/>
          <w:b/>
          <w:color w:val="000000" w:themeColor="text1"/>
          <w:sz w:val="28"/>
          <w:szCs w:val="28"/>
        </w:rPr>
        <w:t>5</w:t>
      </w:r>
    </w:p>
    <w:p w:rsidR="00E04435" w:rsidRPr="00CC6696" w:rsidRDefault="00E04435" w:rsidP="00CC6696">
      <w:pPr>
        <w:autoSpaceDE w:val="0"/>
        <w:autoSpaceDN w:val="0"/>
        <w:adjustRightInd w:val="0"/>
        <w:ind w:firstLine="709"/>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Настоящее решение</w:t>
      </w:r>
      <w:r w:rsidR="00F97214" w:rsidRPr="00CC6696">
        <w:rPr>
          <w:rFonts w:eastAsia="Calibri"/>
          <w:color w:val="000000" w:themeColor="text1"/>
          <w:sz w:val="28"/>
          <w:szCs w:val="28"/>
        </w:rPr>
        <w:t xml:space="preserve"> вступает в силу с 1 января 2021</w:t>
      </w:r>
      <w:r w:rsidRPr="00CC6696">
        <w:rPr>
          <w:rFonts w:eastAsia="Calibri"/>
          <w:color w:val="000000" w:themeColor="text1"/>
          <w:sz w:val="28"/>
          <w:szCs w:val="28"/>
        </w:rPr>
        <w:t xml:space="preserve"> г</w:t>
      </w:r>
      <w:r w:rsidR="003B0252" w:rsidRPr="00CC6696">
        <w:rPr>
          <w:rFonts w:eastAsia="Calibri"/>
          <w:color w:val="000000" w:themeColor="text1"/>
          <w:sz w:val="28"/>
          <w:szCs w:val="28"/>
        </w:rPr>
        <w:t>.</w:t>
      </w:r>
      <w:r w:rsidRPr="00CC6696">
        <w:rPr>
          <w:rFonts w:eastAsia="Calibri"/>
          <w:color w:val="000000" w:themeColor="text1"/>
          <w:sz w:val="28"/>
          <w:szCs w:val="28"/>
        </w:rPr>
        <w:t xml:space="preserve"> и подлежит официальному опубликованию. </w:t>
      </w:r>
    </w:p>
    <w:p w:rsidR="008942DF" w:rsidRPr="00CC6696" w:rsidRDefault="008942DF" w:rsidP="00CC6696">
      <w:pPr>
        <w:pStyle w:val="a7"/>
        <w:widowControl w:val="0"/>
        <w:ind w:firstLine="708"/>
        <w:jc w:val="both"/>
        <w:rPr>
          <w:rFonts w:ascii="Times New Roman" w:eastAsia="Times New Roman" w:hAnsi="Times New Roman" w:cs="Times New Roman"/>
          <w:color w:val="000000" w:themeColor="text1"/>
          <w:sz w:val="28"/>
          <w:szCs w:val="28"/>
        </w:rPr>
      </w:pPr>
    </w:p>
    <w:p w:rsidR="008942DF" w:rsidRPr="00CC6696" w:rsidRDefault="008942DF" w:rsidP="00CC6696">
      <w:pPr>
        <w:pStyle w:val="a7"/>
        <w:widowControl w:val="0"/>
        <w:spacing w:line="276" w:lineRule="auto"/>
        <w:ind w:firstLine="708"/>
        <w:jc w:val="both"/>
        <w:rPr>
          <w:rFonts w:ascii="Times New Roman" w:hAnsi="Times New Roman" w:cs="Times New Roman"/>
          <w:color w:val="000000" w:themeColor="text1"/>
          <w:sz w:val="28"/>
          <w:szCs w:val="28"/>
        </w:rPr>
      </w:pPr>
    </w:p>
    <w:p w:rsidR="008942DF" w:rsidRPr="00CC6696" w:rsidRDefault="008942DF" w:rsidP="00CC6696">
      <w:pPr>
        <w:pStyle w:val="a7"/>
        <w:widowControl w:val="0"/>
        <w:jc w:val="both"/>
        <w:rPr>
          <w:rFonts w:ascii="Times New Roman" w:hAnsi="Times New Roman" w:cs="Times New Roman"/>
          <w:color w:val="000000" w:themeColor="text1"/>
          <w:sz w:val="28"/>
          <w:szCs w:val="28"/>
        </w:rPr>
      </w:pPr>
      <w:r w:rsidRPr="00CC6696">
        <w:rPr>
          <w:rFonts w:ascii="Times New Roman" w:hAnsi="Times New Roman" w:cs="Times New Roman"/>
          <w:color w:val="000000" w:themeColor="text1"/>
          <w:sz w:val="28"/>
          <w:szCs w:val="28"/>
        </w:rPr>
        <w:t xml:space="preserve">Председатель Совета </w:t>
      </w:r>
    </w:p>
    <w:p w:rsidR="008942DF" w:rsidRPr="00CC6696" w:rsidRDefault="008942DF" w:rsidP="00CC6696">
      <w:pPr>
        <w:pStyle w:val="a7"/>
        <w:widowControl w:val="0"/>
        <w:jc w:val="both"/>
        <w:rPr>
          <w:rFonts w:ascii="Times New Roman" w:hAnsi="Times New Roman" w:cs="Times New Roman"/>
          <w:color w:val="000000" w:themeColor="text1"/>
          <w:sz w:val="28"/>
          <w:szCs w:val="28"/>
        </w:rPr>
      </w:pPr>
      <w:r w:rsidRPr="00CC6696">
        <w:rPr>
          <w:rFonts w:ascii="Times New Roman" w:hAnsi="Times New Roman" w:cs="Times New Roman"/>
          <w:color w:val="000000" w:themeColor="text1"/>
          <w:sz w:val="28"/>
          <w:szCs w:val="28"/>
        </w:rPr>
        <w:t xml:space="preserve">муниципального образования   </w:t>
      </w:r>
    </w:p>
    <w:p w:rsidR="008942DF" w:rsidRPr="00CC6696" w:rsidRDefault="008942DF" w:rsidP="00CC6696">
      <w:pPr>
        <w:pStyle w:val="a7"/>
        <w:widowControl w:val="0"/>
        <w:jc w:val="both"/>
        <w:rPr>
          <w:rFonts w:ascii="Times New Roman" w:hAnsi="Times New Roman" w:cs="Times New Roman"/>
          <w:color w:val="000000" w:themeColor="text1"/>
          <w:sz w:val="28"/>
          <w:szCs w:val="28"/>
        </w:rPr>
      </w:pPr>
      <w:r w:rsidRPr="00CC6696">
        <w:rPr>
          <w:rFonts w:ascii="Times New Roman" w:hAnsi="Times New Roman" w:cs="Times New Roman"/>
          <w:color w:val="000000" w:themeColor="text1"/>
          <w:sz w:val="28"/>
          <w:szCs w:val="28"/>
        </w:rPr>
        <w:t>Мостовский район                                                                           А.В.Ладанов</w:t>
      </w:r>
    </w:p>
    <w:p w:rsidR="008942DF" w:rsidRPr="00CC6696" w:rsidRDefault="008942DF" w:rsidP="00CC6696">
      <w:pPr>
        <w:pStyle w:val="a7"/>
        <w:widowControl w:val="0"/>
        <w:jc w:val="both"/>
        <w:rPr>
          <w:rFonts w:ascii="Times New Roman" w:hAnsi="Times New Roman" w:cs="Times New Roman"/>
          <w:color w:val="000000" w:themeColor="text1"/>
          <w:sz w:val="28"/>
          <w:szCs w:val="28"/>
        </w:rPr>
      </w:pPr>
    </w:p>
    <w:p w:rsidR="008942DF" w:rsidRPr="00CC6696" w:rsidRDefault="008942DF" w:rsidP="00CC6696">
      <w:pPr>
        <w:pStyle w:val="a7"/>
        <w:widowControl w:val="0"/>
        <w:jc w:val="both"/>
        <w:rPr>
          <w:rFonts w:ascii="Times New Roman" w:hAnsi="Times New Roman" w:cs="Times New Roman"/>
          <w:color w:val="000000" w:themeColor="text1"/>
          <w:sz w:val="28"/>
          <w:szCs w:val="28"/>
        </w:rPr>
      </w:pPr>
    </w:p>
    <w:p w:rsidR="008942DF" w:rsidRPr="00CC6696" w:rsidRDefault="008942DF" w:rsidP="00CC6696">
      <w:pPr>
        <w:pStyle w:val="a7"/>
        <w:widowControl w:val="0"/>
        <w:jc w:val="both"/>
        <w:rPr>
          <w:rFonts w:ascii="Times New Roman" w:hAnsi="Times New Roman" w:cs="Times New Roman"/>
          <w:color w:val="000000" w:themeColor="text1"/>
          <w:sz w:val="28"/>
          <w:szCs w:val="28"/>
        </w:rPr>
      </w:pPr>
    </w:p>
    <w:p w:rsidR="008942DF" w:rsidRPr="00CC6696" w:rsidRDefault="008942DF" w:rsidP="00CC6696">
      <w:pPr>
        <w:pStyle w:val="a7"/>
        <w:widowControl w:val="0"/>
        <w:jc w:val="both"/>
        <w:rPr>
          <w:rFonts w:ascii="Times New Roman" w:hAnsi="Times New Roman" w:cs="Times New Roman"/>
          <w:color w:val="000000" w:themeColor="text1"/>
          <w:sz w:val="28"/>
          <w:szCs w:val="28"/>
        </w:rPr>
      </w:pPr>
      <w:r w:rsidRPr="00CC6696">
        <w:rPr>
          <w:rFonts w:ascii="Times New Roman" w:hAnsi="Times New Roman" w:cs="Times New Roman"/>
          <w:color w:val="000000" w:themeColor="text1"/>
          <w:sz w:val="28"/>
          <w:szCs w:val="28"/>
        </w:rPr>
        <w:t>Глава муниципального образования</w:t>
      </w:r>
    </w:p>
    <w:p w:rsidR="008942DF" w:rsidRPr="00CC6696" w:rsidRDefault="008942DF" w:rsidP="00CC6696">
      <w:pPr>
        <w:pStyle w:val="a7"/>
        <w:widowControl w:val="0"/>
        <w:jc w:val="both"/>
        <w:rPr>
          <w:rFonts w:ascii="Times New Roman" w:hAnsi="Times New Roman" w:cs="Times New Roman"/>
          <w:b/>
          <w:color w:val="000000" w:themeColor="text1"/>
          <w:sz w:val="28"/>
          <w:szCs w:val="28"/>
        </w:rPr>
      </w:pPr>
      <w:r w:rsidRPr="00CC6696">
        <w:rPr>
          <w:rFonts w:ascii="Times New Roman" w:hAnsi="Times New Roman" w:cs="Times New Roman"/>
          <w:color w:val="000000" w:themeColor="text1"/>
          <w:sz w:val="28"/>
          <w:szCs w:val="28"/>
        </w:rPr>
        <w:t>Мостовский район                                                                          С.В. Ласунов</w:t>
      </w:r>
    </w:p>
    <w:p w:rsidR="007C4CF4" w:rsidRPr="00CC6696" w:rsidRDefault="007C4CF4" w:rsidP="00CC6696">
      <w:pPr>
        <w:jc w:val="both"/>
        <w:rPr>
          <w:b/>
          <w:color w:val="000000" w:themeColor="text1"/>
          <w:sz w:val="28"/>
          <w:szCs w:val="28"/>
        </w:rPr>
      </w:pPr>
    </w:p>
    <w:p w:rsidR="005170C5" w:rsidRPr="00CC6696" w:rsidRDefault="005170C5" w:rsidP="00CC6696">
      <w:pPr>
        <w:jc w:val="both"/>
        <w:rPr>
          <w:b/>
          <w:color w:val="000000" w:themeColor="text1"/>
          <w:sz w:val="28"/>
          <w:szCs w:val="28"/>
        </w:rPr>
        <w:sectPr w:rsidR="005170C5" w:rsidRPr="00CC6696" w:rsidSect="0097140B">
          <w:pgSz w:w="11906" w:h="16838"/>
          <w:pgMar w:top="1134" w:right="567" w:bottom="1134" w:left="1701" w:header="708" w:footer="708" w:gutter="0"/>
          <w:cols w:space="708"/>
          <w:docGrid w:linePitch="360"/>
        </w:sectPr>
      </w:pPr>
    </w:p>
    <w:p w:rsidR="005170C5" w:rsidRPr="00CC6696" w:rsidRDefault="005170C5" w:rsidP="00CC6696">
      <w:pPr>
        <w:ind w:left="5103"/>
        <w:jc w:val="both"/>
        <w:rPr>
          <w:color w:val="000000" w:themeColor="text1"/>
          <w:sz w:val="28"/>
          <w:szCs w:val="28"/>
        </w:rPr>
      </w:pPr>
      <w:r w:rsidRPr="00CC6696">
        <w:rPr>
          <w:color w:val="000000" w:themeColor="text1"/>
          <w:sz w:val="28"/>
          <w:szCs w:val="28"/>
        </w:rPr>
        <w:lastRenderedPageBreak/>
        <w:t>Приложение  1</w:t>
      </w:r>
    </w:p>
    <w:p w:rsidR="005170C5" w:rsidRPr="00CC6696" w:rsidRDefault="005170C5" w:rsidP="00CC6696">
      <w:pPr>
        <w:ind w:left="5103"/>
        <w:jc w:val="both"/>
        <w:rPr>
          <w:color w:val="000000" w:themeColor="text1"/>
          <w:sz w:val="28"/>
          <w:szCs w:val="28"/>
        </w:rPr>
      </w:pPr>
    </w:p>
    <w:p w:rsidR="005170C5" w:rsidRPr="00CC6696" w:rsidRDefault="005170C5" w:rsidP="00CC6696">
      <w:pPr>
        <w:ind w:left="5103"/>
        <w:jc w:val="both"/>
        <w:rPr>
          <w:color w:val="000000" w:themeColor="text1"/>
          <w:sz w:val="28"/>
          <w:szCs w:val="28"/>
        </w:rPr>
      </w:pPr>
      <w:r w:rsidRPr="00CC6696">
        <w:rPr>
          <w:color w:val="000000" w:themeColor="text1"/>
          <w:sz w:val="28"/>
          <w:szCs w:val="28"/>
        </w:rPr>
        <w:t>УТВЕРЖДЕН</w:t>
      </w:r>
    </w:p>
    <w:p w:rsidR="005170C5" w:rsidRPr="00CC6696" w:rsidRDefault="005170C5" w:rsidP="00CC6696">
      <w:pPr>
        <w:ind w:left="5103"/>
        <w:jc w:val="both"/>
        <w:rPr>
          <w:color w:val="000000" w:themeColor="text1"/>
          <w:sz w:val="28"/>
          <w:szCs w:val="28"/>
        </w:rPr>
      </w:pPr>
      <w:r w:rsidRPr="00CC6696">
        <w:rPr>
          <w:color w:val="000000" w:themeColor="text1"/>
          <w:sz w:val="28"/>
          <w:szCs w:val="28"/>
        </w:rPr>
        <w:t>решением Совета муниципального                 образования Мостовский район</w:t>
      </w:r>
    </w:p>
    <w:p w:rsidR="005170C5" w:rsidRPr="00CC6696" w:rsidRDefault="005170C5" w:rsidP="00CC6696">
      <w:pPr>
        <w:ind w:left="5103"/>
        <w:jc w:val="both"/>
        <w:rPr>
          <w:color w:val="000000" w:themeColor="text1"/>
          <w:sz w:val="28"/>
          <w:szCs w:val="28"/>
        </w:rPr>
      </w:pPr>
      <w:r w:rsidRPr="00CC6696">
        <w:rPr>
          <w:color w:val="000000" w:themeColor="text1"/>
          <w:sz w:val="28"/>
          <w:szCs w:val="28"/>
        </w:rPr>
        <w:t>от 16.12.2020 г. № 36</w:t>
      </w:r>
    </w:p>
    <w:p w:rsidR="005170C5" w:rsidRPr="00CC6696" w:rsidRDefault="005170C5" w:rsidP="00CC6696">
      <w:pPr>
        <w:ind w:left="5103"/>
        <w:jc w:val="both"/>
        <w:rPr>
          <w:color w:val="000000" w:themeColor="text1"/>
          <w:sz w:val="28"/>
          <w:szCs w:val="28"/>
        </w:rPr>
      </w:pPr>
    </w:p>
    <w:p w:rsidR="005170C5" w:rsidRPr="00CC6696" w:rsidRDefault="005170C5" w:rsidP="00CC6696">
      <w:pPr>
        <w:ind w:left="5880"/>
        <w:jc w:val="both"/>
        <w:rPr>
          <w:color w:val="000000" w:themeColor="text1"/>
        </w:rPr>
      </w:pPr>
    </w:p>
    <w:p w:rsidR="005170C5" w:rsidRPr="00CC6696" w:rsidRDefault="000C01D1" w:rsidP="00AE717D">
      <w:pPr>
        <w:jc w:val="center"/>
        <w:rPr>
          <w:b/>
          <w:color w:val="000000" w:themeColor="text1"/>
          <w:sz w:val="28"/>
          <w:szCs w:val="28"/>
        </w:rPr>
      </w:pPr>
      <w:hyperlink r:id="rId17" w:history="1">
        <w:r w:rsidR="005170C5" w:rsidRPr="00CC6696">
          <w:rPr>
            <w:rStyle w:val="a3"/>
            <w:b/>
            <w:color w:val="000000" w:themeColor="text1"/>
            <w:sz w:val="28"/>
            <w:szCs w:val="28"/>
            <w:u w:val="none"/>
          </w:rPr>
          <w:t>ПЕРЕЧЕНЬ</w:t>
        </w:r>
      </w:hyperlink>
    </w:p>
    <w:p w:rsidR="005170C5" w:rsidRPr="00CC6696" w:rsidRDefault="005170C5" w:rsidP="00AE717D">
      <w:pPr>
        <w:jc w:val="center"/>
        <w:rPr>
          <w:b/>
          <w:color w:val="000000" w:themeColor="text1"/>
          <w:sz w:val="28"/>
          <w:szCs w:val="28"/>
        </w:rPr>
      </w:pPr>
      <w:r w:rsidRPr="00CC6696">
        <w:rPr>
          <w:b/>
          <w:color w:val="000000" w:themeColor="text1"/>
          <w:sz w:val="28"/>
          <w:szCs w:val="28"/>
        </w:rPr>
        <w:t>главных администраторов доходов бюджета муниципального</w:t>
      </w:r>
    </w:p>
    <w:p w:rsidR="005170C5" w:rsidRPr="00CC6696" w:rsidRDefault="005170C5" w:rsidP="00AE717D">
      <w:pPr>
        <w:jc w:val="center"/>
        <w:rPr>
          <w:b/>
          <w:color w:val="000000" w:themeColor="text1"/>
          <w:sz w:val="28"/>
          <w:szCs w:val="28"/>
        </w:rPr>
      </w:pPr>
      <w:r w:rsidRPr="00CC6696">
        <w:rPr>
          <w:b/>
          <w:color w:val="000000" w:themeColor="text1"/>
          <w:sz w:val="28"/>
          <w:szCs w:val="28"/>
        </w:rPr>
        <w:t>образования Мостовский район и закрепляемые за ними</w:t>
      </w:r>
    </w:p>
    <w:p w:rsidR="005170C5" w:rsidRPr="00CC6696" w:rsidRDefault="005170C5" w:rsidP="00AE717D">
      <w:pPr>
        <w:jc w:val="center"/>
        <w:rPr>
          <w:b/>
          <w:color w:val="000000" w:themeColor="text1"/>
          <w:sz w:val="28"/>
          <w:szCs w:val="28"/>
        </w:rPr>
      </w:pPr>
      <w:r w:rsidRPr="00CC6696">
        <w:rPr>
          <w:b/>
          <w:color w:val="000000" w:themeColor="text1"/>
          <w:sz w:val="28"/>
          <w:szCs w:val="28"/>
        </w:rPr>
        <w:t>виды (подвиды) доходов бюджета муниципального</w:t>
      </w:r>
    </w:p>
    <w:p w:rsidR="005170C5" w:rsidRPr="00CC6696" w:rsidRDefault="005170C5" w:rsidP="00AE717D">
      <w:pPr>
        <w:jc w:val="center"/>
        <w:rPr>
          <w:b/>
          <w:color w:val="000000" w:themeColor="text1"/>
          <w:sz w:val="28"/>
          <w:szCs w:val="28"/>
        </w:rPr>
      </w:pPr>
      <w:r w:rsidRPr="00CC6696">
        <w:rPr>
          <w:b/>
          <w:color w:val="000000" w:themeColor="text1"/>
          <w:sz w:val="28"/>
          <w:szCs w:val="28"/>
        </w:rPr>
        <w:t xml:space="preserve">образования Мостовский район и </w:t>
      </w:r>
      <w:hyperlink r:id="rId18" w:history="1">
        <w:r w:rsidRPr="00CC6696">
          <w:rPr>
            <w:rStyle w:val="a3"/>
            <w:b/>
            <w:color w:val="000000" w:themeColor="text1"/>
            <w:sz w:val="28"/>
            <w:szCs w:val="28"/>
            <w:u w:val="none"/>
          </w:rPr>
          <w:t>перечень</w:t>
        </w:r>
      </w:hyperlink>
      <w:r w:rsidRPr="00CC6696">
        <w:rPr>
          <w:b/>
          <w:color w:val="000000" w:themeColor="text1"/>
          <w:sz w:val="28"/>
          <w:szCs w:val="28"/>
        </w:rPr>
        <w:t xml:space="preserve"> главных</w:t>
      </w:r>
    </w:p>
    <w:p w:rsidR="005170C5" w:rsidRPr="00CC6696" w:rsidRDefault="005170C5" w:rsidP="00AE717D">
      <w:pPr>
        <w:jc w:val="center"/>
        <w:rPr>
          <w:b/>
          <w:color w:val="000000" w:themeColor="text1"/>
          <w:sz w:val="28"/>
          <w:szCs w:val="28"/>
        </w:rPr>
      </w:pPr>
      <w:r w:rsidRPr="00CC6696">
        <w:rPr>
          <w:b/>
          <w:color w:val="000000" w:themeColor="text1"/>
          <w:sz w:val="28"/>
          <w:szCs w:val="28"/>
        </w:rPr>
        <w:t>администраторов источников финансирования дефицита</w:t>
      </w:r>
    </w:p>
    <w:p w:rsidR="005170C5" w:rsidRPr="00CC6696" w:rsidRDefault="005170C5" w:rsidP="00AE717D">
      <w:pPr>
        <w:jc w:val="center"/>
        <w:rPr>
          <w:b/>
          <w:color w:val="000000" w:themeColor="text1"/>
          <w:sz w:val="28"/>
          <w:szCs w:val="28"/>
        </w:rPr>
      </w:pPr>
      <w:r w:rsidRPr="00CC6696">
        <w:rPr>
          <w:b/>
          <w:color w:val="000000" w:themeColor="text1"/>
          <w:sz w:val="28"/>
          <w:szCs w:val="28"/>
        </w:rPr>
        <w:t>бюджета муниципального образования Мостовский район</w:t>
      </w:r>
    </w:p>
    <w:p w:rsidR="005170C5" w:rsidRPr="00CC6696" w:rsidRDefault="005170C5" w:rsidP="00CC6696">
      <w:pPr>
        <w:jc w:val="both"/>
        <w:rPr>
          <w:b/>
          <w:color w:val="000000" w:themeColor="text1"/>
        </w:rPr>
      </w:pP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2968"/>
        <w:gridCol w:w="5542"/>
      </w:tblGrid>
      <w:tr w:rsidR="005170C5" w:rsidRPr="00CC6696" w:rsidTr="005170C5">
        <w:trPr>
          <w:trHeight w:val="799"/>
          <w:tblHeader/>
        </w:trPr>
        <w:tc>
          <w:tcPr>
            <w:tcW w:w="3959" w:type="dxa"/>
            <w:gridSpan w:val="2"/>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Cs/>
                <w:color w:val="000000" w:themeColor="text1"/>
                <w:highlight w:val="yellow"/>
              </w:rPr>
            </w:pPr>
          </w:p>
          <w:p w:rsidR="005170C5" w:rsidRPr="00CC6696" w:rsidRDefault="005170C5" w:rsidP="00CC6696">
            <w:pPr>
              <w:jc w:val="both"/>
              <w:rPr>
                <w:bCs/>
                <w:color w:val="000000" w:themeColor="text1"/>
              </w:rPr>
            </w:pPr>
            <w:r w:rsidRPr="00CC6696">
              <w:rPr>
                <w:bCs/>
                <w:color w:val="000000" w:themeColor="text1"/>
              </w:rPr>
              <w:t>Код бюджетной классификации Российской Федерации</w:t>
            </w:r>
          </w:p>
          <w:p w:rsidR="005170C5" w:rsidRPr="00CC6696" w:rsidRDefault="005170C5" w:rsidP="00CC6696">
            <w:pPr>
              <w:jc w:val="both"/>
              <w:rPr>
                <w:bCs/>
                <w:color w:val="000000" w:themeColor="text1"/>
                <w:highlight w:val="yellow"/>
              </w:rPr>
            </w:pPr>
          </w:p>
        </w:tc>
        <w:tc>
          <w:tcPr>
            <w:tcW w:w="5539" w:type="dxa"/>
            <w:vMerge w:val="restart"/>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Cs/>
                <w:color w:val="000000" w:themeColor="text1"/>
                <w:highlight w:val="yellow"/>
              </w:rPr>
            </w:pPr>
          </w:p>
          <w:p w:rsidR="005170C5" w:rsidRPr="00CC6696" w:rsidRDefault="005170C5" w:rsidP="00CC6696">
            <w:pPr>
              <w:jc w:val="both"/>
              <w:rPr>
                <w:bCs/>
                <w:color w:val="000000" w:themeColor="text1"/>
              </w:rPr>
            </w:pPr>
            <w:r w:rsidRPr="00CC6696">
              <w:rPr>
                <w:bCs/>
                <w:color w:val="000000" w:themeColor="text1"/>
              </w:rPr>
              <w:t xml:space="preserve">Наименование </w:t>
            </w:r>
          </w:p>
          <w:p w:rsidR="005170C5" w:rsidRPr="00CC6696" w:rsidRDefault="005170C5" w:rsidP="00CC6696">
            <w:pPr>
              <w:jc w:val="both"/>
              <w:rPr>
                <w:bCs/>
                <w:color w:val="000000" w:themeColor="text1"/>
                <w:highlight w:val="yellow"/>
              </w:rPr>
            </w:pPr>
          </w:p>
          <w:p w:rsidR="005170C5" w:rsidRPr="00CC6696" w:rsidRDefault="005170C5" w:rsidP="00CC6696">
            <w:pPr>
              <w:jc w:val="both"/>
              <w:rPr>
                <w:bCs/>
                <w:color w:val="000000" w:themeColor="text1"/>
                <w:highlight w:val="yellow"/>
              </w:rPr>
            </w:pPr>
          </w:p>
          <w:p w:rsidR="005170C5" w:rsidRPr="00CC6696" w:rsidRDefault="005170C5" w:rsidP="00CC6696">
            <w:pPr>
              <w:jc w:val="both"/>
              <w:rPr>
                <w:b/>
                <w:bCs/>
                <w:color w:val="000000" w:themeColor="text1"/>
                <w:highlight w:val="yellow"/>
              </w:rPr>
            </w:pPr>
          </w:p>
        </w:tc>
      </w:tr>
      <w:tr w:rsidR="005170C5" w:rsidRPr="00CC6696" w:rsidTr="005170C5">
        <w:trPr>
          <w:trHeight w:val="458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jc w:val="both"/>
              <w:rPr>
                <w:color w:val="000000" w:themeColor="text1"/>
              </w:rPr>
            </w:pPr>
            <w:r w:rsidRPr="00CC6696">
              <w:rPr>
                <w:color w:val="000000" w:themeColor="text1"/>
              </w:rPr>
              <w:t>главного</w:t>
            </w:r>
          </w:p>
          <w:p w:rsidR="005170C5" w:rsidRPr="00CC6696" w:rsidRDefault="005170C5" w:rsidP="00CC6696">
            <w:pPr>
              <w:autoSpaceDE w:val="0"/>
              <w:autoSpaceDN w:val="0"/>
              <w:jc w:val="both"/>
              <w:rPr>
                <w:color w:val="000000" w:themeColor="text1"/>
              </w:rPr>
            </w:pPr>
            <w:r w:rsidRPr="00CC6696">
              <w:rPr>
                <w:color w:val="000000" w:themeColor="text1"/>
              </w:rPr>
              <w:t>администратора доходов местного бюджета</w:t>
            </w:r>
          </w:p>
          <w:p w:rsidR="005170C5" w:rsidRPr="00CC6696" w:rsidRDefault="005170C5" w:rsidP="00CC6696">
            <w:pPr>
              <w:autoSpaceDE w:val="0"/>
              <w:autoSpaceDN w:val="0"/>
              <w:jc w:val="both"/>
              <w:rPr>
                <w:color w:val="000000" w:themeColor="text1"/>
              </w:rPr>
            </w:pPr>
            <w:r w:rsidRPr="00CC6696">
              <w:rPr>
                <w:color w:val="000000" w:themeColor="text1"/>
              </w:rPr>
              <w:t>(главного</w:t>
            </w:r>
          </w:p>
          <w:p w:rsidR="005170C5" w:rsidRPr="00CC6696" w:rsidRDefault="005170C5" w:rsidP="00CC6696">
            <w:pPr>
              <w:autoSpaceDE w:val="0"/>
              <w:autoSpaceDN w:val="0"/>
              <w:jc w:val="both"/>
              <w:rPr>
                <w:color w:val="000000" w:themeColor="text1"/>
              </w:rPr>
            </w:pPr>
            <w:r w:rsidRPr="00CC6696">
              <w:rPr>
                <w:color w:val="000000" w:themeColor="text1"/>
              </w:rPr>
              <w:t>администратора источников</w:t>
            </w:r>
          </w:p>
          <w:p w:rsidR="005170C5" w:rsidRPr="00CC6696" w:rsidRDefault="005170C5" w:rsidP="00CC6696">
            <w:pPr>
              <w:autoSpaceDE w:val="0"/>
              <w:autoSpaceDN w:val="0"/>
              <w:jc w:val="both"/>
              <w:rPr>
                <w:color w:val="000000" w:themeColor="text1"/>
              </w:rPr>
            </w:pPr>
            <w:r w:rsidRPr="00CC6696">
              <w:rPr>
                <w:color w:val="000000" w:themeColor="text1"/>
              </w:rPr>
              <w:t>финансирования дефицита</w:t>
            </w:r>
          </w:p>
          <w:p w:rsidR="005170C5" w:rsidRPr="00CC6696" w:rsidRDefault="005170C5" w:rsidP="00CC6696">
            <w:pPr>
              <w:autoSpaceDE w:val="0"/>
              <w:autoSpaceDN w:val="0"/>
              <w:jc w:val="both"/>
              <w:rPr>
                <w:color w:val="000000" w:themeColor="text1"/>
              </w:rPr>
            </w:pPr>
            <w:r w:rsidRPr="00CC6696">
              <w:rPr>
                <w:color w:val="000000" w:themeColor="text1"/>
              </w:rPr>
              <w:t>местного</w:t>
            </w:r>
          </w:p>
          <w:p w:rsidR="005170C5" w:rsidRPr="00CC6696" w:rsidRDefault="005170C5" w:rsidP="00CC6696">
            <w:pPr>
              <w:ind w:left="-103" w:right="-108"/>
              <w:jc w:val="both"/>
              <w:rPr>
                <w:bCs/>
                <w:color w:val="000000" w:themeColor="text1"/>
                <w:highlight w:val="yellow"/>
              </w:rPr>
            </w:pPr>
            <w:r w:rsidRPr="00CC6696">
              <w:rPr>
                <w:color w:val="000000" w:themeColor="text1"/>
              </w:rPr>
              <w:t>бюджета)</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Cs/>
                <w:color w:val="000000" w:themeColor="text1"/>
              </w:rPr>
            </w:pPr>
          </w:p>
          <w:p w:rsidR="005170C5" w:rsidRPr="00CC6696" w:rsidRDefault="005170C5" w:rsidP="00CC6696">
            <w:pPr>
              <w:jc w:val="both"/>
              <w:rPr>
                <w:bCs/>
                <w:color w:val="000000" w:themeColor="text1"/>
              </w:rPr>
            </w:pPr>
          </w:p>
          <w:p w:rsidR="005170C5" w:rsidRPr="00CC6696" w:rsidRDefault="005170C5" w:rsidP="00CC6696">
            <w:pPr>
              <w:jc w:val="both"/>
              <w:rPr>
                <w:bCs/>
                <w:color w:val="000000" w:themeColor="text1"/>
              </w:rPr>
            </w:pPr>
          </w:p>
          <w:p w:rsidR="005170C5" w:rsidRPr="00CC6696" w:rsidRDefault="005170C5" w:rsidP="00CC6696">
            <w:pPr>
              <w:autoSpaceDE w:val="0"/>
              <w:autoSpaceDN w:val="0"/>
              <w:jc w:val="both"/>
              <w:rPr>
                <w:bCs/>
                <w:color w:val="000000" w:themeColor="text1"/>
              </w:rPr>
            </w:pPr>
            <w:r w:rsidRPr="00CC6696">
              <w:rPr>
                <w:bCs/>
                <w:color w:val="000000" w:themeColor="text1"/>
              </w:rPr>
              <w:t>доходов местного бюджета (источников финансирования дефицита местного бюджета)</w:t>
            </w:r>
          </w:p>
          <w:p w:rsidR="005170C5" w:rsidRPr="00CC6696" w:rsidRDefault="005170C5" w:rsidP="00CC6696">
            <w:pPr>
              <w:jc w:val="both"/>
              <w:rPr>
                <w:bCs/>
                <w:color w:val="000000" w:themeColor="text1"/>
              </w:rPr>
            </w:pPr>
          </w:p>
        </w:tc>
        <w:tc>
          <w:tcPr>
            <w:tcW w:w="5539"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b/>
                <w:bCs/>
                <w:color w:val="000000" w:themeColor="text1"/>
                <w:highlight w:val="yellow"/>
              </w:rPr>
            </w:pPr>
          </w:p>
        </w:tc>
      </w:tr>
      <w:tr w:rsidR="005170C5" w:rsidRPr="00CC6696" w:rsidTr="005170C5">
        <w:trPr>
          <w:trHeight w:val="435"/>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
                <w:bCs/>
                <w:color w:val="000000" w:themeColor="text1"/>
              </w:rPr>
            </w:pPr>
          </w:p>
          <w:p w:rsidR="005170C5" w:rsidRPr="00CC6696" w:rsidRDefault="005170C5" w:rsidP="00CC6696">
            <w:pPr>
              <w:jc w:val="both"/>
              <w:rPr>
                <w:b/>
                <w:bCs/>
                <w:color w:val="000000" w:themeColor="text1"/>
              </w:rPr>
            </w:pPr>
            <w:r w:rsidRPr="00CC6696">
              <w:rPr>
                <w:b/>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
                <w:bCs/>
                <w:color w:val="000000" w:themeColor="text1"/>
              </w:rPr>
            </w:pP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
                <w:bCs/>
                <w:color w:val="000000" w:themeColor="text1"/>
              </w:rPr>
            </w:pPr>
            <w:r w:rsidRPr="00CC6696">
              <w:rPr>
                <w:b/>
                <w:bCs/>
                <w:color w:val="000000" w:themeColor="text1"/>
              </w:rPr>
              <w:t>администрация муниципального образования Мостовский район</w:t>
            </w:r>
          </w:p>
        </w:tc>
      </w:tr>
      <w:tr w:rsidR="005170C5" w:rsidRPr="00CC6696" w:rsidTr="005170C5">
        <w:trPr>
          <w:trHeight w:val="59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1 08 07150 01 0000 110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color w:val="000000" w:themeColor="text1"/>
              </w:rPr>
              <w:t>Государственная пошлина за выдачу разрешения на установку рекламной конструкции</w:t>
            </w:r>
          </w:p>
        </w:tc>
      </w:tr>
      <w:tr w:rsidR="005170C5" w:rsidRPr="00CC6696" w:rsidTr="005170C5">
        <w:trPr>
          <w:trHeight w:val="60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1 11 01050 05 0000 120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t>902</w:t>
            </w:r>
          </w:p>
          <w:p w:rsidR="005170C5" w:rsidRPr="00CC6696" w:rsidRDefault="005170C5" w:rsidP="00CC6696">
            <w:pPr>
              <w:jc w:val="both"/>
              <w:rPr>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1 11 05013 05 0000 120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rStyle w:val="blk"/>
                <w:color w:val="000000" w:themeColor="text1"/>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noProof/>
                <w:color w:val="000000" w:themeColor="text1"/>
              </w:rPr>
            </w:pPr>
            <w:r w:rsidRPr="00CC6696">
              <w:rPr>
                <w:color w:val="000000" w:themeColor="text1"/>
              </w:rPr>
              <w:t>1 11 05025 05 0000 120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rStyle w:val="blk"/>
                <w:color w:val="000000" w:themeColor="text1"/>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5170C5" w:rsidRPr="00CC6696" w:rsidTr="005170C5">
        <w:trPr>
          <w:trHeight w:val="43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noProof/>
                <w:color w:val="000000" w:themeColor="text1"/>
              </w:rPr>
              <w:t>1 11 05035 05 0000 120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noProof/>
                <w:color w:val="000000" w:themeColor="text1"/>
              </w:rPr>
              <w:t>1 11 05313 05 0000 120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noProof/>
                <w:color w:val="000000" w:themeColor="text1"/>
              </w:rPr>
              <w:t>1 11 05325 05 0000 120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1 11 07015 05 0000 120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t>1 11 09045 05 0000 120</w:t>
            </w:r>
          </w:p>
          <w:p w:rsidR="005170C5" w:rsidRPr="00CC6696" w:rsidRDefault="005170C5" w:rsidP="00CC6696">
            <w:pPr>
              <w:autoSpaceDE w:val="0"/>
              <w:autoSpaceDN w:val="0"/>
              <w:adjustRightInd w:val="0"/>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rStyle w:val="blk"/>
                <w:color w:val="000000" w:themeColor="text1"/>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Cs/>
                <w:color w:val="000000" w:themeColor="text1"/>
              </w:rPr>
            </w:pPr>
            <w:r w:rsidRPr="00CC6696">
              <w:rPr>
                <w:bCs/>
                <w:color w:val="000000" w:themeColor="text1"/>
              </w:rPr>
              <w:t>902</w:t>
            </w:r>
          </w:p>
          <w:p w:rsidR="005170C5" w:rsidRPr="00CC6696" w:rsidRDefault="005170C5" w:rsidP="00CC6696">
            <w:pPr>
              <w:jc w:val="both"/>
              <w:rPr>
                <w:bCs/>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113 01075 05 0000 130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5170C5" w:rsidRPr="00CC6696" w:rsidTr="005170C5">
        <w:trPr>
          <w:trHeight w:val="46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lang w:val="en-US"/>
              </w:rPr>
            </w:pPr>
            <w:r w:rsidRPr="00CC6696">
              <w:rPr>
                <w:color w:val="000000" w:themeColor="text1"/>
                <w:lang w:val="en-US"/>
              </w:rPr>
              <w:t>1 13 0</w:t>
            </w:r>
            <w:r w:rsidRPr="00CC6696">
              <w:rPr>
                <w:color w:val="000000" w:themeColor="text1"/>
              </w:rPr>
              <w:t>1995</w:t>
            </w:r>
            <w:r w:rsidRPr="00CC6696">
              <w:rPr>
                <w:color w:val="000000" w:themeColor="text1"/>
                <w:lang w:val="en-US"/>
              </w:rPr>
              <w:t xml:space="preserve"> 0</w:t>
            </w:r>
            <w:r w:rsidRPr="00CC6696">
              <w:rPr>
                <w:color w:val="000000" w:themeColor="text1"/>
              </w:rPr>
              <w:t>5</w:t>
            </w:r>
            <w:r w:rsidRPr="00CC6696">
              <w:rPr>
                <w:color w:val="000000" w:themeColor="text1"/>
                <w:lang w:val="en-US"/>
              </w:rPr>
              <w:t xml:space="preserve">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Прочие доходы от оказания платных услуг (работ) получателями средств бюджетов муниципальных районов</w:t>
            </w:r>
          </w:p>
        </w:tc>
      </w:tr>
      <w:tr w:rsidR="005170C5" w:rsidRPr="00CC6696" w:rsidTr="005170C5">
        <w:trPr>
          <w:trHeight w:val="46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1 13 02995 05 0000 130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ConsPlusNormal"/>
              <w:spacing w:line="276" w:lineRule="auto"/>
              <w:jc w:val="both"/>
              <w:rPr>
                <w:rFonts w:ascii="Times New Roman" w:hAnsi="Times New Roman" w:cs="Times New Roman"/>
                <w:color w:val="000000" w:themeColor="text1"/>
                <w:sz w:val="24"/>
                <w:szCs w:val="24"/>
              </w:rPr>
            </w:pPr>
            <w:r w:rsidRPr="00CC6696">
              <w:rPr>
                <w:rFonts w:ascii="Times New Roman" w:hAnsi="Times New Roman" w:cs="Times New Roman"/>
                <w:color w:val="000000" w:themeColor="text1"/>
                <w:sz w:val="24"/>
                <w:szCs w:val="24"/>
              </w:rPr>
              <w:t>Прочие доходы от компенсации затрат бюджетов муниципальных районов</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noProof/>
                <w:color w:val="000000" w:themeColor="text1"/>
              </w:rPr>
              <w:t>1 14 02052 05 0000 410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170C5" w:rsidRPr="00CC6696" w:rsidTr="005170C5">
        <w:trPr>
          <w:trHeight w:val="40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noProof/>
                <w:color w:val="000000" w:themeColor="text1"/>
              </w:rPr>
              <w:t>1 14 02053 05 0000 410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noProof/>
                <w:color w:val="000000" w:themeColor="text1"/>
              </w:rPr>
              <w:t>1 14 02052 05 0000 440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1"/>
              </w:rPr>
            </w:pPr>
            <w:r w:rsidRPr="00CC6696">
              <w:rPr>
                <w:color w:val="000000" w:themeColor="text1"/>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1 14 02053 05 0000 440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lastRenderedPageBreak/>
              <w:t>902</w:t>
            </w:r>
          </w:p>
          <w:p w:rsidR="005170C5" w:rsidRPr="00CC6696" w:rsidRDefault="005170C5" w:rsidP="00CC6696">
            <w:pPr>
              <w:jc w:val="both"/>
              <w:rPr>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1 14 06013 05 0000 430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rStyle w:val="blk"/>
                <w:color w:val="000000" w:themeColor="text1"/>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spacing w:line="228" w:lineRule="auto"/>
              <w:jc w:val="both"/>
              <w:rPr>
                <w:color w:val="000000" w:themeColor="text1"/>
              </w:rPr>
            </w:pPr>
            <w:r w:rsidRPr="00CC6696">
              <w:rPr>
                <w:color w:val="000000" w:themeColor="text1"/>
              </w:rPr>
              <w:t>1 14 06025 05 0000 430</w:t>
            </w:r>
          </w:p>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rStyle w:val="blk"/>
                <w:color w:val="000000" w:themeColor="text1"/>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5170C5" w:rsidRPr="00CC6696" w:rsidTr="005170C5">
        <w:trPr>
          <w:trHeight w:val="43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spacing w:line="228" w:lineRule="auto"/>
              <w:jc w:val="both"/>
              <w:rPr>
                <w:color w:val="000000" w:themeColor="text1"/>
              </w:rPr>
            </w:pPr>
            <w:r w:rsidRPr="00CC6696">
              <w:rPr>
                <w:color w:val="000000" w:themeColor="text1"/>
              </w:rPr>
              <w:t>1 14 06313 05 0000 430</w:t>
            </w:r>
          </w:p>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spacing w:before="40"/>
              <w:jc w:val="both"/>
              <w:rPr>
                <w:color w:val="000000" w:themeColor="text1"/>
              </w:rPr>
            </w:pPr>
            <w:r w:rsidRPr="00CC6696">
              <w:rPr>
                <w:color w:val="000000" w:themeColor="text1"/>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1 16 01157 01 0000 140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1 16 01053 01 0000 140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1 16 01063 01 0000 140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w:t>
            </w:r>
            <w:r w:rsidRPr="00CC6696">
              <w:rPr>
                <w:color w:val="000000" w:themeColor="text1"/>
                <w:szCs w:val="28"/>
              </w:rPr>
              <w:lastRenderedPageBreak/>
              <w:t>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1 16 01073 01 0000 140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1 16 01103 01 0000 140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1 16 01113 01 0000 140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1 16 01123 01 0000 140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1 16 01133 01 0000 140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1 16 01143 01 0000 140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rStyle w:val="blk"/>
                <w:color w:val="000000" w:themeColor="text1"/>
              </w:rPr>
              <w:t>1 16 01193 01 0000 140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 xml:space="preserve">Административные штрафы, установленные главой 19 Кодекса Российской Федерации об </w:t>
            </w:r>
            <w:r w:rsidRPr="00CC6696">
              <w:rPr>
                <w:color w:val="000000" w:themeColor="text1"/>
                <w:szCs w:val="28"/>
              </w:rPr>
              <w:lastRenderedPageBreak/>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1 16 01203 01 0000 140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1 16 01054 01 0000 140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1 16 01064 01 0000 140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1 16 01074 01 0000 140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1 16 01084 01 0000 140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1 16 01094 01 0000 140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1 16 01104 01 0000 140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1 16 01114 01 0000 140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1 16 01134 01 0000 140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1 16 01144 01 0000 140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1 16 01154 01 0000 140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1 16 01174 01 0000 140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1 16 01184 01 0000 140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w:t>
            </w:r>
            <w:r w:rsidRPr="00CC6696">
              <w:rPr>
                <w:color w:val="000000" w:themeColor="text1"/>
                <w:szCs w:val="28"/>
              </w:rPr>
              <w:lastRenderedPageBreak/>
              <w:t>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1 16 01194 01 0000 140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1 16 01204 01 0000 140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1 16 07010 05 0000 140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1 16 07090 05 0000 140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1 16 10081 05 0000 140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1 16 10082 05 0000 140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noProof/>
                <w:color w:val="000000" w:themeColor="text1"/>
              </w:rPr>
              <w:t>1 16 10031 05 0000 140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 xml:space="preserve">Возмещение ущерба при возникновении страховых случаев, когда выгодоприобретателями выступают </w:t>
            </w:r>
            <w:r w:rsidRPr="00CC6696">
              <w:rPr>
                <w:color w:val="000000" w:themeColor="text1"/>
                <w:szCs w:val="28"/>
              </w:rPr>
              <w:lastRenderedPageBreak/>
              <w:t>получатели средств бюджета муниципального района</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noProof/>
                <w:color w:val="000000" w:themeColor="text1"/>
              </w:rPr>
              <w:t>1 16 10032 05 0000 140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Cs/>
                <w:color w:val="000000" w:themeColor="text1"/>
              </w:rPr>
            </w:pPr>
            <w:r w:rsidRPr="00CC6696">
              <w:rPr>
                <w:bCs/>
                <w:color w:val="000000" w:themeColor="text1"/>
              </w:rPr>
              <w:t>902</w:t>
            </w:r>
          </w:p>
          <w:p w:rsidR="005170C5" w:rsidRPr="00CC6696" w:rsidRDefault="005170C5" w:rsidP="00CC6696">
            <w:pPr>
              <w:jc w:val="both"/>
              <w:rPr>
                <w:bCs/>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1 16 10061 05 0000 140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Cs/>
                <w:color w:val="000000" w:themeColor="text1"/>
              </w:rPr>
            </w:pPr>
            <w:r w:rsidRPr="00CC6696">
              <w:rPr>
                <w:bCs/>
                <w:color w:val="000000" w:themeColor="text1"/>
              </w:rPr>
              <w:t>902</w:t>
            </w:r>
          </w:p>
          <w:p w:rsidR="005170C5" w:rsidRPr="00CC6696" w:rsidRDefault="005170C5" w:rsidP="00CC6696">
            <w:pPr>
              <w:jc w:val="both"/>
              <w:rPr>
                <w:bCs/>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1 16 10062 05 0000 140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spacing w:line="228" w:lineRule="auto"/>
              <w:jc w:val="both"/>
              <w:rPr>
                <w:color w:val="000000" w:themeColor="text1"/>
              </w:rPr>
            </w:pPr>
            <w:r w:rsidRPr="00CC6696">
              <w:rPr>
                <w:color w:val="000000" w:themeColor="text1"/>
              </w:rPr>
              <w:t>1 16 10123 01 0000 140</w:t>
            </w:r>
          </w:p>
          <w:p w:rsidR="005170C5" w:rsidRPr="00CC6696" w:rsidRDefault="005170C5" w:rsidP="00CC6696">
            <w:pPr>
              <w:spacing w:line="228" w:lineRule="auto"/>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spacing w:before="40"/>
              <w:jc w:val="both"/>
              <w:rPr>
                <w:color w:val="000000" w:themeColor="text1"/>
              </w:rPr>
            </w:pPr>
            <w:r w:rsidRPr="00CC6696">
              <w:rPr>
                <w:color w:val="000000" w:themeColor="text1"/>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rPr>
              <w:t>1 17 01050 05 0000 180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Невыясненные поступления, зачисляемые в бюджеты муниципальных районов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1 17 05050 05 0000 180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Прочие неналоговые доходы бюджетов муниципальных районов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1 17 15030 05 0000 150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Инициативные платежи, зачисляемые в бюджеты муниципальных районов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Cs/>
                <w:color w:val="000000" w:themeColor="text1"/>
              </w:rPr>
            </w:pPr>
            <w:r w:rsidRPr="00CC6696">
              <w:rPr>
                <w:bCs/>
                <w:color w:val="000000" w:themeColor="text1"/>
              </w:rPr>
              <w:t>902</w:t>
            </w:r>
          </w:p>
          <w:p w:rsidR="005170C5" w:rsidRPr="00CC6696" w:rsidRDefault="005170C5" w:rsidP="00CC6696">
            <w:pPr>
              <w:jc w:val="both"/>
              <w:rPr>
                <w:bCs/>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202 19999 05 0000 150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Прочие дотации бюджетам муниципальных районов</w:t>
            </w:r>
          </w:p>
        </w:tc>
      </w:tr>
      <w:tr w:rsidR="005170C5" w:rsidRPr="00CC6696" w:rsidTr="005170C5">
        <w:trPr>
          <w:trHeight w:val="22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2 02 20077 05 0000 150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 xml:space="preserve">Субсидии бюджетам муниципальных районов на софинансирование капитальных вложений в </w:t>
            </w:r>
            <w:r w:rsidRPr="00CC6696">
              <w:rPr>
                <w:color w:val="000000" w:themeColor="text1"/>
              </w:rPr>
              <w:lastRenderedPageBreak/>
              <w:t>объекты муниципальной собственности</w:t>
            </w:r>
          </w:p>
        </w:tc>
      </w:tr>
      <w:tr w:rsidR="005170C5" w:rsidRPr="00CC6696" w:rsidTr="005170C5">
        <w:trPr>
          <w:trHeight w:val="22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2 02 25527 05 0000 150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Субсидии бюджетам муниципальных районов на государственную поддержку малого и среднего предпринимательства в субъектах Российской Федерации</w:t>
            </w:r>
          </w:p>
        </w:tc>
      </w:tr>
      <w:tr w:rsidR="005170C5" w:rsidRPr="00CC6696" w:rsidTr="005170C5">
        <w:trPr>
          <w:trHeight w:val="22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2 02 29999 05 0000 150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Прочие субсидии бюджетам муниципальных районов</w:t>
            </w:r>
          </w:p>
        </w:tc>
      </w:tr>
      <w:tr w:rsidR="005170C5" w:rsidRPr="00CC6696" w:rsidTr="005170C5">
        <w:trPr>
          <w:trHeight w:val="22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2 02 30024 05 0000 150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autoSpaceDE w:val="0"/>
              <w:autoSpaceDN w:val="0"/>
              <w:adjustRightInd w:val="0"/>
              <w:jc w:val="both"/>
              <w:rPr>
                <w:bCs/>
                <w:color w:val="000000" w:themeColor="text1"/>
              </w:rPr>
            </w:pPr>
            <w:r w:rsidRPr="00CC6696">
              <w:rPr>
                <w:color w:val="000000" w:themeColor="text1"/>
              </w:rPr>
              <w:t>Субвенции бюджетам муниципальных районов на выполнение передаваемых полномочий субъектов Российской Федерации</w:t>
            </w:r>
          </w:p>
        </w:tc>
      </w:tr>
      <w:tr w:rsidR="005170C5" w:rsidRPr="00CC6696" w:rsidTr="005170C5">
        <w:trPr>
          <w:trHeight w:val="22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2 02 35082 05 0000 150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autoSpaceDE w:val="0"/>
              <w:autoSpaceDN w:val="0"/>
              <w:adjustRightInd w:val="0"/>
              <w:jc w:val="both"/>
              <w:rPr>
                <w:bCs/>
                <w:color w:val="000000" w:themeColor="text1"/>
              </w:rPr>
            </w:pPr>
            <w:r w:rsidRPr="00CC6696">
              <w:rPr>
                <w:color w:val="000000" w:themeColor="text1"/>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170C5" w:rsidRPr="00CC6696" w:rsidTr="005170C5">
        <w:trPr>
          <w:trHeight w:val="22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2 02 35120 05 0000 150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2 02 40014 05 0000 150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2 02 49999 05 0000 150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Прочие межбюджетные трансферты, передаваемые бюджетам муниципальных районов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2 07 05010 05 0000 150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2 07 05020 05 0000 150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rPr>
              <w:t>Поступления от денежных пожертвований, предоставляемых физическими лицами получателям средств бюджетов муниципальных районов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2 07 05030 05 0000 150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Прочие безвозмездные поступления в бюджеты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rPr>
            </w:pPr>
            <w:r w:rsidRPr="00CC6696">
              <w:rPr>
                <w:color w:val="000000" w:themeColor="text1"/>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2 18 05010 05 0000 150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бюджетными учреждениями остатков субсидий прошлых лет</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2 18 05020 05 0000 150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автономными учреждениями остатков субсидий прошлых лет</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2 18 05030 05 0000 150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иными организациями остатков субсидий прошлых лет</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2 19 60010 05 0000 150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188"/>
              <w:jc w:val="both"/>
              <w:rPr>
                <w:color w:val="000000" w:themeColor="text1"/>
              </w:rPr>
            </w:pPr>
            <w:r w:rsidRPr="00CC6696">
              <w:rPr>
                <w:color w:val="000000" w:themeColor="text1"/>
              </w:rPr>
              <w:t>01 02 00 00 05 0000 710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Привлечение кредитов от кредитных организаций бюджетами муниципальных районов в валюте Российской Федерации</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01 02 00 00 05 0000 810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Погашение бюджетами муниципальных районов кредитов от кредитных организаций в валюте Российской Федерации</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01 03 01 00 05 0000 710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 xml:space="preserve">Привлечение кредитов от других бюджетов бюджетной системы Российской Федерации бюджетами муниципальных районов в валюте Российской Федерации </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01 03 01 00 05 0000 810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01 05 02 01 05 0000 510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Увеличение прочих остатков денежных средств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01 05 02 01 05 0000 610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Уменьшение прочих остатков денежных средств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01 06 01 00 05 0000 630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Средства от продажи акций и иных форм участия в капитале, находящихся в собственности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905</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Финансовое управление администрации муниципального образования Мостовский район</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1 13 02995 05 0000 130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ConsPlusNormal"/>
              <w:spacing w:line="276" w:lineRule="auto"/>
              <w:jc w:val="both"/>
              <w:rPr>
                <w:rFonts w:ascii="Times New Roman" w:hAnsi="Times New Roman" w:cs="Times New Roman"/>
                <w:color w:val="000000" w:themeColor="text1"/>
                <w:sz w:val="24"/>
                <w:szCs w:val="24"/>
              </w:rPr>
            </w:pPr>
            <w:r w:rsidRPr="00CC6696">
              <w:rPr>
                <w:rFonts w:ascii="Times New Roman" w:hAnsi="Times New Roman" w:cs="Times New Roman"/>
                <w:color w:val="000000" w:themeColor="text1"/>
                <w:sz w:val="24"/>
                <w:szCs w:val="24"/>
              </w:rPr>
              <w:t>Прочие доходы от компенсации затрат бюджетов муниципальных районов</w:t>
            </w:r>
          </w:p>
        </w:tc>
      </w:tr>
      <w:tr w:rsidR="005170C5" w:rsidRPr="00CC6696" w:rsidTr="005170C5">
        <w:trPr>
          <w:trHeight w:val="50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1 17 01050 05 0000 180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Невыясненные поступления, зачисляемые в бюджеты муниципальных районов</w:t>
            </w:r>
          </w:p>
        </w:tc>
      </w:tr>
      <w:tr w:rsidR="005170C5" w:rsidRPr="00CC6696" w:rsidTr="005170C5">
        <w:trPr>
          <w:trHeight w:val="69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t>2 02 15001 05 0000 150</w:t>
            </w:r>
          </w:p>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Дотации бюджетам муниципальных районов на выравнивание бюджетной обеспеченности из бюджета субъекта Российской Федерации</w:t>
            </w:r>
          </w:p>
        </w:tc>
      </w:tr>
      <w:tr w:rsidR="005170C5" w:rsidRPr="00CC6696" w:rsidTr="005170C5">
        <w:trPr>
          <w:trHeight w:val="69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t>2 02 15002 05 0000 150</w:t>
            </w:r>
          </w:p>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Дотации бюджетам муниципальных районов на поддержку мер по обеспечению сбалансированности бюджетов</w:t>
            </w:r>
          </w:p>
        </w:tc>
      </w:tr>
      <w:tr w:rsidR="005170C5" w:rsidRPr="00CC6696" w:rsidTr="005170C5">
        <w:trPr>
          <w:trHeight w:val="467"/>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2 02 29999 05 0000 150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Прочие субсидии бюджетам муниципальных районов</w:t>
            </w:r>
          </w:p>
        </w:tc>
      </w:tr>
      <w:tr w:rsidR="005170C5" w:rsidRPr="00CC6696" w:rsidTr="005170C5">
        <w:trPr>
          <w:trHeight w:val="467"/>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lastRenderedPageBreak/>
              <w:t>905</w:t>
            </w:r>
          </w:p>
          <w:p w:rsidR="005170C5" w:rsidRPr="00CC6696" w:rsidRDefault="005170C5" w:rsidP="00CC6696">
            <w:pPr>
              <w:jc w:val="both"/>
              <w:rPr>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color w:val="000000" w:themeColor="text1"/>
                <w:spacing w:val="-2"/>
              </w:rPr>
              <w:t>2 02 40014 05 0000 150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rPr>
            </w:pPr>
            <w:r w:rsidRPr="00CC6696">
              <w:rPr>
                <w:color w:val="000000" w:themeColor="text1"/>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170C5" w:rsidRPr="00CC6696" w:rsidTr="005170C5">
        <w:trPr>
          <w:trHeight w:val="467"/>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2 08 05000 05 0000 150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autoSpaceDE w:val="0"/>
              <w:autoSpaceDN w:val="0"/>
              <w:adjustRightInd w:val="0"/>
              <w:jc w:val="both"/>
              <w:rPr>
                <w:bCs/>
                <w:color w:val="000000" w:themeColor="text1"/>
              </w:rPr>
            </w:pPr>
            <w:r w:rsidRPr="00CC6696">
              <w:rPr>
                <w:color w:val="000000" w:themeColor="text1"/>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170C5" w:rsidRPr="00CC6696" w:rsidTr="005170C5">
        <w:trPr>
          <w:trHeight w:val="30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rPr>
            </w:pPr>
            <w:r w:rsidRPr="00CC6696">
              <w:rPr>
                <w:color w:val="000000" w:themeColor="text1"/>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5170C5" w:rsidRPr="00CC6696" w:rsidTr="005170C5">
        <w:trPr>
          <w:trHeight w:val="30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2 18 05010 05 0000 150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бюджетными учреждениями остатков субсидий прошлых лет</w:t>
            </w:r>
          </w:p>
        </w:tc>
      </w:tr>
      <w:tr w:rsidR="005170C5" w:rsidRPr="00CC6696" w:rsidTr="005170C5">
        <w:trPr>
          <w:trHeight w:val="30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2 18 05020 05 0000 150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автономными учреждениями остатков субсидий прошлых лет</w:t>
            </w:r>
          </w:p>
        </w:tc>
      </w:tr>
      <w:tr w:rsidR="005170C5" w:rsidRPr="00CC6696" w:rsidTr="005170C5">
        <w:trPr>
          <w:trHeight w:val="30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2 18 05030 05 0000 150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иными организациями остатков субсидий прошлых лет</w:t>
            </w:r>
          </w:p>
        </w:tc>
      </w:tr>
      <w:tr w:rsidR="005170C5" w:rsidRPr="00CC6696" w:rsidTr="005170C5">
        <w:trPr>
          <w:trHeight w:val="30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2 19 60010 05 0000 150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170C5" w:rsidRPr="00CC6696" w:rsidTr="005170C5">
        <w:trPr>
          <w:trHeight w:val="30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188"/>
              <w:jc w:val="both"/>
              <w:rPr>
                <w:color w:val="000000" w:themeColor="text1"/>
              </w:rPr>
            </w:pPr>
            <w:r w:rsidRPr="00CC6696">
              <w:rPr>
                <w:color w:val="000000" w:themeColor="text1"/>
              </w:rPr>
              <w:t>01 02 00 00 05 0000 710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Привлечение кредитов от кредитных организаций бюджетами муниципальных районов в валюте Российской Федерации</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01 02 00 00 05 0000 810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Погашение бюджетами муниципальных районов кредитов от кредитных организаций в валюте Российской Федерации</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01 03 01 00 05 0000 710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 xml:space="preserve">Привлечение кредитов от других бюджетов бюджетной системы Российской Федерации бюджетами муниципальных районов в валюте Российской Федерации </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01 03 01 00 05 0000 810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01 05 02 01 05 0000 510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Увеличение прочих остатков денежных средств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lastRenderedPageBreak/>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01 05 02 01 05 0000 610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Уменьшение прочих остатков денежных средств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bCs/>
                <w:color w:val="000000" w:themeColor="text1"/>
              </w:rPr>
            </w:pPr>
            <w:r w:rsidRPr="00CC6696">
              <w:rPr>
                <w:b/>
                <w:bCs/>
                <w:color w:val="000000" w:themeColor="text1"/>
              </w:rPr>
              <w:t>910</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
                <w:bCs/>
                <w:color w:val="000000" w:themeColor="text1"/>
                <w:spacing w:val="-2"/>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bCs/>
                <w:color w:val="000000" w:themeColor="text1"/>
              </w:rPr>
            </w:pPr>
            <w:r w:rsidRPr="00CC6696">
              <w:rPr>
                <w:b/>
                <w:bCs/>
                <w:color w:val="000000" w:themeColor="text1"/>
              </w:rPr>
              <w:t>контрольно</w:t>
            </w:r>
            <w:r w:rsidRPr="00CC6696">
              <w:rPr>
                <w:b/>
                <w:bCs/>
                <w:color w:val="000000" w:themeColor="text1"/>
              </w:rPr>
              <w:noBreakHyphen/>
              <w:t>счетная палата муниципального образования Мостовский район</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910</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1 13 02995 05 0000 130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Прочие доходы от компенсации затрат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910</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1 16 01157 01 0000 140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t>910</w:t>
            </w:r>
          </w:p>
          <w:p w:rsidR="005170C5" w:rsidRPr="00CC6696" w:rsidRDefault="005170C5" w:rsidP="00CC6696">
            <w:pPr>
              <w:jc w:val="both"/>
              <w:rPr>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1 16 10100 05 0000 140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910</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spacing w:line="228" w:lineRule="auto"/>
              <w:jc w:val="both"/>
              <w:rPr>
                <w:color w:val="000000" w:themeColor="text1"/>
              </w:rPr>
            </w:pPr>
            <w:r w:rsidRPr="00CC6696">
              <w:rPr>
                <w:color w:val="000000" w:themeColor="text1"/>
              </w:rPr>
              <w:t>1 16 10123 01 0000 140</w:t>
            </w:r>
          </w:p>
          <w:p w:rsidR="005170C5" w:rsidRPr="00CC6696" w:rsidRDefault="005170C5" w:rsidP="00CC6696">
            <w:pPr>
              <w:spacing w:line="228" w:lineRule="auto"/>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spacing w:before="40"/>
              <w:jc w:val="both"/>
              <w:rPr>
                <w:color w:val="000000" w:themeColor="text1"/>
              </w:rPr>
            </w:pPr>
            <w:r w:rsidRPr="00CC6696">
              <w:rPr>
                <w:color w:val="000000" w:themeColor="text1"/>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910</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2"/>
              </w:rPr>
            </w:pPr>
            <w:r w:rsidRPr="00CC6696">
              <w:rPr>
                <w:color w:val="000000" w:themeColor="text1"/>
                <w:spacing w:val="-2"/>
              </w:rPr>
              <w:t>1 17 01050 05 0000 180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Невыясненные поступления, зачисляемые в бюджеты муниципальных районов</w:t>
            </w:r>
          </w:p>
        </w:tc>
      </w:tr>
      <w:tr w:rsidR="005170C5" w:rsidRPr="00CC6696" w:rsidTr="005170C5">
        <w:trPr>
          <w:trHeight w:val="29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910</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2"/>
              </w:rPr>
            </w:pPr>
            <w:r w:rsidRPr="00CC6696">
              <w:rPr>
                <w:color w:val="000000" w:themeColor="text1"/>
                <w:spacing w:val="-2"/>
              </w:rPr>
              <w:t>2 02 40014 05 0000 150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925</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Районное управление образованием администрации муниципального образования Мостовский район</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1 13 02995 05 0000 130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Прочие доходы от компенсации затрат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lastRenderedPageBreak/>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noProof/>
                <w:color w:val="000000" w:themeColor="text1"/>
              </w:rPr>
            </w:pPr>
            <w:r w:rsidRPr="00CC6696">
              <w:rPr>
                <w:noProof/>
                <w:color w:val="000000" w:themeColor="text1"/>
              </w:rPr>
              <w:t>1 14 02052 05 0000 410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noProof/>
                <w:color w:val="000000" w:themeColor="text1"/>
              </w:rPr>
            </w:pPr>
            <w:r w:rsidRPr="00CC6696">
              <w:rPr>
                <w:noProof/>
                <w:color w:val="000000" w:themeColor="text1"/>
              </w:rPr>
              <w:t>1 14 02053 05 0000 410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noProof/>
                <w:color w:val="000000" w:themeColor="text1"/>
              </w:rPr>
            </w:pPr>
            <w:r w:rsidRPr="00CC6696">
              <w:rPr>
                <w:noProof/>
                <w:color w:val="000000" w:themeColor="text1"/>
              </w:rPr>
              <w:t>1 14 02052 05 0000 440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1"/>
              </w:rPr>
            </w:pPr>
            <w:r w:rsidRPr="00CC6696">
              <w:rPr>
                <w:color w:val="000000" w:themeColor="text1"/>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noProof/>
                <w:color w:val="000000" w:themeColor="text1"/>
              </w:rPr>
            </w:pPr>
            <w:r w:rsidRPr="00CC6696">
              <w:rPr>
                <w:noProof/>
                <w:color w:val="000000" w:themeColor="text1"/>
              </w:rPr>
              <w:t>1 14 02053 05 0000 440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spacing w:val="3"/>
              </w:rPr>
              <w:t>117 01050 05 0000 180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Невыясненные поступления, зачисляемые в бюджеты муниципальных районов</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2 02 25027 05 0000 150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rPr>
            </w:pPr>
            <w:r w:rsidRPr="00CC6696">
              <w:rPr>
                <w:color w:val="000000" w:themeColor="text1"/>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5170C5" w:rsidRPr="00CC6696" w:rsidTr="005170C5">
        <w:trPr>
          <w:trHeight w:val="33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2 02 25097 05 0000 150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5170C5" w:rsidRPr="00CC6696" w:rsidTr="005170C5">
        <w:trPr>
          <w:trHeight w:val="33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2 02 25169 05 0000 150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5170C5" w:rsidRPr="00CC6696" w:rsidTr="005170C5">
        <w:trPr>
          <w:trHeight w:val="33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lastRenderedPageBreak/>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2 02 25304 05 0000 150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5170C5" w:rsidRPr="00CC6696" w:rsidTr="005170C5">
        <w:trPr>
          <w:trHeight w:val="33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2 02 29999 05 0000 150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Прочие субсидии бюджетам муниципальных районов</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2 02 30024 05 0000 150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Субвенции бюджетам муниципальных районов на выполнение передаваемых полномочий субъектов Российской Федерации</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2 02 30027 05 0000 150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2 02 30029 05 0000 150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2 02 35304 05 0000 150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2 02 45303 05 0000 150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2 02 49999 05 0000 150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autoSpaceDE w:val="0"/>
              <w:autoSpaceDN w:val="0"/>
              <w:adjustRightInd w:val="0"/>
              <w:jc w:val="both"/>
              <w:rPr>
                <w:bCs/>
                <w:color w:val="000000" w:themeColor="text1"/>
              </w:rPr>
            </w:pPr>
            <w:r w:rsidRPr="00CC6696">
              <w:rPr>
                <w:color w:val="000000" w:themeColor="text1"/>
              </w:rPr>
              <w:t>Прочие межбюджетные трансферты, передаваемые бюджетам муниципальных районов</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highlight w:val="yellow"/>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5170C5" w:rsidRPr="00CC6696" w:rsidTr="005170C5">
        <w:trPr>
          <w:trHeight w:val="4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2 18 05010 05 0000 150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бюджетными учреждениями остатков субсидий прошлых лет</w:t>
            </w:r>
          </w:p>
        </w:tc>
      </w:tr>
      <w:tr w:rsidR="005170C5" w:rsidRPr="00CC6696" w:rsidTr="005170C5">
        <w:trPr>
          <w:trHeight w:val="4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2 18 05020 05 0000 150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автономными учреждениями остатков субсидий прошлых лет</w:t>
            </w:r>
          </w:p>
        </w:tc>
      </w:tr>
      <w:tr w:rsidR="005170C5" w:rsidRPr="00CC6696" w:rsidTr="005170C5">
        <w:trPr>
          <w:trHeight w:val="4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2 18 05030 05 0000 150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иными организациями остатков субсидий прошлых лет</w:t>
            </w:r>
          </w:p>
        </w:tc>
      </w:tr>
      <w:tr w:rsidR="005170C5" w:rsidRPr="00CC6696" w:rsidTr="005170C5">
        <w:trPr>
          <w:trHeight w:val="4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lastRenderedPageBreak/>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2 19 60010 05 0000 150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170C5" w:rsidRPr="00CC6696" w:rsidTr="005170C5">
        <w:trPr>
          <w:trHeight w:val="4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926</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отдел культуры администрации муниципального образования Мостовский район</w:t>
            </w:r>
          </w:p>
        </w:tc>
      </w:tr>
      <w:tr w:rsidR="005170C5" w:rsidRPr="00CC6696" w:rsidTr="005170C5">
        <w:trPr>
          <w:trHeight w:val="4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1 13 02995 05 0000 130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highlight w:val="yellow"/>
              </w:rPr>
            </w:pPr>
            <w:r w:rsidRPr="00CC6696">
              <w:rPr>
                <w:color w:val="000000" w:themeColor="text1"/>
              </w:rPr>
              <w:t>Прочие доходы от компенсации затрат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spacing w:val="3"/>
              </w:rPr>
              <w:t>117 01050 05 0000 180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Невыясненные поступления, зачисляемые в бюджеты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2 02 25027 05 0000 150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2 02 25467 05 0000 150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5170C5" w:rsidRPr="00CC6696" w:rsidTr="005170C5">
        <w:trPr>
          <w:trHeight w:val="54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2 02 25519 05 0000 150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rPr>
              <w:t>Субсидии бюджетам муниципальных районов на поддержку отрасли культуры</w:t>
            </w:r>
          </w:p>
        </w:tc>
      </w:tr>
      <w:tr w:rsidR="005170C5" w:rsidRPr="00CC6696" w:rsidTr="005170C5">
        <w:trPr>
          <w:trHeight w:val="21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2 02 29999 05 0000 150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Прочие субсидии бюджетам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2 02 30024 05 0000 150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Субвенции бюджетам муниципальных районов на выполнение передаваемых полномочий субъектов Российской Федерации</w:t>
            </w:r>
          </w:p>
        </w:tc>
      </w:tr>
      <w:tr w:rsidR="005170C5" w:rsidRPr="00CC6696" w:rsidTr="005170C5">
        <w:trPr>
          <w:trHeight w:val="30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2 02 40014 05 0000 150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170C5" w:rsidRPr="00CC6696" w:rsidTr="005170C5">
        <w:trPr>
          <w:trHeight w:val="591"/>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t>926</w:t>
            </w:r>
          </w:p>
          <w:p w:rsidR="005170C5" w:rsidRPr="00CC6696" w:rsidRDefault="005170C5" w:rsidP="00CC6696">
            <w:pPr>
              <w:jc w:val="both"/>
              <w:rPr>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2 02 49999 05 0000 150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Прочие межбюджетные трансферты, передаваемые бюджетам муниципальных районов</w:t>
            </w:r>
          </w:p>
        </w:tc>
      </w:tr>
      <w:tr w:rsidR="005170C5" w:rsidRPr="00CC6696" w:rsidTr="005170C5">
        <w:trPr>
          <w:trHeight w:val="60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2 18 05010 05 0000 150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бюджетными учреждениями остатков субсидий прошлых лет</w:t>
            </w:r>
          </w:p>
        </w:tc>
      </w:tr>
      <w:tr w:rsidR="005170C5" w:rsidRPr="00CC6696" w:rsidTr="005170C5">
        <w:trPr>
          <w:trHeight w:val="60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2 18 05020 05 0000 150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автономными учреждениями остатков субсидий прошлых лет</w:t>
            </w:r>
          </w:p>
        </w:tc>
      </w:tr>
      <w:tr w:rsidR="005170C5" w:rsidRPr="00CC6696" w:rsidTr="005170C5">
        <w:trPr>
          <w:trHeight w:val="60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2 18 05030 05 0000 150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иными организациями остатков субсидий прошлых лет</w:t>
            </w:r>
          </w:p>
        </w:tc>
      </w:tr>
      <w:tr w:rsidR="005170C5" w:rsidRPr="00CC6696" w:rsidTr="005170C5">
        <w:trPr>
          <w:trHeight w:val="60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2 19 60010 05 0000 150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170C5" w:rsidRPr="00CC6696" w:rsidTr="005170C5">
        <w:trPr>
          <w:trHeight w:val="8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lastRenderedPageBreak/>
              <w:t>929</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Отдел по физической культуре и спорту администрации муниципального образования Мостовский район</w:t>
            </w:r>
          </w:p>
        </w:tc>
      </w:tr>
      <w:tr w:rsidR="005170C5" w:rsidRPr="00CC6696" w:rsidTr="005170C5">
        <w:trPr>
          <w:trHeight w:val="43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1 13 02995 05 0000 130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highlight w:val="yellow"/>
              </w:rPr>
            </w:pPr>
            <w:r w:rsidRPr="00CC6696">
              <w:rPr>
                <w:color w:val="000000" w:themeColor="text1"/>
              </w:rPr>
              <w:t>Прочие доходы от компенсации затрат бюджетов муниципальных районов</w:t>
            </w:r>
          </w:p>
        </w:tc>
      </w:tr>
      <w:tr w:rsidR="005170C5" w:rsidRPr="00CC6696" w:rsidTr="005170C5">
        <w:trPr>
          <w:trHeight w:val="44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spacing w:val="3"/>
              </w:rPr>
              <w:t>117 01050 05 0000 180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Невыясненные поступления, зачисляемые в бюджеты муниципальных районов</w:t>
            </w:r>
          </w:p>
        </w:tc>
      </w:tr>
      <w:tr w:rsidR="005170C5" w:rsidRPr="00CC6696" w:rsidTr="005170C5">
        <w:trPr>
          <w:trHeight w:val="44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spacing w:val="3"/>
              </w:rPr>
              <w:t>202 25027 05 0000 150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5170C5" w:rsidRPr="00CC6696" w:rsidTr="005170C5">
        <w:trPr>
          <w:trHeight w:val="44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2 02 29999 05 0000 150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Прочие субсидии бюджетам муниципальных районов</w:t>
            </w:r>
          </w:p>
        </w:tc>
      </w:tr>
      <w:tr w:rsidR="005170C5" w:rsidRPr="00CC6696" w:rsidTr="005170C5">
        <w:trPr>
          <w:trHeight w:val="8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2 02 30024 05 0000 150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Субвенции бюджетам муниципальных районов на выполнение передаваемых полномочий субъектов Российской Федерации</w:t>
            </w:r>
          </w:p>
        </w:tc>
      </w:tr>
      <w:tr w:rsidR="005170C5" w:rsidRPr="00CC6696" w:rsidTr="005170C5">
        <w:trPr>
          <w:trHeight w:val="62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spacing w:line="360" w:lineRule="auto"/>
              <w:jc w:val="both"/>
              <w:rPr>
                <w:color w:val="000000" w:themeColor="text1"/>
              </w:rPr>
            </w:pPr>
            <w:r w:rsidRPr="00CC6696">
              <w:rPr>
                <w:color w:val="000000" w:themeColor="text1"/>
              </w:rPr>
              <w:t>2 02 49999 05 0000 150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shd w:val="clear" w:color="auto" w:fill="FFFFFF"/>
              <w:jc w:val="both"/>
              <w:rPr>
                <w:color w:val="000000" w:themeColor="text1"/>
              </w:rPr>
            </w:pPr>
            <w:r w:rsidRPr="00CC6696">
              <w:rPr>
                <w:color w:val="000000" w:themeColor="text1"/>
              </w:rPr>
              <w:t>Прочие межбюджетные трансферты, передаваемые бюджетам муниципальных районов</w:t>
            </w:r>
          </w:p>
        </w:tc>
      </w:tr>
      <w:tr w:rsidR="005170C5" w:rsidRPr="00CC6696" w:rsidTr="005170C5">
        <w:trPr>
          <w:trHeight w:val="31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2 18 05010 05 0000 150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бюджетными учреждениями остатков субсидий прошлых лет</w:t>
            </w:r>
          </w:p>
        </w:tc>
      </w:tr>
      <w:tr w:rsidR="005170C5" w:rsidRPr="00CC6696" w:rsidTr="005170C5">
        <w:trPr>
          <w:trHeight w:val="8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2 18 05020 05 0000 150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автономными учреждениями остатков субсидий прошлых лет</w:t>
            </w:r>
          </w:p>
        </w:tc>
      </w:tr>
      <w:tr w:rsidR="005170C5" w:rsidRPr="00CC6696" w:rsidTr="005170C5">
        <w:trPr>
          <w:trHeight w:val="47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2 18 05030 05 0000 150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иными организациями остатков субсидий прошлых лет</w:t>
            </w:r>
          </w:p>
        </w:tc>
      </w:tr>
      <w:tr w:rsidR="005170C5" w:rsidRPr="00CC6696" w:rsidTr="005170C5">
        <w:trPr>
          <w:trHeight w:val="46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2 19 60010 05 0000 150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170C5" w:rsidRPr="00CC6696" w:rsidTr="005170C5">
        <w:trPr>
          <w:trHeight w:val="50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934</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отдел по делам молодежи администрации муниципального образования Мостовский район</w:t>
            </w:r>
          </w:p>
        </w:tc>
      </w:tr>
      <w:tr w:rsidR="005170C5" w:rsidRPr="00CC6696" w:rsidTr="005170C5">
        <w:trPr>
          <w:trHeight w:val="29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934</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1 13 02995 05 0000 130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highlight w:val="yellow"/>
              </w:rPr>
            </w:pPr>
            <w:r w:rsidRPr="00CC6696">
              <w:rPr>
                <w:color w:val="000000" w:themeColor="text1"/>
              </w:rPr>
              <w:t>Прочие доходы от компенсации затрат бюджетов муниципальных районов</w:t>
            </w:r>
          </w:p>
        </w:tc>
      </w:tr>
      <w:tr w:rsidR="005170C5" w:rsidRPr="00CC6696" w:rsidTr="005170C5">
        <w:trPr>
          <w:trHeight w:val="32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934</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spacing w:val="3"/>
              </w:rPr>
              <w:t>117 01050 05 0000 180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Невыясненные поступления, зачисляемые в бюджеты муниципальных районов</w:t>
            </w:r>
          </w:p>
        </w:tc>
      </w:tr>
      <w:tr w:rsidR="005170C5" w:rsidRPr="00CC6696" w:rsidTr="005170C5">
        <w:trPr>
          <w:trHeight w:val="67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934</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2 02 30024 05 0000 150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Субвенции бюджетам муниципальных районов на выполнение передаваемых полномочий субъектов Российской Федерации</w:t>
            </w:r>
          </w:p>
        </w:tc>
      </w:tr>
      <w:tr w:rsidR="005170C5" w:rsidRPr="00CC6696" w:rsidTr="005170C5">
        <w:trPr>
          <w:trHeight w:val="3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934</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2 18 05010 05 0000 150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бюджетными учреждениями остатков субсидий прошлых лет</w:t>
            </w:r>
          </w:p>
        </w:tc>
      </w:tr>
      <w:tr w:rsidR="005170C5" w:rsidRPr="00CC6696" w:rsidTr="005170C5">
        <w:trPr>
          <w:trHeight w:val="52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934</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2 18 05020 05 0000 150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автономными учреждениями остатков субсидий прошлых лет</w:t>
            </w:r>
          </w:p>
        </w:tc>
      </w:tr>
      <w:tr w:rsidR="005170C5" w:rsidRPr="00CC6696" w:rsidTr="005170C5">
        <w:trPr>
          <w:trHeight w:val="52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lastRenderedPageBreak/>
              <w:t>934</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2 18 05030 05 0000 150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иными организациями остатков субсидий прошлых лет</w:t>
            </w:r>
          </w:p>
        </w:tc>
      </w:tr>
      <w:tr w:rsidR="005170C5" w:rsidRPr="00CC6696" w:rsidTr="005170C5">
        <w:trPr>
          <w:trHeight w:val="52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934</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2 19 60010 05 0000 150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p>
    <w:p w:rsidR="000B5ECA" w:rsidRPr="00CC6696" w:rsidRDefault="000B5ECA" w:rsidP="00CC6696">
      <w:pPr>
        <w:framePr w:wrap="none" w:vAnchor="page" w:hAnchor="page" w:x="8593" w:y="2917"/>
        <w:jc w:val="both"/>
        <w:rPr>
          <w:color w:val="000000" w:themeColor="text1"/>
          <w:sz w:val="2"/>
          <w:szCs w:val="2"/>
        </w:rPr>
      </w:pP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Начальник финансового управления</w:t>
      </w: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 xml:space="preserve">администрации муниципального </w:t>
      </w: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rPr>
      </w:pPr>
      <w:r w:rsidRPr="00CC6696">
        <w:rPr>
          <w:color w:val="000000" w:themeColor="text1"/>
          <w:sz w:val="28"/>
        </w:rPr>
        <w:t>образования Мостовский район</w:t>
      </w:r>
      <w:r w:rsidRPr="00CC6696">
        <w:rPr>
          <w:color w:val="000000" w:themeColor="text1"/>
          <w:sz w:val="28"/>
          <w:szCs w:val="28"/>
        </w:rPr>
        <w:t xml:space="preserve">                                                          Е.М.Тютерева</w:t>
      </w:r>
    </w:p>
    <w:p w:rsidR="005170C5" w:rsidRPr="00CC6696" w:rsidRDefault="005170C5" w:rsidP="00CC6696">
      <w:pPr>
        <w:jc w:val="both"/>
        <w:rPr>
          <w:b/>
          <w:color w:val="000000" w:themeColor="text1"/>
          <w:sz w:val="28"/>
          <w:szCs w:val="28"/>
        </w:rPr>
        <w:sectPr w:rsidR="005170C5" w:rsidRPr="00CC6696" w:rsidSect="000140B1">
          <w:pgSz w:w="11906" w:h="16838"/>
          <w:pgMar w:top="1134" w:right="566" w:bottom="1134" w:left="1701" w:header="708" w:footer="708" w:gutter="0"/>
          <w:cols w:space="708"/>
          <w:docGrid w:linePitch="360"/>
        </w:sect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692"/>
        <w:gridCol w:w="3118"/>
        <w:gridCol w:w="1842"/>
      </w:tblGrid>
      <w:tr w:rsidR="005170C5" w:rsidRPr="00CC6696" w:rsidTr="005170C5">
        <w:trPr>
          <w:trHeight w:val="1691"/>
        </w:trPr>
        <w:tc>
          <w:tcPr>
            <w:tcW w:w="9748" w:type="dxa"/>
            <w:gridSpan w:val="4"/>
            <w:tcBorders>
              <w:top w:val="nil"/>
              <w:left w:val="nil"/>
              <w:bottom w:val="nil"/>
              <w:right w:val="nil"/>
            </w:tcBorders>
            <w:noWrap/>
          </w:tcPr>
          <w:p w:rsidR="005170C5" w:rsidRPr="00CC6696" w:rsidRDefault="005170C5" w:rsidP="00CC6696">
            <w:pPr>
              <w:ind w:left="4820"/>
              <w:jc w:val="both"/>
              <w:rPr>
                <w:color w:val="000000" w:themeColor="text1"/>
                <w:sz w:val="28"/>
                <w:szCs w:val="28"/>
              </w:rPr>
            </w:pPr>
            <w:r w:rsidRPr="00CC6696">
              <w:rPr>
                <w:color w:val="000000" w:themeColor="text1"/>
                <w:sz w:val="28"/>
                <w:szCs w:val="28"/>
              </w:rPr>
              <w:lastRenderedPageBreak/>
              <w:t>Приложение 2</w:t>
            </w:r>
          </w:p>
          <w:p w:rsidR="005170C5" w:rsidRPr="00CC6696" w:rsidRDefault="005170C5" w:rsidP="00CC6696">
            <w:pPr>
              <w:ind w:left="4820"/>
              <w:jc w:val="both"/>
              <w:rPr>
                <w:color w:val="000000" w:themeColor="text1"/>
                <w:sz w:val="28"/>
                <w:szCs w:val="28"/>
              </w:rPr>
            </w:pPr>
          </w:p>
          <w:p w:rsidR="005170C5" w:rsidRPr="00CC6696" w:rsidRDefault="005170C5" w:rsidP="00CC6696">
            <w:pPr>
              <w:ind w:left="4820"/>
              <w:jc w:val="both"/>
              <w:rPr>
                <w:color w:val="000000" w:themeColor="text1"/>
                <w:sz w:val="28"/>
                <w:szCs w:val="28"/>
              </w:rPr>
            </w:pPr>
            <w:r w:rsidRPr="00CC6696">
              <w:rPr>
                <w:color w:val="000000" w:themeColor="text1"/>
                <w:sz w:val="28"/>
                <w:szCs w:val="28"/>
              </w:rPr>
              <w:t>УТВЕРЖДЕН</w:t>
            </w:r>
          </w:p>
          <w:p w:rsidR="005170C5" w:rsidRPr="00CC6696" w:rsidRDefault="005170C5" w:rsidP="00CC6696">
            <w:pPr>
              <w:ind w:left="4820"/>
              <w:jc w:val="both"/>
              <w:rPr>
                <w:color w:val="000000" w:themeColor="text1"/>
                <w:sz w:val="28"/>
                <w:szCs w:val="28"/>
              </w:rPr>
            </w:pPr>
            <w:r w:rsidRPr="00CC6696">
              <w:rPr>
                <w:color w:val="000000" w:themeColor="text1"/>
                <w:sz w:val="28"/>
                <w:szCs w:val="28"/>
              </w:rPr>
              <w:t>к решению Совета муниципального образования Мостовский район</w:t>
            </w:r>
          </w:p>
          <w:p w:rsidR="005170C5" w:rsidRPr="00CC6696" w:rsidRDefault="005170C5" w:rsidP="00CC6696">
            <w:pPr>
              <w:ind w:left="4820"/>
              <w:jc w:val="both"/>
              <w:rPr>
                <w:color w:val="000000" w:themeColor="text1"/>
                <w:sz w:val="28"/>
                <w:szCs w:val="28"/>
              </w:rPr>
            </w:pPr>
            <w:r w:rsidRPr="00CC6696">
              <w:rPr>
                <w:color w:val="000000" w:themeColor="text1"/>
                <w:sz w:val="28"/>
                <w:szCs w:val="28"/>
              </w:rPr>
              <w:t>от 16.12.2020 г. № 36</w:t>
            </w:r>
          </w:p>
          <w:p w:rsidR="005170C5" w:rsidRPr="00CC6696" w:rsidRDefault="005170C5" w:rsidP="00CC6696">
            <w:pPr>
              <w:ind w:left="4820"/>
              <w:jc w:val="both"/>
              <w:rPr>
                <w:color w:val="000000" w:themeColor="text1"/>
                <w:sz w:val="28"/>
                <w:szCs w:val="28"/>
              </w:rPr>
            </w:pPr>
          </w:p>
        </w:tc>
      </w:tr>
      <w:tr w:rsidR="005170C5" w:rsidRPr="00CC6696" w:rsidTr="005170C5">
        <w:trPr>
          <w:trHeight w:val="960"/>
        </w:trPr>
        <w:tc>
          <w:tcPr>
            <w:tcW w:w="9748" w:type="dxa"/>
            <w:gridSpan w:val="4"/>
            <w:tcBorders>
              <w:top w:val="nil"/>
              <w:left w:val="nil"/>
              <w:bottom w:val="single" w:sz="4" w:space="0" w:color="auto"/>
              <w:right w:val="nil"/>
            </w:tcBorders>
          </w:tcPr>
          <w:p w:rsidR="005170C5" w:rsidRPr="00CC6696" w:rsidRDefault="005170C5" w:rsidP="00CC6696">
            <w:pPr>
              <w:pStyle w:val="a9"/>
              <w:jc w:val="both"/>
              <w:rPr>
                <w:rFonts w:ascii="Times New Roman" w:hAnsi="Times New Roman"/>
                <w:color w:val="000000" w:themeColor="text1"/>
                <w:sz w:val="28"/>
                <w:szCs w:val="28"/>
              </w:rPr>
            </w:pPr>
          </w:p>
          <w:p w:rsidR="005170C5" w:rsidRPr="00CC6696" w:rsidRDefault="005170C5" w:rsidP="00AE717D">
            <w:pPr>
              <w:pStyle w:val="a9"/>
              <w:jc w:val="center"/>
              <w:rPr>
                <w:rFonts w:ascii="Times New Roman" w:hAnsi="Times New Roman"/>
                <w:b/>
                <w:color w:val="000000" w:themeColor="text1"/>
                <w:sz w:val="28"/>
                <w:szCs w:val="28"/>
              </w:rPr>
            </w:pPr>
            <w:r w:rsidRPr="00CC6696">
              <w:rPr>
                <w:rFonts w:ascii="Times New Roman" w:hAnsi="Times New Roman"/>
                <w:b/>
                <w:color w:val="000000" w:themeColor="text1"/>
                <w:sz w:val="28"/>
                <w:szCs w:val="28"/>
              </w:rPr>
              <w:t>ПЕРЕЧЕНЬ</w:t>
            </w:r>
          </w:p>
          <w:p w:rsidR="005170C5" w:rsidRPr="00CC6696" w:rsidRDefault="005170C5" w:rsidP="00AE717D">
            <w:pPr>
              <w:pStyle w:val="a9"/>
              <w:jc w:val="center"/>
              <w:rPr>
                <w:rFonts w:ascii="Times New Roman" w:hAnsi="Times New Roman"/>
                <w:b/>
                <w:color w:val="000000" w:themeColor="text1"/>
                <w:sz w:val="28"/>
                <w:szCs w:val="28"/>
              </w:rPr>
            </w:pPr>
            <w:r w:rsidRPr="00CC6696">
              <w:rPr>
                <w:rFonts w:ascii="Times New Roman" w:hAnsi="Times New Roman"/>
                <w:b/>
                <w:color w:val="000000" w:themeColor="text1"/>
                <w:sz w:val="28"/>
                <w:szCs w:val="28"/>
              </w:rPr>
              <w:t>органов исполнительной власти Краснодарского края</w:t>
            </w:r>
          </w:p>
          <w:p w:rsidR="005170C5" w:rsidRPr="00CC6696" w:rsidRDefault="005170C5" w:rsidP="00AE717D">
            <w:pPr>
              <w:pStyle w:val="a9"/>
              <w:jc w:val="center"/>
              <w:rPr>
                <w:rFonts w:ascii="Times New Roman" w:hAnsi="Times New Roman"/>
                <w:b/>
                <w:color w:val="000000" w:themeColor="text1"/>
                <w:sz w:val="28"/>
                <w:szCs w:val="28"/>
              </w:rPr>
            </w:pPr>
            <w:r w:rsidRPr="00CC6696">
              <w:rPr>
                <w:rFonts w:ascii="Times New Roman" w:hAnsi="Times New Roman"/>
                <w:b/>
                <w:color w:val="000000" w:themeColor="text1"/>
                <w:sz w:val="28"/>
                <w:szCs w:val="28"/>
              </w:rPr>
              <w:t>и  (или) их территориальных органов (подразделений)</w:t>
            </w:r>
          </w:p>
          <w:p w:rsidR="005170C5" w:rsidRPr="00CC6696" w:rsidRDefault="005170C5" w:rsidP="00AE717D">
            <w:pPr>
              <w:pStyle w:val="a9"/>
              <w:jc w:val="center"/>
              <w:rPr>
                <w:rFonts w:ascii="Times New Roman" w:hAnsi="Times New Roman"/>
                <w:b/>
                <w:color w:val="000000" w:themeColor="text1"/>
                <w:sz w:val="28"/>
                <w:szCs w:val="28"/>
              </w:rPr>
            </w:pPr>
            <w:r w:rsidRPr="00CC6696">
              <w:rPr>
                <w:rFonts w:ascii="Times New Roman" w:hAnsi="Times New Roman"/>
                <w:b/>
                <w:color w:val="000000" w:themeColor="text1"/>
                <w:sz w:val="28"/>
                <w:szCs w:val="28"/>
              </w:rPr>
              <w:t>– главных администраторов доходов бюджета</w:t>
            </w:r>
          </w:p>
          <w:p w:rsidR="005170C5" w:rsidRPr="00CC6696" w:rsidRDefault="005170C5" w:rsidP="00AE717D">
            <w:pPr>
              <w:pStyle w:val="a9"/>
              <w:jc w:val="center"/>
              <w:rPr>
                <w:rFonts w:ascii="Times New Roman" w:hAnsi="Times New Roman"/>
                <w:b/>
                <w:color w:val="000000" w:themeColor="text1"/>
                <w:sz w:val="28"/>
                <w:szCs w:val="28"/>
              </w:rPr>
            </w:pPr>
            <w:r w:rsidRPr="00CC6696">
              <w:rPr>
                <w:rFonts w:ascii="Times New Roman" w:hAnsi="Times New Roman"/>
                <w:b/>
                <w:color w:val="000000" w:themeColor="text1"/>
                <w:sz w:val="28"/>
                <w:szCs w:val="28"/>
              </w:rPr>
              <w:t>муниципального образования Мостовский район</w:t>
            </w:r>
          </w:p>
          <w:p w:rsidR="005170C5" w:rsidRDefault="005170C5" w:rsidP="00AE717D">
            <w:pPr>
              <w:pStyle w:val="a9"/>
              <w:jc w:val="center"/>
              <w:rPr>
                <w:rFonts w:ascii="Times New Roman" w:hAnsi="Times New Roman"/>
                <w:b/>
                <w:color w:val="000000" w:themeColor="text1"/>
                <w:sz w:val="28"/>
                <w:szCs w:val="28"/>
              </w:rPr>
            </w:pPr>
            <w:r w:rsidRPr="00CC6696">
              <w:rPr>
                <w:rFonts w:ascii="Times New Roman" w:hAnsi="Times New Roman"/>
                <w:b/>
                <w:color w:val="000000" w:themeColor="text1"/>
                <w:sz w:val="28"/>
                <w:szCs w:val="28"/>
              </w:rPr>
              <w:t>на 2021 год и на плановый период 2022 и 2023 годов</w:t>
            </w:r>
          </w:p>
          <w:p w:rsidR="00AE717D" w:rsidRPr="00CC6696" w:rsidRDefault="00AE717D" w:rsidP="00AE717D">
            <w:pPr>
              <w:pStyle w:val="a9"/>
              <w:jc w:val="center"/>
              <w:rPr>
                <w:rFonts w:ascii="Times New Roman" w:hAnsi="Times New Roman"/>
                <w:b/>
                <w:color w:val="000000" w:themeColor="text1"/>
                <w:sz w:val="28"/>
                <w:szCs w:val="28"/>
              </w:rPr>
            </w:pPr>
          </w:p>
        </w:tc>
      </w:tr>
      <w:tr w:rsidR="005170C5" w:rsidRPr="00CC6696" w:rsidTr="005170C5">
        <w:tc>
          <w:tcPr>
            <w:tcW w:w="2093"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Код и наименова-ние - органа государственной власти Краснодарского края –главного администратора доходов местных бюджетов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 xml:space="preserve">Код бюджетной классификации Российской Федерации администрируемого вида дохода </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Наименование вида дохода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Основание</w:t>
            </w:r>
          </w:p>
        </w:tc>
      </w:tr>
      <w:tr w:rsidR="005170C5" w:rsidRPr="00CC6696" w:rsidTr="005170C5">
        <w:tc>
          <w:tcPr>
            <w:tcW w:w="20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4</w:t>
            </w:r>
          </w:p>
        </w:tc>
      </w:tr>
      <w:tr w:rsidR="005170C5" w:rsidRPr="00CC6696" w:rsidTr="005170C5">
        <w:tc>
          <w:tcPr>
            <w:tcW w:w="2093" w:type="dxa"/>
            <w:vMerge w:val="restart"/>
            <w:tcBorders>
              <w:top w:val="single" w:sz="4" w:space="0" w:color="auto"/>
              <w:left w:val="single" w:sz="4" w:space="0" w:color="auto"/>
              <w:bottom w:val="single" w:sz="4" w:space="0" w:color="auto"/>
              <w:right w:val="single" w:sz="4" w:space="0" w:color="auto"/>
            </w:tcBorders>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836;</w:t>
            </w:r>
          </w:p>
          <w:p w:rsidR="005170C5" w:rsidRPr="00CC6696" w:rsidRDefault="005170C5" w:rsidP="00CC6696">
            <w:pPr>
              <w:jc w:val="both"/>
              <w:rPr>
                <w:color w:val="000000" w:themeColor="text1"/>
              </w:rPr>
            </w:pPr>
            <w:r w:rsidRPr="00CC6696">
              <w:rPr>
                <w:color w:val="000000" w:themeColor="text1"/>
              </w:rPr>
              <w:t>Департамент по обеспечению деятельности мировых судей Краснодарского края</w:t>
            </w:r>
          </w:p>
          <w:p w:rsidR="005170C5" w:rsidRPr="00CC6696" w:rsidRDefault="005170C5" w:rsidP="00CC6696">
            <w:pPr>
              <w:pStyle w:val="a9"/>
              <w:jc w:val="both"/>
              <w:rPr>
                <w:rFonts w:ascii="Times New Roman" w:hAnsi="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1 16 01053 01 0000 140</w:t>
            </w:r>
          </w:p>
          <w:p w:rsidR="005170C5" w:rsidRPr="00CC6696" w:rsidRDefault="005170C5" w:rsidP="00CC6696">
            <w:pPr>
              <w:pStyle w:val="a9"/>
              <w:jc w:val="both"/>
              <w:rPr>
                <w:rFonts w:ascii="Times New Roman" w:hAnsi="Times New Roman"/>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Бюджетный кодекс Российской Федерации; Кодекс Российской Федерации об административных правонарушениях</w:t>
            </w: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1 16 01063 01 0000 140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w:t>
            </w:r>
            <w:r w:rsidRPr="00CC6696">
              <w:rPr>
                <w:color w:val="000000" w:themeColor="text1"/>
                <w:szCs w:val="28"/>
              </w:rPr>
              <w:lastRenderedPageBreak/>
              <w:t>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1 16 01073 01 0000 140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1 16 01083 01 0000 140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1 16 01093 01 0000 140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1 16 01103 01 0000 140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 xml:space="preserve">Административные штрафы, установленные главой 10 Кодекса Российской Федерации об </w:t>
            </w:r>
            <w:r w:rsidRPr="00CC6696">
              <w:rPr>
                <w:color w:val="000000" w:themeColor="text1"/>
                <w:szCs w:val="28"/>
              </w:rPr>
              <w:lastRenderedPageBreak/>
              <w:t>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1 16 01113 01 0000 140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1 16 01133 01 0000 140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1 16 01143 01 0000 140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w:t>
            </w:r>
            <w:r w:rsidRPr="00CC6696">
              <w:rPr>
                <w:color w:val="000000" w:themeColor="text1"/>
                <w:szCs w:val="28"/>
              </w:rPr>
              <w:lastRenderedPageBreak/>
              <w:t>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1 16 01153 01 0000 140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1 16 01163 01 0000 140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1 16 01173 01 0000 140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autoSpaceDE w:val="0"/>
              <w:autoSpaceDN w:val="0"/>
              <w:adjustRightInd w:val="0"/>
              <w:jc w:val="both"/>
              <w:rPr>
                <w:color w:val="000000" w:themeColor="text1"/>
              </w:rPr>
            </w:pPr>
            <w:r w:rsidRPr="00CC6696">
              <w:rPr>
                <w:color w:val="000000" w:themeColor="text1"/>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1 16 01183 01 0000 140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 xml:space="preserve">Административные штрафы, установленные </w:t>
            </w:r>
            <w:r w:rsidRPr="00CC6696">
              <w:rPr>
                <w:color w:val="000000" w:themeColor="text1"/>
                <w:szCs w:val="28"/>
              </w:rPr>
              <w:lastRenderedPageBreak/>
              <w:t>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1 16 01193 01 0000 140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20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pStyle w:val="a9"/>
              <w:jc w:val="both"/>
              <w:rPr>
                <w:rFonts w:ascii="Times New Roman" w:hAnsi="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1 16 01203 01 0000 140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2093" w:type="dxa"/>
            <w:vMerge w:val="restart"/>
            <w:tcBorders>
              <w:top w:val="single" w:sz="4" w:space="0" w:color="auto"/>
              <w:left w:val="single" w:sz="4" w:space="0" w:color="auto"/>
              <w:bottom w:val="single" w:sz="4" w:space="0" w:color="auto"/>
              <w:right w:val="single" w:sz="4" w:space="0" w:color="auto"/>
            </w:tcBorders>
          </w:tcPr>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854; Министерство природных</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 xml:space="preserve">ресурсов Краснодарского </w:t>
            </w:r>
            <w:r w:rsidRPr="00CC6696">
              <w:rPr>
                <w:rFonts w:ascii="Times New Roman" w:hAnsi="Times New Roman"/>
                <w:color w:val="000000" w:themeColor="text1"/>
                <w:sz w:val="24"/>
                <w:szCs w:val="24"/>
              </w:rPr>
              <w:lastRenderedPageBreak/>
              <w:t>края</w:t>
            </w:r>
          </w:p>
          <w:p w:rsidR="005170C5" w:rsidRPr="00CC6696" w:rsidRDefault="005170C5" w:rsidP="00CC6696">
            <w:pPr>
              <w:pStyle w:val="a7"/>
              <w:jc w:val="both"/>
              <w:rPr>
                <w:rFonts w:ascii="Times New Roman" w:hAnsi="Times New Roman" w:cs="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lastRenderedPageBreak/>
              <w:t>1 16 11030 01 0000 140</w:t>
            </w:r>
          </w:p>
          <w:p w:rsidR="005170C5" w:rsidRPr="00CC6696" w:rsidRDefault="005170C5" w:rsidP="00CC6696">
            <w:pPr>
              <w:pStyle w:val="a9"/>
              <w:jc w:val="both"/>
              <w:rPr>
                <w:rFonts w:ascii="Times New Roman" w:hAnsi="Times New Roman"/>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 xml:space="preserve">Платежи по искам о возмещении вреда, причиненного окружающей среде, а также платежи, уплачиваемые при </w:t>
            </w:r>
            <w:r w:rsidRPr="00CC6696">
              <w:rPr>
                <w:rFonts w:ascii="Times New Roman" w:hAnsi="Times New Roman"/>
                <w:color w:val="000000" w:themeColor="text1"/>
                <w:sz w:val="24"/>
                <w:szCs w:val="24"/>
              </w:rPr>
              <w:lastRenderedPageBreak/>
              <w:t>добровольном возмещении вреда, причиненного окружающей среде на особо охраняемых природных территориях местного значения</w:t>
            </w:r>
          </w:p>
          <w:p w:rsidR="005170C5" w:rsidRPr="00CC6696" w:rsidRDefault="005170C5" w:rsidP="00CC6696">
            <w:pPr>
              <w:pStyle w:val="a9"/>
              <w:jc w:val="both"/>
              <w:rPr>
                <w:rFonts w:ascii="Times New Roman" w:hAnsi="Times New Roman"/>
                <w:color w:val="000000" w:themeColor="text1"/>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lastRenderedPageBreak/>
              <w:t xml:space="preserve">Бюджетный кодекс Российской Федерации; Лесной кодекс </w:t>
            </w:r>
            <w:r w:rsidRPr="00CC6696">
              <w:rPr>
                <w:rFonts w:ascii="Times New Roman" w:hAnsi="Times New Roman"/>
                <w:color w:val="000000" w:themeColor="text1"/>
                <w:sz w:val="24"/>
                <w:szCs w:val="24"/>
              </w:rPr>
              <w:lastRenderedPageBreak/>
              <w:t xml:space="preserve">Российской Федерации; Водный кодекс Российской Федерации; </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Федеральный закон от 10 января 2002г. №7-ФЗ «Об охране окружающей среды»; приказ Федерального агентства лесного хозяйства от 23 сентября 2019 г. № 1184 «Об администрировании органами государственной власти субъектов Российской Федерации в области лесных отношений, доходов федерального бюджета, бюджетов субъектов Российской Федерации, местных бюджетов»; постановление главы администрации (губернатора) Краснодарского края от 19 октября 2012 г. № 1250 «О министерстве природных ресурсов Краснодарского края».</w:t>
            </w:r>
          </w:p>
          <w:p w:rsidR="005170C5" w:rsidRPr="00CC6696" w:rsidRDefault="005170C5" w:rsidP="00CC6696">
            <w:pPr>
              <w:pStyle w:val="a7"/>
              <w:jc w:val="both"/>
              <w:rPr>
                <w:rFonts w:ascii="Times New Roman" w:hAnsi="Times New Roman" w:cs="Times New Roman"/>
                <w:color w:val="000000" w:themeColor="text1"/>
                <w:sz w:val="24"/>
                <w:szCs w:val="24"/>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lang w:val="x-none" w:eastAsia="x-none"/>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1 16 11050 01 0000 140</w:t>
            </w:r>
          </w:p>
        </w:tc>
        <w:tc>
          <w:tcPr>
            <w:tcW w:w="311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zCs w:val="28"/>
              </w:rPr>
            </w:pPr>
            <w:r w:rsidRPr="00CC6696">
              <w:rPr>
                <w:color w:val="000000" w:themeColor="text1"/>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lang w:eastAsia="x-none"/>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lang w:val="x-none" w:eastAsia="x-none"/>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1 16 11090 01 0000 140</w:t>
            </w:r>
          </w:p>
        </w:tc>
        <w:tc>
          <w:tcPr>
            <w:tcW w:w="311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Платежи по искам о возмещении вреда, причиненного водным объектам, находящимся в собственности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муниципального образования (за исключением вреда, причиненного окружающей среде на особо охраняемых природных территориях)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lang w:eastAsia="x-none"/>
              </w:rPr>
            </w:pPr>
          </w:p>
        </w:tc>
      </w:tr>
      <w:tr w:rsidR="005170C5" w:rsidRPr="00CC6696" w:rsidTr="005170C5">
        <w:tc>
          <w:tcPr>
            <w:tcW w:w="20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804;</w:t>
            </w:r>
          </w:p>
          <w:p w:rsidR="005170C5" w:rsidRPr="00CC6696" w:rsidRDefault="005170C5" w:rsidP="00CC6696">
            <w:pPr>
              <w:autoSpaceDE w:val="0"/>
              <w:autoSpaceDN w:val="0"/>
              <w:adjustRightInd w:val="0"/>
              <w:jc w:val="both"/>
              <w:rPr>
                <w:color w:val="000000" w:themeColor="text1"/>
              </w:rPr>
            </w:pPr>
            <w:r w:rsidRPr="00CC6696">
              <w:rPr>
                <w:color w:val="000000" w:themeColor="text1"/>
              </w:rPr>
              <w:t xml:space="preserve">Департамент </w:t>
            </w:r>
            <w:r w:rsidRPr="00CC6696">
              <w:rPr>
                <w:color w:val="000000" w:themeColor="text1"/>
              </w:rPr>
              <w:lastRenderedPageBreak/>
              <w:t>потребительской сферы и регулирования рынка алкоголя Краснодарского края</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840; Государственная жилищная</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инспекция Краснодарского края</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816; Министерство экономики</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Краснодарского края</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819; Министерство сельского</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хозяйства и перерабатывающей промышленности</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Краснодарского края</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821; Департамент имущественных отношений Краснодарского края</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828;</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Министерство здравоохранения Краснодарского края</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830; Министерство труда и</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социального развития</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Краснодарского края</w:t>
            </w:r>
          </w:p>
          <w:p w:rsidR="005170C5" w:rsidRPr="00CC6696" w:rsidRDefault="005170C5" w:rsidP="00CC6696">
            <w:pPr>
              <w:widowControl w:val="0"/>
              <w:autoSpaceDE w:val="0"/>
              <w:autoSpaceDN w:val="0"/>
              <w:adjustRightInd w:val="0"/>
              <w:spacing w:line="230" w:lineRule="auto"/>
              <w:jc w:val="both"/>
              <w:rPr>
                <w:color w:val="000000" w:themeColor="text1"/>
              </w:rPr>
            </w:pPr>
            <w:r w:rsidRPr="00CC6696">
              <w:rPr>
                <w:color w:val="000000" w:themeColor="text1"/>
              </w:rPr>
              <w:t>833; Департамент ветеринарии</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Краснодарского края</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835; Департамент по надзору</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в строительной сфере</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 xml:space="preserve">Краснодарского </w:t>
            </w:r>
            <w:r w:rsidRPr="00CC6696">
              <w:rPr>
                <w:rFonts w:ascii="Times New Roman" w:hAnsi="Times New Roman"/>
                <w:color w:val="000000" w:themeColor="text1"/>
                <w:sz w:val="24"/>
                <w:szCs w:val="24"/>
              </w:rPr>
              <w:lastRenderedPageBreak/>
              <w:t>края</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854;</w:t>
            </w:r>
          </w:p>
          <w:p w:rsidR="005170C5" w:rsidRPr="00CC6696" w:rsidRDefault="005170C5" w:rsidP="00CC6696">
            <w:pPr>
              <w:widowControl w:val="0"/>
              <w:autoSpaceDE w:val="0"/>
              <w:autoSpaceDN w:val="0"/>
              <w:adjustRightInd w:val="0"/>
              <w:jc w:val="both"/>
              <w:rPr>
                <w:color w:val="000000" w:themeColor="text1"/>
                <w:lang w:eastAsia="en-US"/>
              </w:rPr>
            </w:pPr>
            <w:r w:rsidRPr="00CC6696">
              <w:rPr>
                <w:color w:val="000000" w:themeColor="text1"/>
              </w:rPr>
              <w:t>Министерство природных</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ресурсов Краснодарского края</w:t>
            </w:r>
          </w:p>
          <w:p w:rsidR="005170C5" w:rsidRPr="00CC6696" w:rsidRDefault="005170C5" w:rsidP="00CC6696">
            <w:pPr>
              <w:pStyle w:val="a9"/>
              <w:jc w:val="both"/>
              <w:rPr>
                <w:rFonts w:ascii="Times New Roman" w:hAnsi="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spacing w:line="228" w:lineRule="auto"/>
              <w:jc w:val="both"/>
              <w:rPr>
                <w:color w:val="000000" w:themeColor="text1"/>
              </w:rPr>
            </w:pPr>
            <w:r w:rsidRPr="00CC6696">
              <w:rPr>
                <w:color w:val="000000" w:themeColor="text1"/>
              </w:rPr>
              <w:lastRenderedPageBreak/>
              <w:t>1 16 10123 01 0000 140</w:t>
            </w:r>
          </w:p>
        </w:tc>
        <w:tc>
          <w:tcPr>
            <w:tcW w:w="311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spacing w:before="40"/>
              <w:jc w:val="both"/>
              <w:rPr>
                <w:color w:val="000000" w:themeColor="text1"/>
              </w:rPr>
            </w:pPr>
            <w:r w:rsidRPr="00CC6696">
              <w:rPr>
                <w:color w:val="000000" w:themeColor="text1"/>
              </w:rPr>
              <w:t xml:space="preserve">Доходы от денежных взысканий (штрафов), </w:t>
            </w:r>
            <w:r w:rsidRPr="00CC6696">
              <w:rPr>
                <w:color w:val="000000" w:themeColor="text1"/>
              </w:rPr>
              <w:lastRenderedPageBreak/>
              <w:t>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4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lastRenderedPageBreak/>
              <w:t xml:space="preserve">Бюджетный кодекс </w:t>
            </w:r>
            <w:r w:rsidRPr="00CC6696">
              <w:rPr>
                <w:rFonts w:ascii="Times New Roman" w:hAnsi="Times New Roman"/>
                <w:color w:val="000000" w:themeColor="text1"/>
                <w:sz w:val="24"/>
                <w:szCs w:val="24"/>
              </w:rPr>
              <w:lastRenderedPageBreak/>
              <w:t>Российской Федерации, Кодекс Российской Федерации об административных правонарушениях</w:t>
            </w:r>
          </w:p>
        </w:tc>
      </w:tr>
    </w:tbl>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p>
    <w:p w:rsidR="000B5ECA" w:rsidRPr="00CC6696" w:rsidRDefault="000B5ECA" w:rsidP="00CC6696">
      <w:pPr>
        <w:framePr w:wrap="none" w:vAnchor="page" w:hAnchor="page" w:x="8593" w:y="2917"/>
        <w:jc w:val="both"/>
        <w:rPr>
          <w:color w:val="000000" w:themeColor="text1"/>
          <w:sz w:val="2"/>
          <w:szCs w:val="2"/>
        </w:rPr>
      </w:pP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Начальник финансового управления</w:t>
      </w: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 xml:space="preserve">администрации муниципального </w:t>
      </w: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szCs w:val="28"/>
        </w:rPr>
      </w:pPr>
      <w:r w:rsidRPr="00CC6696">
        <w:rPr>
          <w:color w:val="000000" w:themeColor="text1"/>
          <w:sz w:val="28"/>
        </w:rPr>
        <w:t>образования Мостовский район</w:t>
      </w:r>
      <w:r w:rsidRPr="00CC6696">
        <w:rPr>
          <w:color w:val="000000" w:themeColor="text1"/>
          <w:sz w:val="28"/>
          <w:szCs w:val="28"/>
        </w:rPr>
        <w:t xml:space="preserve">                                                          Е.М.Тютерева</w:t>
      </w:r>
    </w:p>
    <w:p w:rsidR="005170C5" w:rsidRPr="00CC6696" w:rsidRDefault="005170C5" w:rsidP="00CC6696">
      <w:pPr>
        <w:jc w:val="both"/>
        <w:rPr>
          <w:b/>
          <w:color w:val="000000" w:themeColor="text1"/>
          <w:sz w:val="28"/>
          <w:szCs w:val="28"/>
        </w:rPr>
        <w:sectPr w:rsidR="005170C5" w:rsidRPr="00CC6696" w:rsidSect="000140B1">
          <w:pgSz w:w="11906" w:h="16838"/>
          <w:pgMar w:top="1134" w:right="566" w:bottom="1134" w:left="1701" w:header="708" w:footer="708" w:gutter="0"/>
          <w:cols w:space="708"/>
          <w:docGrid w:linePitch="360"/>
        </w:sectPr>
      </w:pP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3"/>
        <w:gridCol w:w="3545"/>
        <w:gridCol w:w="1702"/>
      </w:tblGrid>
      <w:tr w:rsidR="004D580E" w:rsidTr="004D580E">
        <w:trPr>
          <w:trHeight w:val="1531"/>
        </w:trPr>
        <w:tc>
          <w:tcPr>
            <w:tcW w:w="9654" w:type="dxa"/>
            <w:gridSpan w:val="3"/>
            <w:tcBorders>
              <w:top w:val="nil"/>
              <w:left w:val="nil"/>
              <w:bottom w:val="nil"/>
              <w:right w:val="nil"/>
            </w:tcBorders>
            <w:noWrap/>
          </w:tcPr>
          <w:p w:rsidR="004D580E" w:rsidRDefault="004D580E">
            <w:pPr>
              <w:ind w:left="5010"/>
              <w:contextualSpacing/>
              <w:rPr>
                <w:sz w:val="28"/>
                <w:szCs w:val="28"/>
              </w:rPr>
            </w:pPr>
            <w:r>
              <w:rPr>
                <w:sz w:val="28"/>
                <w:szCs w:val="28"/>
              </w:rPr>
              <w:lastRenderedPageBreak/>
              <w:t>Приложение 3</w:t>
            </w:r>
          </w:p>
          <w:p w:rsidR="004D580E" w:rsidRDefault="004D580E">
            <w:pPr>
              <w:ind w:left="5010"/>
              <w:contextualSpacing/>
              <w:rPr>
                <w:sz w:val="28"/>
                <w:szCs w:val="28"/>
              </w:rPr>
            </w:pPr>
          </w:p>
          <w:p w:rsidR="004D580E" w:rsidRDefault="004D580E">
            <w:pPr>
              <w:ind w:left="5010"/>
              <w:contextualSpacing/>
              <w:rPr>
                <w:sz w:val="28"/>
                <w:szCs w:val="28"/>
              </w:rPr>
            </w:pPr>
            <w:r>
              <w:rPr>
                <w:sz w:val="28"/>
                <w:szCs w:val="28"/>
              </w:rPr>
              <w:t>УТВЕРЖДЕН</w:t>
            </w:r>
          </w:p>
          <w:p w:rsidR="004D580E" w:rsidRDefault="004D580E">
            <w:pPr>
              <w:ind w:left="5010"/>
              <w:contextualSpacing/>
              <w:rPr>
                <w:sz w:val="28"/>
                <w:szCs w:val="28"/>
              </w:rPr>
            </w:pPr>
            <w:r>
              <w:rPr>
                <w:sz w:val="28"/>
                <w:szCs w:val="28"/>
              </w:rPr>
              <w:t>решением Совета муниципального образования Мостовский район</w:t>
            </w:r>
          </w:p>
          <w:p w:rsidR="004D580E" w:rsidRDefault="004D580E">
            <w:pPr>
              <w:ind w:left="5010"/>
              <w:contextualSpacing/>
              <w:rPr>
                <w:sz w:val="28"/>
                <w:szCs w:val="28"/>
              </w:rPr>
            </w:pPr>
            <w:r>
              <w:rPr>
                <w:sz w:val="28"/>
                <w:szCs w:val="28"/>
              </w:rPr>
              <w:t>от 16 декабря 2020 г. №36</w:t>
            </w:r>
          </w:p>
          <w:p w:rsidR="004D580E" w:rsidRDefault="004D580E">
            <w:pPr>
              <w:ind w:left="5010"/>
              <w:contextualSpacing/>
              <w:rPr>
                <w:sz w:val="28"/>
                <w:szCs w:val="28"/>
              </w:rPr>
            </w:pPr>
            <w:r>
              <w:rPr>
                <w:sz w:val="28"/>
                <w:szCs w:val="28"/>
              </w:rPr>
              <w:t>(в редакции Совета муниципального образования Мостовский район</w:t>
            </w:r>
          </w:p>
          <w:p w:rsidR="004D580E" w:rsidRDefault="004D580E">
            <w:pPr>
              <w:spacing w:after="200"/>
              <w:ind w:left="5010"/>
              <w:contextualSpacing/>
              <w:rPr>
                <w:sz w:val="28"/>
                <w:szCs w:val="28"/>
                <w:lang w:eastAsia="en-US"/>
              </w:rPr>
            </w:pPr>
            <w:r>
              <w:rPr>
                <w:sz w:val="28"/>
                <w:szCs w:val="28"/>
              </w:rPr>
              <w:t>от 26.05.2021 г. № 76)</w:t>
            </w:r>
          </w:p>
        </w:tc>
      </w:tr>
      <w:tr w:rsidR="004D580E" w:rsidTr="004D580E">
        <w:trPr>
          <w:trHeight w:val="960"/>
        </w:trPr>
        <w:tc>
          <w:tcPr>
            <w:tcW w:w="9654" w:type="dxa"/>
            <w:gridSpan w:val="3"/>
            <w:tcBorders>
              <w:top w:val="nil"/>
              <w:left w:val="nil"/>
              <w:bottom w:val="nil"/>
              <w:right w:val="nil"/>
            </w:tcBorders>
            <w:vAlign w:val="center"/>
          </w:tcPr>
          <w:p w:rsidR="004D580E" w:rsidRDefault="004D580E">
            <w:pPr>
              <w:jc w:val="center"/>
              <w:rPr>
                <w:b/>
                <w:sz w:val="28"/>
                <w:szCs w:val="28"/>
              </w:rPr>
            </w:pPr>
          </w:p>
          <w:p w:rsidR="004D580E" w:rsidRDefault="004D580E">
            <w:pPr>
              <w:jc w:val="center"/>
              <w:rPr>
                <w:b/>
                <w:sz w:val="28"/>
                <w:szCs w:val="28"/>
              </w:rPr>
            </w:pPr>
            <w:r>
              <w:rPr>
                <w:b/>
                <w:sz w:val="28"/>
                <w:szCs w:val="28"/>
              </w:rPr>
              <w:t>ОБЪЁМ</w:t>
            </w:r>
          </w:p>
          <w:p w:rsidR="004D580E" w:rsidRDefault="004D580E">
            <w:pPr>
              <w:jc w:val="center"/>
              <w:rPr>
                <w:b/>
                <w:bCs/>
                <w:sz w:val="28"/>
                <w:szCs w:val="28"/>
              </w:rPr>
            </w:pPr>
            <w:r>
              <w:rPr>
                <w:b/>
                <w:sz w:val="28"/>
                <w:szCs w:val="28"/>
              </w:rPr>
              <w:t xml:space="preserve">поступлений доходов в </w:t>
            </w:r>
            <w:r>
              <w:rPr>
                <w:b/>
                <w:bCs/>
                <w:sz w:val="28"/>
                <w:szCs w:val="28"/>
              </w:rPr>
              <w:t>бюджет муниципального</w:t>
            </w:r>
          </w:p>
          <w:p w:rsidR="004D580E" w:rsidRDefault="004D580E">
            <w:pPr>
              <w:jc w:val="center"/>
              <w:rPr>
                <w:rFonts w:eastAsia="Calibri"/>
                <w:b/>
                <w:sz w:val="28"/>
                <w:szCs w:val="28"/>
                <w:lang w:eastAsia="en-US"/>
              </w:rPr>
            </w:pPr>
            <w:r>
              <w:rPr>
                <w:b/>
                <w:bCs/>
                <w:sz w:val="28"/>
                <w:szCs w:val="28"/>
              </w:rPr>
              <w:t xml:space="preserve"> образования Мостовский район </w:t>
            </w:r>
            <w:r>
              <w:rPr>
                <w:b/>
                <w:sz w:val="28"/>
                <w:szCs w:val="28"/>
              </w:rPr>
              <w:t xml:space="preserve">по кодам видов </w:t>
            </w:r>
          </w:p>
          <w:p w:rsidR="004D580E" w:rsidRDefault="004D580E">
            <w:pPr>
              <w:jc w:val="center"/>
              <w:rPr>
                <w:b/>
                <w:sz w:val="28"/>
                <w:szCs w:val="28"/>
              </w:rPr>
            </w:pPr>
            <w:r>
              <w:rPr>
                <w:b/>
                <w:sz w:val="28"/>
                <w:szCs w:val="28"/>
              </w:rPr>
              <w:t>(подвидов) доходов на 2021 год</w:t>
            </w:r>
          </w:p>
        </w:tc>
      </w:tr>
      <w:tr w:rsidR="004D580E" w:rsidTr="004D580E">
        <w:trPr>
          <w:trHeight w:val="630"/>
        </w:trPr>
        <w:tc>
          <w:tcPr>
            <w:tcW w:w="4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D580E" w:rsidRDefault="004D580E">
            <w:pPr>
              <w:jc w:val="center"/>
              <w:rPr>
                <w:color w:val="000000"/>
                <w:sz w:val="28"/>
                <w:szCs w:val="28"/>
              </w:rPr>
            </w:pPr>
            <w:r>
              <w:rPr>
                <w:sz w:val="28"/>
                <w:szCs w:val="28"/>
              </w:rPr>
              <w:t>Наименование дохода</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FFFFFF"/>
          </w:tcPr>
          <w:p w:rsidR="004D580E" w:rsidRDefault="004D580E">
            <w:pPr>
              <w:jc w:val="center"/>
              <w:rPr>
                <w:color w:val="000000"/>
                <w:sz w:val="28"/>
                <w:szCs w:val="28"/>
              </w:rPr>
            </w:pPr>
          </w:p>
          <w:p w:rsidR="004D580E" w:rsidRDefault="004D580E">
            <w:pPr>
              <w:jc w:val="center"/>
              <w:rPr>
                <w:color w:val="000000"/>
                <w:sz w:val="28"/>
                <w:szCs w:val="28"/>
              </w:rPr>
            </w:pPr>
            <w:r>
              <w:rPr>
                <w:color w:val="000000"/>
                <w:sz w:val="28"/>
                <w:szCs w:val="28"/>
              </w:rPr>
              <w:t xml:space="preserve">Код бюджетной </w:t>
            </w:r>
          </w:p>
          <w:p w:rsidR="004D580E" w:rsidRDefault="004D580E">
            <w:pPr>
              <w:jc w:val="center"/>
              <w:rPr>
                <w:color w:val="000000"/>
                <w:sz w:val="28"/>
                <w:szCs w:val="28"/>
              </w:rPr>
            </w:pPr>
            <w:r>
              <w:rPr>
                <w:color w:val="000000"/>
                <w:sz w:val="28"/>
                <w:szCs w:val="28"/>
              </w:rPr>
              <w:t>классификации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4D580E" w:rsidRDefault="004D580E">
            <w:pPr>
              <w:jc w:val="center"/>
              <w:rPr>
                <w:color w:val="000000"/>
                <w:sz w:val="28"/>
                <w:szCs w:val="28"/>
              </w:rPr>
            </w:pPr>
          </w:p>
          <w:p w:rsidR="004D580E" w:rsidRDefault="004D580E">
            <w:pPr>
              <w:jc w:val="center"/>
              <w:rPr>
                <w:color w:val="000000"/>
                <w:sz w:val="28"/>
                <w:szCs w:val="28"/>
              </w:rPr>
            </w:pPr>
            <w:r>
              <w:rPr>
                <w:color w:val="000000"/>
                <w:sz w:val="28"/>
                <w:szCs w:val="28"/>
              </w:rPr>
              <w:t xml:space="preserve">Сумма </w:t>
            </w:r>
          </w:p>
          <w:p w:rsidR="004D580E" w:rsidRDefault="004D580E">
            <w:pPr>
              <w:jc w:val="center"/>
              <w:rPr>
                <w:color w:val="000000"/>
                <w:sz w:val="28"/>
                <w:szCs w:val="28"/>
              </w:rPr>
            </w:pPr>
            <w:r>
              <w:rPr>
                <w:color w:val="000000"/>
                <w:sz w:val="28"/>
                <w:szCs w:val="28"/>
              </w:rPr>
              <w:t>тыс. руб.</w:t>
            </w:r>
          </w:p>
        </w:tc>
      </w:tr>
      <w:tr w:rsidR="004D580E" w:rsidTr="004D580E">
        <w:trPr>
          <w:trHeight w:val="509"/>
        </w:trPr>
        <w:tc>
          <w:tcPr>
            <w:tcW w:w="9654" w:type="dxa"/>
            <w:vMerge/>
            <w:tcBorders>
              <w:top w:val="single" w:sz="4" w:space="0" w:color="auto"/>
              <w:left w:val="single" w:sz="4" w:space="0" w:color="auto"/>
              <w:bottom w:val="single" w:sz="4" w:space="0" w:color="auto"/>
              <w:right w:val="single" w:sz="4" w:space="0" w:color="auto"/>
            </w:tcBorders>
            <w:vAlign w:val="center"/>
            <w:hideMark/>
          </w:tcPr>
          <w:p w:rsidR="004D580E" w:rsidRDefault="004D580E">
            <w:pPr>
              <w:rPr>
                <w:color w:val="000000"/>
                <w:sz w:val="28"/>
                <w:szCs w:val="28"/>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4D580E" w:rsidRDefault="004D580E">
            <w:pPr>
              <w:rPr>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D580E" w:rsidRDefault="004D580E">
            <w:pPr>
              <w:rPr>
                <w:color w:val="000000"/>
                <w:sz w:val="28"/>
                <w:szCs w:val="28"/>
              </w:rPr>
            </w:pPr>
          </w:p>
        </w:tc>
      </w:tr>
      <w:tr w:rsidR="004D580E" w:rsidTr="004D580E">
        <w:trPr>
          <w:trHeight w:val="541"/>
        </w:trPr>
        <w:tc>
          <w:tcPr>
            <w:tcW w:w="4410" w:type="dxa"/>
            <w:tcBorders>
              <w:top w:val="single" w:sz="4" w:space="0" w:color="auto"/>
              <w:left w:val="single" w:sz="4" w:space="0" w:color="auto"/>
              <w:bottom w:val="single" w:sz="4" w:space="0" w:color="auto"/>
              <w:right w:val="single" w:sz="4" w:space="0" w:color="auto"/>
            </w:tcBorders>
            <w:shd w:val="clear" w:color="auto" w:fill="FFFFFF"/>
            <w:hideMark/>
          </w:tcPr>
          <w:p w:rsidR="004D580E" w:rsidRDefault="004D580E">
            <w:pPr>
              <w:rPr>
                <w:b/>
                <w:bCs/>
                <w:color w:val="000000"/>
                <w:sz w:val="28"/>
                <w:szCs w:val="28"/>
              </w:rPr>
            </w:pPr>
            <w:r>
              <w:rPr>
                <w:b/>
                <w:bCs/>
                <w:color w:val="000000"/>
                <w:sz w:val="28"/>
                <w:szCs w:val="28"/>
              </w:rPr>
              <w:t xml:space="preserve">НАЛОГОВЫЕ И </w:t>
            </w:r>
          </w:p>
          <w:p w:rsidR="004D580E" w:rsidRDefault="004D580E">
            <w:pPr>
              <w:rPr>
                <w:b/>
                <w:bCs/>
                <w:color w:val="000000"/>
                <w:sz w:val="28"/>
                <w:szCs w:val="28"/>
              </w:rPr>
            </w:pPr>
            <w:r>
              <w:rPr>
                <w:b/>
                <w:bCs/>
                <w:color w:val="000000"/>
                <w:sz w:val="28"/>
                <w:szCs w:val="28"/>
              </w:rPr>
              <w:t>НЕНАЛОГОВЫЕ ДОХОДЫ</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color w:val="000000"/>
                <w:sz w:val="28"/>
                <w:szCs w:val="28"/>
              </w:rPr>
            </w:pPr>
            <w:r>
              <w:rPr>
                <w:b/>
                <w:bCs/>
                <w:color w:val="000000"/>
                <w:sz w:val="28"/>
                <w:szCs w:val="28"/>
              </w:rPr>
              <w:t>1 00 00000 00 0000 000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color w:val="000000"/>
                <w:sz w:val="28"/>
                <w:szCs w:val="28"/>
              </w:rPr>
            </w:pPr>
            <w:r>
              <w:rPr>
                <w:b/>
                <w:bCs/>
                <w:color w:val="000000"/>
                <w:sz w:val="28"/>
                <w:szCs w:val="28"/>
              </w:rPr>
              <w:t xml:space="preserve">375 165,3                             </w:t>
            </w:r>
          </w:p>
        </w:tc>
      </w:tr>
      <w:tr w:rsidR="004D580E" w:rsidTr="004D580E">
        <w:trPr>
          <w:trHeight w:val="371"/>
        </w:trPr>
        <w:tc>
          <w:tcPr>
            <w:tcW w:w="4410" w:type="dxa"/>
            <w:tcBorders>
              <w:top w:val="single" w:sz="4" w:space="0" w:color="auto"/>
              <w:left w:val="single" w:sz="4" w:space="0" w:color="auto"/>
              <w:bottom w:val="single" w:sz="4" w:space="0" w:color="auto"/>
              <w:right w:val="single" w:sz="4" w:space="0" w:color="auto"/>
            </w:tcBorders>
            <w:shd w:val="clear" w:color="auto" w:fill="FFFFFF"/>
            <w:hideMark/>
          </w:tcPr>
          <w:p w:rsidR="004D580E" w:rsidRDefault="004D580E">
            <w:pPr>
              <w:widowControl w:val="0"/>
              <w:autoSpaceDE w:val="0"/>
              <w:autoSpaceDN w:val="0"/>
              <w:adjustRightInd w:val="0"/>
              <w:rPr>
                <w:sz w:val="28"/>
                <w:szCs w:val="28"/>
                <w:lang w:eastAsia="en-US"/>
              </w:rPr>
            </w:pPr>
            <w:r>
              <w:rPr>
                <w:sz w:val="28"/>
                <w:szCs w:val="28"/>
              </w:rPr>
              <w:t>Налог на прибыль организаций*</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widowControl w:val="0"/>
              <w:autoSpaceDE w:val="0"/>
              <w:autoSpaceDN w:val="0"/>
              <w:adjustRightInd w:val="0"/>
              <w:jc w:val="center"/>
              <w:rPr>
                <w:sz w:val="28"/>
                <w:szCs w:val="28"/>
                <w:lang w:eastAsia="en-US"/>
              </w:rPr>
            </w:pPr>
            <w:r>
              <w:rPr>
                <w:sz w:val="28"/>
                <w:szCs w:val="28"/>
              </w:rPr>
              <w:t>1 01 01000 00 0000 110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color w:val="000000"/>
                <w:sz w:val="28"/>
                <w:szCs w:val="28"/>
              </w:rPr>
            </w:pPr>
            <w:r>
              <w:rPr>
                <w:color w:val="000000"/>
                <w:sz w:val="28"/>
                <w:szCs w:val="28"/>
              </w:rPr>
              <w:t>13 000,0</w:t>
            </w:r>
          </w:p>
        </w:tc>
      </w:tr>
      <w:tr w:rsidR="004D580E" w:rsidTr="004D580E">
        <w:trPr>
          <w:trHeight w:val="432"/>
        </w:trPr>
        <w:tc>
          <w:tcPr>
            <w:tcW w:w="4410" w:type="dxa"/>
            <w:tcBorders>
              <w:top w:val="single" w:sz="4" w:space="0" w:color="auto"/>
              <w:left w:val="single" w:sz="4" w:space="0" w:color="auto"/>
              <w:bottom w:val="single" w:sz="4" w:space="0" w:color="auto"/>
              <w:right w:val="single" w:sz="4" w:space="0" w:color="auto"/>
            </w:tcBorders>
            <w:hideMark/>
          </w:tcPr>
          <w:p w:rsidR="004D580E" w:rsidRDefault="004D580E">
            <w:pPr>
              <w:jc w:val="both"/>
              <w:rPr>
                <w:sz w:val="28"/>
                <w:szCs w:val="28"/>
              </w:rPr>
            </w:pPr>
            <w:r>
              <w:rPr>
                <w:sz w:val="28"/>
                <w:szCs w:val="28"/>
              </w:rPr>
              <w:t>Налог на доходы физических лиц*</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sz w:val="28"/>
                <w:szCs w:val="28"/>
              </w:rPr>
            </w:pPr>
            <w:r>
              <w:rPr>
                <w:sz w:val="28"/>
                <w:szCs w:val="28"/>
              </w:rPr>
              <w:t>1 01 02000 01 0000 110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sz w:val="28"/>
                <w:szCs w:val="28"/>
              </w:rPr>
            </w:pPr>
            <w:r>
              <w:rPr>
                <w:sz w:val="28"/>
                <w:szCs w:val="28"/>
              </w:rPr>
              <w:t>274 625,0</w:t>
            </w:r>
          </w:p>
        </w:tc>
      </w:tr>
      <w:tr w:rsidR="004D580E" w:rsidTr="004D580E">
        <w:trPr>
          <w:trHeight w:val="432"/>
        </w:trPr>
        <w:tc>
          <w:tcPr>
            <w:tcW w:w="4410" w:type="dxa"/>
            <w:tcBorders>
              <w:top w:val="single" w:sz="4" w:space="0" w:color="auto"/>
              <w:left w:val="single" w:sz="4" w:space="0" w:color="auto"/>
              <w:bottom w:val="single" w:sz="4" w:space="0" w:color="auto"/>
              <w:right w:val="single" w:sz="4" w:space="0" w:color="auto"/>
            </w:tcBorders>
            <w:hideMark/>
          </w:tcPr>
          <w:p w:rsidR="004D580E" w:rsidRDefault="004D580E">
            <w:pPr>
              <w:pStyle w:val="ConsPlusNormal"/>
              <w:spacing w:line="276" w:lineRule="auto"/>
              <w:jc w:val="both"/>
            </w:pPr>
            <w:r>
              <w:rPr>
                <w:color w:val="000000"/>
              </w:rPr>
              <w:t>Налог, взимаемый в связи с применением упрощенной системы налогообложения</w:t>
            </w:r>
            <w:r>
              <w:t>*</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sz w:val="28"/>
                <w:szCs w:val="28"/>
              </w:rPr>
            </w:pPr>
            <w:r>
              <w:rPr>
                <w:sz w:val="28"/>
                <w:szCs w:val="28"/>
              </w:rPr>
              <w:t>1 05 01000 00 0000 110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sz w:val="28"/>
                <w:szCs w:val="28"/>
              </w:rPr>
            </w:pPr>
            <w:r>
              <w:rPr>
                <w:sz w:val="28"/>
                <w:szCs w:val="28"/>
              </w:rPr>
              <w:t>31 500,0</w:t>
            </w:r>
          </w:p>
        </w:tc>
      </w:tr>
      <w:tr w:rsidR="004D580E" w:rsidTr="004D580E">
        <w:trPr>
          <w:trHeight w:val="720"/>
        </w:trPr>
        <w:tc>
          <w:tcPr>
            <w:tcW w:w="4410" w:type="dxa"/>
            <w:tcBorders>
              <w:top w:val="single" w:sz="4" w:space="0" w:color="auto"/>
              <w:left w:val="single" w:sz="4" w:space="0" w:color="auto"/>
              <w:bottom w:val="single" w:sz="4" w:space="0" w:color="auto"/>
              <w:right w:val="single" w:sz="4" w:space="0" w:color="auto"/>
            </w:tcBorders>
            <w:hideMark/>
          </w:tcPr>
          <w:p w:rsidR="004D580E" w:rsidRDefault="004D580E">
            <w:pPr>
              <w:jc w:val="both"/>
              <w:rPr>
                <w:sz w:val="28"/>
                <w:szCs w:val="28"/>
              </w:rPr>
            </w:pPr>
            <w:r>
              <w:rPr>
                <w:sz w:val="28"/>
                <w:szCs w:val="28"/>
              </w:rPr>
              <w:t>Единый налог на вмененный доход для отдельных видов деятельности*</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sz w:val="28"/>
                <w:szCs w:val="28"/>
              </w:rPr>
            </w:pPr>
            <w:r>
              <w:rPr>
                <w:sz w:val="28"/>
                <w:szCs w:val="28"/>
              </w:rPr>
              <w:t>1 05 02000 02 0000 110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sz w:val="28"/>
                <w:szCs w:val="28"/>
              </w:rPr>
            </w:pPr>
            <w:r>
              <w:rPr>
                <w:sz w:val="28"/>
                <w:szCs w:val="28"/>
              </w:rPr>
              <w:t>2 723,0</w:t>
            </w:r>
          </w:p>
        </w:tc>
      </w:tr>
      <w:tr w:rsidR="004D580E" w:rsidTr="004D580E">
        <w:trPr>
          <w:trHeight w:val="492"/>
        </w:trPr>
        <w:tc>
          <w:tcPr>
            <w:tcW w:w="4410" w:type="dxa"/>
            <w:tcBorders>
              <w:top w:val="single" w:sz="4" w:space="0" w:color="auto"/>
              <w:left w:val="single" w:sz="4" w:space="0" w:color="auto"/>
              <w:bottom w:val="single" w:sz="4" w:space="0" w:color="auto"/>
              <w:right w:val="single" w:sz="4" w:space="0" w:color="auto"/>
            </w:tcBorders>
            <w:hideMark/>
          </w:tcPr>
          <w:p w:rsidR="004D580E" w:rsidRDefault="004D580E">
            <w:pPr>
              <w:jc w:val="both"/>
              <w:rPr>
                <w:sz w:val="28"/>
                <w:szCs w:val="28"/>
              </w:rPr>
            </w:pPr>
            <w:r>
              <w:rPr>
                <w:sz w:val="28"/>
                <w:szCs w:val="28"/>
              </w:rPr>
              <w:t>Единый сельскохозяйственный налог*</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sz w:val="28"/>
                <w:szCs w:val="28"/>
              </w:rPr>
            </w:pPr>
            <w:r>
              <w:rPr>
                <w:sz w:val="28"/>
                <w:szCs w:val="28"/>
              </w:rPr>
              <w:t>1 05 03000 01 0000 110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sz w:val="28"/>
                <w:szCs w:val="28"/>
              </w:rPr>
            </w:pPr>
            <w:r>
              <w:rPr>
                <w:sz w:val="28"/>
                <w:szCs w:val="28"/>
              </w:rPr>
              <w:t>2 415,0</w:t>
            </w:r>
          </w:p>
        </w:tc>
      </w:tr>
      <w:tr w:rsidR="004D580E" w:rsidTr="004D580E">
        <w:trPr>
          <w:trHeight w:val="492"/>
        </w:trPr>
        <w:tc>
          <w:tcPr>
            <w:tcW w:w="4410" w:type="dxa"/>
            <w:tcBorders>
              <w:top w:val="single" w:sz="4" w:space="0" w:color="auto"/>
              <w:left w:val="single" w:sz="4" w:space="0" w:color="auto"/>
              <w:bottom w:val="single" w:sz="4" w:space="0" w:color="auto"/>
              <w:right w:val="single" w:sz="4" w:space="0" w:color="auto"/>
            </w:tcBorders>
            <w:hideMark/>
          </w:tcPr>
          <w:p w:rsidR="004D580E" w:rsidRDefault="004D580E">
            <w:pPr>
              <w:jc w:val="both"/>
              <w:rPr>
                <w:sz w:val="28"/>
                <w:szCs w:val="28"/>
              </w:rPr>
            </w:pPr>
            <w:r>
              <w:rPr>
                <w:sz w:val="28"/>
                <w:szCs w:val="28"/>
              </w:rPr>
              <w:t>Налог, взимаемый в связи с применением патентной системы налогообложения</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sz w:val="28"/>
                <w:szCs w:val="28"/>
              </w:rPr>
            </w:pPr>
            <w:r>
              <w:rPr>
                <w:sz w:val="28"/>
                <w:szCs w:val="28"/>
              </w:rPr>
              <w:t>1 05 04000 02 0000 110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sz w:val="28"/>
                <w:szCs w:val="28"/>
              </w:rPr>
            </w:pPr>
            <w:r>
              <w:rPr>
                <w:sz w:val="28"/>
                <w:szCs w:val="28"/>
              </w:rPr>
              <w:t>3 495,0</w:t>
            </w:r>
          </w:p>
        </w:tc>
      </w:tr>
      <w:tr w:rsidR="004D580E" w:rsidTr="004D580E">
        <w:trPr>
          <w:trHeight w:val="492"/>
        </w:trPr>
        <w:tc>
          <w:tcPr>
            <w:tcW w:w="4410" w:type="dxa"/>
            <w:tcBorders>
              <w:top w:val="single" w:sz="4" w:space="0" w:color="auto"/>
              <w:left w:val="single" w:sz="4" w:space="0" w:color="auto"/>
              <w:bottom w:val="single" w:sz="4" w:space="0" w:color="auto"/>
              <w:right w:val="single" w:sz="4" w:space="0" w:color="auto"/>
            </w:tcBorders>
            <w:hideMark/>
          </w:tcPr>
          <w:p w:rsidR="004D580E" w:rsidRDefault="004D580E">
            <w:pPr>
              <w:jc w:val="both"/>
              <w:rPr>
                <w:sz w:val="28"/>
                <w:szCs w:val="28"/>
              </w:rPr>
            </w:pPr>
            <w:r>
              <w:rPr>
                <w:sz w:val="28"/>
                <w:szCs w:val="28"/>
              </w:rPr>
              <w:t>Налог на имущество организаций</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sz w:val="28"/>
                <w:szCs w:val="28"/>
              </w:rPr>
            </w:pPr>
            <w:r>
              <w:rPr>
                <w:rStyle w:val="blk"/>
              </w:rPr>
              <w:t>1 06 02000 02 0000 110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sz w:val="28"/>
                <w:szCs w:val="28"/>
              </w:rPr>
            </w:pPr>
            <w:r>
              <w:rPr>
                <w:sz w:val="28"/>
                <w:szCs w:val="28"/>
              </w:rPr>
              <w:t>1 350,0</w:t>
            </w:r>
          </w:p>
        </w:tc>
      </w:tr>
      <w:tr w:rsidR="004D580E" w:rsidTr="004D580E">
        <w:trPr>
          <w:trHeight w:val="284"/>
        </w:trPr>
        <w:tc>
          <w:tcPr>
            <w:tcW w:w="4410" w:type="dxa"/>
            <w:tcBorders>
              <w:top w:val="single" w:sz="4" w:space="0" w:color="auto"/>
              <w:left w:val="single" w:sz="4" w:space="0" w:color="auto"/>
              <w:bottom w:val="single" w:sz="4" w:space="0" w:color="auto"/>
              <w:right w:val="single" w:sz="4" w:space="0" w:color="auto"/>
            </w:tcBorders>
            <w:hideMark/>
          </w:tcPr>
          <w:p w:rsidR="004D580E" w:rsidRDefault="004D580E">
            <w:pPr>
              <w:jc w:val="both"/>
              <w:rPr>
                <w:sz w:val="28"/>
                <w:szCs w:val="28"/>
              </w:rPr>
            </w:pPr>
            <w:r>
              <w:rPr>
                <w:sz w:val="28"/>
                <w:szCs w:val="28"/>
              </w:rPr>
              <w:t>Государственная пошлина*</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sz w:val="28"/>
                <w:szCs w:val="28"/>
              </w:rPr>
            </w:pPr>
            <w:r>
              <w:rPr>
                <w:sz w:val="28"/>
                <w:szCs w:val="28"/>
              </w:rPr>
              <w:t>1 08 00000 00 0000 000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sz w:val="28"/>
                <w:szCs w:val="28"/>
              </w:rPr>
            </w:pPr>
            <w:r>
              <w:rPr>
                <w:sz w:val="28"/>
                <w:szCs w:val="28"/>
              </w:rPr>
              <w:t>6 100,0</w:t>
            </w:r>
          </w:p>
        </w:tc>
      </w:tr>
      <w:tr w:rsidR="004D580E" w:rsidTr="004D580E">
        <w:trPr>
          <w:trHeight w:val="728"/>
        </w:trPr>
        <w:tc>
          <w:tcPr>
            <w:tcW w:w="4410" w:type="dxa"/>
            <w:tcBorders>
              <w:top w:val="single" w:sz="4" w:space="0" w:color="auto"/>
              <w:left w:val="single" w:sz="4" w:space="0" w:color="auto"/>
              <w:bottom w:val="single" w:sz="4" w:space="0" w:color="auto"/>
              <w:right w:val="single" w:sz="4" w:space="0" w:color="auto"/>
            </w:tcBorders>
            <w:hideMark/>
          </w:tcPr>
          <w:p w:rsidR="004D580E" w:rsidRDefault="004D580E">
            <w:pPr>
              <w:jc w:val="both"/>
              <w:rPr>
                <w:sz w:val="28"/>
                <w:szCs w:val="28"/>
              </w:rPr>
            </w:pPr>
            <w:r>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sz w:val="28"/>
                <w:szCs w:val="28"/>
              </w:rPr>
            </w:pPr>
            <w:r>
              <w:rPr>
                <w:sz w:val="28"/>
                <w:szCs w:val="28"/>
              </w:rPr>
              <w:t>1 11 05010 00 0000 120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sz w:val="28"/>
                <w:szCs w:val="28"/>
              </w:rPr>
            </w:pPr>
            <w:r>
              <w:rPr>
                <w:sz w:val="28"/>
                <w:szCs w:val="28"/>
              </w:rPr>
              <w:t>28 205,0</w:t>
            </w:r>
          </w:p>
        </w:tc>
      </w:tr>
      <w:tr w:rsidR="004D580E" w:rsidTr="004D580E">
        <w:trPr>
          <w:trHeight w:val="2075"/>
        </w:trPr>
        <w:tc>
          <w:tcPr>
            <w:tcW w:w="4410" w:type="dxa"/>
            <w:tcBorders>
              <w:top w:val="single" w:sz="4" w:space="0" w:color="auto"/>
              <w:left w:val="single" w:sz="4" w:space="0" w:color="auto"/>
              <w:bottom w:val="single" w:sz="4" w:space="0" w:color="auto"/>
              <w:right w:val="single" w:sz="4" w:space="0" w:color="auto"/>
            </w:tcBorders>
            <w:hideMark/>
          </w:tcPr>
          <w:p w:rsidR="004D580E" w:rsidRDefault="004D580E">
            <w:pPr>
              <w:jc w:val="both"/>
              <w:rPr>
                <w:sz w:val="28"/>
                <w:szCs w:val="28"/>
              </w:rPr>
            </w:pPr>
            <w:r>
              <w:rPr>
                <w:bCs/>
                <w:sz w:val="28"/>
                <w:szCs w:val="28"/>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муниципальных бюджетных и автономных учреждений)*</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sz w:val="28"/>
                <w:szCs w:val="28"/>
              </w:rPr>
            </w:pPr>
            <w:r>
              <w:rPr>
                <w:sz w:val="28"/>
                <w:szCs w:val="28"/>
              </w:rPr>
              <w:t>1 11 05025 05 0000 120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sz w:val="28"/>
                <w:szCs w:val="28"/>
              </w:rPr>
            </w:pPr>
            <w:r>
              <w:rPr>
                <w:sz w:val="28"/>
                <w:szCs w:val="28"/>
              </w:rPr>
              <w:t>520,0</w:t>
            </w:r>
          </w:p>
        </w:tc>
      </w:tr>
      <w:tr w:rsidR="004D580E" w:rsidTr="004D580E">
        <w:trPr>
          <w:trHeight w:val="1107"/>
        </w:trPr>
        <w:tc>
          <w:tcPr>
            <w:tcW w:w="4410" w:type="dxa"/>
            <w:tcBorders>
              <w:top w:val="single" w:sz="4" w:space="0" w:color="auto"/>
              <w:left w:val="single" w:sz="4" w:space="0" w:color="auto"/>
              <w:bottom w:val="single" w:sz="4" w:space="0" w:color="auto"/>
              <w:right w:val="single" w:sz="4" w:space="0" w:color="auto"/>
            </w:tcBorders>
            <w:hideMark/>
          </w:tcPr>
          <w:p w:rsidR="004D580E" w:rsidRDefault="004D580E">
            <w:pPr>
              <w:pStyle w:val="ConsPlusNormal"/>
              <w:spacing w:line="276" w:lineRule="auto"/>
              <w:jc w:val="both"/>
            </w:pPr>
            <w: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sz w:val="28"/>
                <w:szCs w:val="28"/>
              </w:rPr>
            </w:pPr>
            <w:r>
              <w:rPr>
                <w:sz w:val="28"/>
                <w:szCs w:val="28"/>
              </w:rPr>
              <w:t>1 11 05035 05 0000 120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sz w:val="28"/>
                <w:szCs w:val="28"/>
              </w:rPr>
            </w:pPr>
            <w:r>
              <w:rPr>
                <w:sz w:val="28"/>
                <w:szCs w:val="28"/>
              </w:rPr>
              <w:t>19,0</w:t>
            </w:r>
          </w:p>
        </w:tc>
      </w:tr>
      <w:tr w:rsidR="004D580E" w:rsidTr="004D580E">
        <w:trPr>
          <w:trHeight w:val="615"/>
        </w:trPr>
        <w:tc>
          <w:tcPr>
            <w:tcW w:w="4410" w:type="dxa"/>
            <w:tcBorders>
              <w:top w:val="single" w:sz="4" w:space="0" w:color="auto"/>
              <w:left w:val="single" w:sz="4" w:space="0" w:color="auto"/>
              <w:bottom w:val="single" w:sz="4" w:space="0" w:color="auto"/>
              <w:right w:val="single" w:sz="4" w:space="0" w:color="auto"/>
            </w:tcBorders>
            <w:hideMark/>
          </w:tcPr>
          <w:p w:rsidR="004D580E" w:rsidRDefault="004D580E">
            <w:pPr>
              <w:pStyle w:val="ConsPlusNormal"/>
              <w:spacing w:line="276" w:lineRule="auto"/>
              <w:jc w:val="both"/>
              <w:rPr>
                <w:lang w:eastAsia="en-US"/>
              </w:rPr>
            </w:pPr>
            <w: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sz w:val="28"/>
                <w:szCs w:val="28"/>
              </w:rPr>
            </w:pPr>
            <w:r>
              <w:rPr>
                <w:sz w:val="28"/>
                <w:szCs w:val="28"/>
              </w:rPr>
              <w:t>1 11 05325 05 0000 120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sz w:val="28"/>
                <w:szCs w:val="28"/>
              </w:rPr>
            </w:pPr>
            <w:r>
              <w:rPr>
                <w:sz w:val="28"/>
                <w:szCs w:val="28"/>
              </w:rPr>
              <w:t>89,0</w:t>
            </w:r>
          </w:p>
        </w:tc>
      </w:tr>
      <w:tr w:rsidR="004D580E" w:rsidTr="004D580E">
        <w:trPr>
          <w:trHeight w:val="750"/>
        </w:trPr>
        <w:tc>
          <w:tcPr>
            <w:tcW w:w="4410" w:type="dxa"/>
            <w:tcBorders>
              <w:top w:val="single" w:sz="4" w:space="0" w:color="auto"/>
              <w:left w:val="single" w:sz="4" w:space="0" w:color="auto"/>
              <w:bottom w:val="single" w:sz="4" w:space="0" w:color="auto"/>
              <w:right w:val="single" w:sz="4" w:space="0" w:color="auto"/>
            </w:tcBorders>
            <w:hideMark/>
          </w:tcPr>
          <w:p w:rsidR="004D580E" w:rsidRDefault="004D580E">
            <w:pPr>
              <w:autoSpaceDE w:val="0"/>
              <w:autoSpaceDN w:val="0"/>
              <w:adjustRightInd w:val="0"/>
              <w:jc w:val="both"/>
              <w:rPr>
                <w:sz w:val="28"/>
                <w:szCs w:val="28"/>
              </w:rPr>
            </w:pPr>
            <w:r>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bCs/>
                <w:sz w:val="28"/>
                <w:szCs w:val="28"/>
              </w:rPr>
              <w:t xml:space="preserve"> *</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autoSpaceDE w:val="0"/>
              <w:autoSpaceDN w:val="0"/>
              <w:adjustRightInd w:val="0"/>
              <w:jc w:val="center"/>
              <w:rPr>
                <w:sz w:val="28"/>
                <w:szCs w:val="28"/>
              </w:rPr>
            </w:pPr>
            <w:r>
              <w:rPr>
                <w:sz w:val="28"/>
                <w:szCs w:val="28"/>
              </w:rPr>
              <w:t xml:space="preserve">1 11 09045 05 0000 120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sz w:val="28"/>
                <w:szCs w:val="28"/>
              </w:rPr>
            </w:pPr>
            <w:r>
              <w:rPr>
                <w:sz w:val="28"/>
                <w:szCs w:val="28"/>
              </w:rPr>
              <w:t>715,0</w:t>
            </w:r>
          </w:p>
        </w:tc>
      </w:tr>
      <w:tr w:rsidR="004D580E" w:rsidTr="004D580E">
        <w:trPr>
          <w:trHeight w:val="615"/>
        </w:trPr>
        <w:tc>
          <w:tcPr>
            <w:tcW w:w="4410" w:type="dxa"/>
            <w:tcBorders>
              <w:top w:val="single" w:sz="4" w:space="0" w:color="auto"/>
              <w:left w:val="single" w:sz="4" w:space="0" w:color="auto"/>
              <w:bottom w:val="single" w:sz="4" w:space="0" w:color="auto"/>
              <w:right w:val="single" w:sz="4" w:space="0" w:color="auto"/>
            </w:tcBorders>
            <w:hideMark/>
          </w:tcPr>
          <w:p w:rsidR="004D580E" w:rsidRDefault="004D580E">
            <w:pPr>
              <w:jc w:val="both"/>
              <w:rPr>
                <w:sz w:val="28"/>
                <w:szCs w:val="28"/>
              </w:rPr>
            </w:pPr>
            <w:r>
              <w:rPr>
                <w:sz w:val="28"/>
                <w:szCs w:val="28"/>
              </w:rPr>
              <w:t>Плата за негативное воздействие на окружающую среду*</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sz w:val="28"/>
                <w:szCs w:val="28"/>
              </w:rPr>
            </w:pPr>
            <w:r>
              <w:rPr>
                <w:sz w:val="28"/>
                <w:szCs w:val="28"/>
              </w:rPr>
              <w:t>1 12 01000 01 0000 120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sz w:val="28"/>
                <w:szCs w:val="28"/>
              </w:rPr>
            </w:pPr>
            <w:r>
              <w:rPr>
                <w:sz w:val="28"/>
                <w:szCs w:val="28"/>
              </w:rPr>
              <w:t>1 200,0</w:t>
            </w:r>
          </w:p>
        </w:tc>
      </w:tr>
      <w:tr w:rsidR="004D580E" w:rsidTr="004D580E">
        <w:trPr>
          <w:trHeight w:val="992"/>
        </w:trPr>
        <w:tc>
          <w:tcPr>
            <w:tcW w:w="4410" w:type="dxa"/>
            <w:tcBorders>
              <w:top w:val="single" w:sz="4" w:space="0" w:color="auto"/>
              <w:left w:val="single" w:sz="4" w:space="0" w:color="auto"/>
              <w:bottom w:val="single" w:sz="4" w:space="0" w:color="auto"/>
              <w:right w:val="single" w:sz="4" w:space="0" w:color="auto"/>
            </w:tcBorders>
            <w:vAlign w:val="center"/>
            <w:hideMark/>
          </w:tcPr>
          <w:p w:rsidR="004D580E" w:rsidRDefault="004D580E">
            <w:pPr>
              <w:jc w:val="both"/>
              <w:rPr>
                <w:sz w:val="28"/>
                <w:szCs w:val="28"/>
              </w:rPr>
            </w:pPr>
            <w:r>
              <w:rPr>
                <w:color w:val="000000"/>
                <w:sz w:val="28"/>
                <w:szCs w:val="28"/>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sz w:val="28"/>
                <w:szCs w:val="28"/>
              </w:rPr>
            </w:pPr>
            <w:r>
              <w:rPr>
                <w:sz w:val="28"/>
                <w:szCs w:val="28"/>
              </w:rPr>
              <w:t>1 13 01075 05 0000 130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sz w:val="28"/>
                <w:szCs w:val="28"/>
              </w:rPr>
            </w:pPr>
            <w:r>
              <w:rPr>
                <w:sz w:val="28"/>
                <w:szCs w:val="28"/>
              </w:rPr>
              <w:t>240,0</w:t>
            </w:r>
          </w:p>
        </w:tc>
      </w:tr>
      <w:tr w:rsidR="004D580E" w:rsidTr="004D580E">
        <w:trPr>
          <w:trHeight w:val="416"/>
        </w:trPr>
        <w:tc>
          <w:tcPr>
            <w:tcW w:w="4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580E" w:rsidRDefault="004D580E">
            <w:pPr>
              <w:autoSpaceDE w:val="0"/>
              <w:autoSpaceDN w:val="0"/>
              <w:adjustRightInd w:val="0"/>
              <w:jc w:val="both"/>
              <w:rPr>
                <w:color w:val="000000"/>
                <w:sz w:val="28"/>
                <w:szCs w:val="28"/>
              </w:rPr>
            </w:pPr>
            <w:r>
              <w:rPr>
                <w:color w:val="000000"/>
                <w:sz w:val="28"/>
                <w:szCs w:val="28"/>
              </w:rPr>
              <w:t>Прочие доходы от компенсации затрат бюджетов муниципальных районов</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shd w:val="clear" w:color="auto" w:fill="FFFFFF"/>
              <w:jc w:val="center"/>
              <w:rPr>
                <w:sz w:val="28"/>
                <w:szCs w:val="28"/>
                <w:lang w:eastAsia="en-US"/>
              </w:rPr>
            </w:pPr>
            <w:r>
              <w:rPr>
                <w:sz w:val="28"/>
                <w:szCs w:val="28"/>
              </w:rPr>
              <w:t>1 13 02995 05 0000 130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shd w:val="clear" w:color="auto" w:fill="FFFFFF"/>
              <w:jc w:val="center"/>
              <w:rPr>
                <w:sz w:val="28"/>
                <w:szCs w:val="28"/>
              </w:rPr>
            </w:pPr>
            <w:r>
              <w:rPr>
                <w:sz w:val="28"/>
                <w:szCs w:val="28"/>
              </w:rPr>
              <w:t>13,0</w:t>
            </w:r>
          </w:p>
        </w:tc>
      </w:tr>
      <w:tr w:rsidR="004D580E" w:rsidTr="004D580E">
        <w:trPr>
          <w:trHeight w:val="416"/>
        </w:trPr>
        <w:tc>
          <w:tcPr>
            <w:tcW w:w="4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580E" w:rsidRDefault="004D580E">
            <w:pPr>
              <w:autoSpaceDE w:val="0"/>
              <w:autoSpaceDN w:val="0"/>
              <w:adjustRightInd w:val="0"/>
              <w:jc w:val="both"/>
              <w:rPr>
                <w:sz w:val="28"/>
                <w:szCs w:val="28"/>
              </w:rPr>
            </w:pPr>
            <w:r>
              <w:rPr>
                <w:color w:val="000000"/>
                <w:sz w:val="28"/>
                <w:szCs w:val="28"/>
              </w:rPr>
              <w:t xml:space="preserve">Доходы от реализации имущества, </w:t>
            </w:r>
            <w:r>
              <w:rPr>
                <w:color w:val="000000"/>
                <w:sz w:val="28"/>
                <w:szCs w:val="28"/>
              </w:rPr>
              <w:lastRenderedPageBreak/>
              <w:t>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shd w:val="clear" w:color="auto" w:fill="FFFFFF"/>
              <w:jc w:val="center"/>
              <w:rPr>
                <w:sz w:val="28"/>
                <w:szCs w:val="28"/>
              </w:rPr>
            </w:pPr>
            <w:r>
              <w:rPr>
                <w:sz w:val="28"/>
                <w:szCs w:val="28"/>
              </w:rPr>
              <w:lastRenderedPageBreak/>
              <w:t>1 14 02050 05 0000 410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shd w:val="clear" w:color="auto" w:fill="FFFFFF"/>
              <w:jc w:val="center"/>
              <w:rPr>
                <w:sz w:val="28"/>
                <w:szCs w:val="28"/>
              </w:rPr>
            </w:pPr>
            <w:r>
              <w:rPr>
                <w:sz w:val="28"/>
                <w:szCs w:val="28"/>
              </w:rPr>
              <w:t>100,0</w:t>
            </w:r>
          </w:p>
        </w:tc>
      </w:tr>
      <w:tr w:rsidR="004D580E" w:rsidTr="004D580E">
        <w:trPr>
          <w:trHeight w:val="416"/>
        </w:trPr>
        <w:tc>
          <w:tcPr>
            <w:tcW w:w="4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580E" w:rsidRDefault="004D580E">
            <w:pPr>
              <w:shd w:val="clear" w:color="auto" w:fill="FFFFFF"/>
              <w:jc w:val="both"/>
              <w:rPr>
                <w:sz w:val="28"/>
                <w:szCs w:val="28"/>
              </w:rPr>
            </w:pPr>
            <w:r>
              <w:rPr>
                <w:sz w:val="28"/>
                <w:szCs w:val="28"/>
              </w:rPr>
              <w:lastRenderedPageBreak/>
              <w:t>Доходы от продажи земельных участков, государственная собственность на которые не разграничена</w:t>
            </w:r>
            <w:r>
              <w:rPr>
                <w:bCs/>
                <w:sz w:val="28"/>
                <w:szCs w:val="28"/>
              </w:rPr>
              <w:t>*</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shd w:val="clear" w:color="auto" w:fill="FFFFFF"/>
              <w:jc w:val="center"/>
              <w:rPr>
                <w:sz w:val="28"/>
                <w:szCs w:val="28"/>
              </w:rPr>
            </w:pPr>
            <w:r>
              <w:rPr>
                <w:sz w:val="28"/>
                <w:szCs w:val="28"/>
              </w:rPr>
              <w:t xml:space="preserve">1 14 06010 00 0000 430 </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shd w:val="clear" w:color="auto" w:fill="FFFFFF"/>
              <w:jc w:val="center"/>
              <w:rPr>
                <w:sz w:val="28"/>
                <w:szCs w:val="28"/>
              </w:rPr>
            </w:pPr>
            <w:r>
              <w:rPr>
                <w:sz w:val="28"/>
                <w:szCs w:val="28"/>
              </w:rPr>
              <w:t xml:space="preserve"> 7 800,0</w:t>
            </w:r>
          </w:p>
        </w:tc>
      </w:tr>
      <w:tr w:rsidR="004D580E" w:rsidTr="004D580E">
        <w:trPr>
          <w:trHeight w:val="518"/>
        </w:trPr>
        <w:tc>
          <w:tcPr>
            <w:tcW w:w="4410" w:type="dxa"/>
            <w:tcBorders>
              <w:top w:val="single" w:sz="4" w:space="0" w:color="auto"/>
              <w:left w:val="single" w:sz="4" w:space="0" w:color="auto"/>
              <w:bottom w:val="single" w:sz="4" w:space="0" w:color="auto"/>
              <w:right w:val="single" w:sz="4" w:space="0" w:color="auto"/>
            </w:tcBorders>
            <w:shd w:val="clear" w:color="auto" w:fill="FFFFFF"/>
            <w:hideMark/>
          </w:tcPr>
          <w:p w:rsidR="004D580E" w:rsidRDefault="004D580E">
            <w:pPr>
              <w:shd w:val="clear" w:color="auto" w:fill="FFFFFF"/>
              <w:jc w:val="both"/>
              <w:rPr>
                <w:sz w:val="28"/>
                <w:szCs w:val="28"/>
              </w:rPr>
            </w:pPr>
            <w:r>
              <w:rPr>
                <w:sz w:val="28"/>
                <w:szCs w:val="28"/>
              </w:rPr>
              <w:t>Штрафы, санкции, возмещение ущерба*</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shd w:val="clear" w:color="auto" w:fill="FFFFFF"/>
              <w:jc w:val="center"/>
              <w:rPr>
                <w:sz w:val="28"/>
                <w:szCs w:val="28"/>
              </w:rPr>
            </w:pPr>
            <w:r>
              <w:rPr>
                <w:sz w:val="28"/>
                <w:szCs w:val="28"/>
              </w:rPr>
              <w:t>1 16 00000 00 0000 000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shd w:val="clear" w:color="auto" w:fill="FFFFFF"/>
              <w:jc w:val="center"/>
              <w:rPr>
                <w:sz w:val="28"/>
                <w:szCs w:val="28"/>
              </w:rPr>
            </w:pPr>
            <w:r>
              <w:rPr>
                <w:sz w:val="28"/>
                <w:szCs w:val="28"/>
              </w:rPr>
              <w:t>1 056,3</w:t>
            </w:r>
          </w:p>
        </w:tc>
      </w:tr>
      <w:tr w:rsidR="004D580E" w:rsidTr="004D580E">
        <w:trPr>
          <w:trHeight w:val="338"/>
        </w:trPr>
        <w:tc>
          <w:tcPr>
            <w:tcW w:w="4410" w:type="dxa"/>
            <w:tcBorders>
              <w:top w:val="single" w:sz="4" w:space="0" w:color="auto"/>
              <w:left w:val="single" w:sz="4" w:space="0" w:color="auto"/>
              <w:bottom w:val="single" w:sz="4" w:space="0" w:color="auto"/>
              <w:right w:val="single" w:sz="4" w:space="0" w:color="auto"/>
            </w:tcBorders>
            <w:shd w:val="clear" w:color="auto" w:fill="FFFFFF"/>
            <w:hideMark/>
          </w:tcPr>
          <w:p w:rsidR="004D580E" w:rsidRDefault="004D580E">
            <w:pPr>
              <w:shd w:val="clear" w:color="auto" w:fill="FFFFFF"/>
              <w:rPr>
                <w:b/>
                <w:bCs/>
                <w:sz w:val="28"/>
                <w:szCs w:val="28"/>
              </w:rPr>
            </w:pPr>
            <w:r>
              <w:rPr>
                <w:b/>
                <w:bCs/>
                <w:sz w:val="28"/>
                <w:szCs w:val="28"/>
              </w:rPr>
              <w:t>БЕЗВОЗМЕЗДНЫЕ ПОСТУПЛЕНИЯ</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shd w:val="clear" w:color="auto" w:fill="FFFFFF"/>
              <w:jc w:val="center"/>
              <w:rPr>
                <w:b/>
                <w:bCs/>
                <w:sz w:val="28"/>
                <w:szCs w:val="28"/>
              </w:rPr>
            </w:pPr>
            <w:r>
              <w:rPr>
                <w:b/>
                <w:bCs/>
                <w:sz w:val="28"/>
                <w:szCs w:val="28"/>
              </w:rPr>
              <w:t>2 00 00000 00 0000 000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shd w:val="clear" w:color="auto" w:fill="FFFFFF"/>
              <w:jc w:val="center"/>
              <w:rPr>
                <w:b/>
                <w:bCs/>
                <w:sz w:val="28"/>
                <w:szCs w:val="28"/>
              </w:rPr>
            </w:pPr>
            <w:r>
              <w:rPr>
                <w:b/>
                <w:bCs/>
                <w:sz w:val="28"/>
                <w:szCs w:val="28"/>
              </w:rPr>
              <w:t>1 208 561,0</w:t>
            </w:r>
          </w:p>
        </w:tc>
      </w:tr>
      <w:tr w:rsidR="004D580E" w:rsidTr="004D580E">
        <w:trPr>
          <w:trHeight w:val="338"/>
        </w:trPr>
        <w:tc>
          <w:tcPr>
            <w:tcW w:w="4410" w:type="dxa"/>
            <w:tcBorders>
              <w:top w:val="single" w:sz="4" w:space="0" w:color="auto"/>
              <w:left w:val="single" w:sz="4" w:space="0" w:color="auto"/>
              <w:bottom w:val="single" w:sz="4" w:space="0" w:color="auto"/>
              <w:right w:val="single" w:sz="4" w:space="0" w:color="auto"/>
            </w:tcBorders>
            <w:shd w:val="clear" w:color="auto" w:fill="FFFFFF"/>
            <w:hideMark/>
          </w:tcPr>
          <w:p w:rsidR="004D580E" w:rsidRDefault="004D580E">
            <w:pPr>
              <w:pStyle w:val="1"/>
              <w:rPr>
                <w:rFonts w:ascii="Times New Roman" w:hAnsi="Times New Roman"/>
                <w:b/>
                <w:bCs/>
                <w:color w:val="auto"/>
                <w:sz w:val="28"/>
                <w:szCs w:val="28"/>
                <w:lang w:eastAsia="en-US"/>
              </w:rPr>
            </w:pPr>
            <w:r>
              <w:rPr>
                <w:rFonts w:ascii="Times New Roman" w:hAnsi="Times New Roman"/>
                <w:b/>
                <w:bCs/>
                <w:color w:val="auto"/>
                <w:sz w:val="28"/>
                <w:szCs w:val="28"/>
                <w:lang w:eastAsia="en-US"/>
              </w:rPr>
              <w:t>Дотации бюджетам бюджетной системы Российской Федерации*</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shd w:val="clear" w:color="auto" w:fill="FFFFFF"/>
              <w:jc w:val="center"/>
              <w:rPr>
                <w:bCs/>
                <w:sz w:val="28"/>
                <w:szCs w:val="28"/>
              </w:rPr>
            </w:pPr>
            <w:r>
              <w:rPr>
                <w:bCs/>
                <w:sz w:val="28"/>
                <w:szCs w:val="28"/>
              </w:rPr>
              <w:t>2 02 10000 00 0000 150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shd w:val="clear" w:color="auto" w:fill="FFFFFF"/>
              <w:jc w:val="center"/>
              <w:rPr>
                <w:bCs/>
                <w:sz w:val="28"/>
                <w:szCs w:val="28"/>
              </w:rPr>
            </w:pPr>
            <w:r>
              <w:rPr>
                <w:bCs/>
                <w:sz w:val="28"/>
                <w:szCs w:val="28"/>
              </w:rPr>
              <w:t>177 440,8</w:t>
            </w:r>
          </w:p>
        </w:tc>
      </w:tr>
      <w:tr w:rsidR="004D580E" w:rsidTr="004D580E">
        <w:trPr>
          <w:trHeight w:val="595"/>
        </w:trPr>
        <w:tc>
          <w:tcPr>
            <w:tcW w:w="4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580E" w:rsidRDefault="004D580E">
            <w:pPr>
              <w:shd w:val="clear" w:color="auto" w:fill="FFFFFF"/>
              <w:jc w:val="both"/>
              <w:rPr>
                <w:sz w:val="28"/>
                <w:szCs w:val="28"/>
              </w:rPr>
            </w:pPr>
            <w:r>
              <w:rPr>
                <w:sz w:val="28"/>
                <w:szCs w:val="28"/>
              </w:rPr>
              <w:t>Субсидии бюджетам бюджетной системы Российской Федерации (межбюджетные субсидии)*</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shd w:val="clear" w:color="auto" w:fill="FFFFFF"/>
              <w:jc w:val="center"/>
              <w:rPr>
                <w:sz w:val="28"/>
                <w:szCs w:val="28"/>
              </w:rPr>
            </w:pPr>
            <w:r>
              <w:rPr>
                <w:sz w:val="28"/>
                <w:szCs w:val="28"/>
              </w:rPr>
              <w:t>2 02 20000 00 0000 150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shd w:val="clear" w:color="auto" w:fill="FFFFFF"/>
              <w:jc w:val="center"/>
              <w:rPr>
                <w:sz w:val="28"/>
                <w:szCs w:val="28"/>
              </w:rPr>
            </w:pPr>
            <w:r>
              <w:rPr>
                <w:sz w:val="28"/>
                <w:szCs w:val="28"/>
              </w:rPr>
              <w:t>74 397,1</w:t>
            </w:r>
          </w:p>
        </w:tc>
      </w:tr>
      <w:tr w:rsidR="004D580E" w:rsidTr="004D580E">
        <w:trPr>
          <w:trHeight w:val="750"/>
        </w:trPr>
        <w:tc>
          <w:tcPr>
            <w:tcW w:w="4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580E" w:rsidRDefault="004D580E">
            <w:pPr>
              <w:shd w:val="clear" w:color="auto" w:fill="FFFFFF"/>
              <w:jc w:val="both"/>
              <w:rPr>
                <w:sz w:val="28"/>
                <w:szCs w:val="28"/>
              </w:rPr>
            </w:pPr>
            <w:r>
              <w:rPr>
                <w:sz w:val="28"/>
                <w:szCs w:val="28"/>
              </w:rPr>
              <w:t>Субвенции бюджетам бюджетной системы Российской Федерации*</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shd w:val="clear" w:color="auto" w:fill="FFFFFF"/>
              <w:jc w:val="center"/>
              <w:rPr>
                <w:sz w:val="28"/>
                <w:szCs w:val="28"/>
              </w:rPr>
            </w:pPr>
            <w:r>
              <w:rPr>
                <w:sz w:val="28"/>
                <w:szCs w:val="28"/>
              </w:rPr>
              <w:t>2 02 30000 00 0000 150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shd w:val="clear" w:color="auto" w:fill="FFFFFF"/>
              <w:jc w:val="center"/>
              <w:rPr>
                <w:sz w:val="28"/>
                <w:szCs w:val="28"/>
              </w:rPr>
            </w:pPr>
            <w:r>
              <w:rPr>
                <w:sz w:val="28"/>
                <w:szCs w:val="28"/>
              </w:rPr>
              <w:t>785 581,3</w:t>
            </w:r>
          </w:p>
        </w:tc>
      </w:tr>
      <w:tr w:rsidR="004D580E" w:rsidTr="004D580E">
        <w:trPr>
          <w:trHeight w:val="378"/>
        </w:trPr>
        <w:tc>
          <w:tcPr>
            <w:tcW w:w="4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580E" w:rsidRDefault="004D580E">
            <w:pPr>
              <w:jc w:val="both"/>
              <w:rPr>
                <w:sz w:val="28"/>
                <w:szCs w:val="28"/>
              </w:rPr>
            </w:pPr>
            <w:r>
              <w:rPr>
                <w:sz w:val="28"/>
                <w:szCs w:val="28"/>
              </w:rPr>
              <w:t>Иные межбюджетные трансферты*</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shd w:val="clear" w:color="auto" w:fill="FFFFFF"/>
              <w:jc w:val="center"/>
              <w:rPr>
                <w:sz w:val="28"/>
                <w:szCs w:val="28"/>
              </w:rPr>
            </w:pPr>
            <w:r>
              <w:rPr>
                <w:sz w:val="28"/>
                <w:szCs w:val="28"/>
              </w:rPr>
              <w:t>2 02 40000 00 0000 150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shd w:val="clear" w:color="auto" w:fill="FFFFFF"/>
              <w:jc w:val="center"/>
              <w:rPr>
                <w:sz w:val="28"/>
                <w:szCs w:val="28"/>
              </w:rPr>
            </w:pPr>
            <w:r>
              <w:rPr>
                <w:sz w:val="28"/>
                <w:szCs w:val="28"/>
              </w:rPr>
              <w:t>174 231,8</w:t>
            </w:r>
          </w:p>
        </w:tc>
      </w:tr>
      <w:tr w:rsidR="004D580E" w:rsidTr="004D580E">
        <w:trPr>
          <w:trHeight w:val="1600"/>
        </w:trPr>
        <w:tc>
          <w:tcPr>
            <w:tcW w:w="4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spacing w:after="200"/>
              <w:jc w:val="both"/>
              <w:rPr>
                <w:sz w:val="28"/>
                <w:szCs w:val="28"/>
                <w:lang w:eastAsia="en-US"/>
              </w:rPr>
            </w:pPr>
            <w:r>
              <w:rPr>
                <w:sz w:val="28"/>
                <w:szCs w:val="28"/>
              </w:rPr>
              <w:t>Доходы бюджетов муниципальных районов от возврата бюджетными учреждениями остатков субсидий прошлых лет</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shd w:val="clear" w:color="auto" w:fill="FFFFFF"/>
              <w:jc w:val="center"/>
              <w:rPr>
                <w:sz w:val="28"/>
                <w:szCs w:val="28"/>
                <w:lang w:eastAsia="en-US"/>
              </w:rPr>
            </w:pPr>
            <w:r>
              <w:rPr>
                <w:sz w:val="28"/>
                <w:szCs w:val="28"/>
              </w:rPr>
              <w:t>2 18 05010 05 0000 150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shd w:val="clear" w:color="auto" w:fill="FFFFFF"/>
              <w:jc w:val="center"/>
              <w:rPr>
                <w:bCs/>
                <w:sz w:val="28"/>
                <w:szCs w:val="28"/>
              </w:rPr>
            </w:pPr>
            <w:r>
              <w:rPr>
                <w:bCs/>
                <w:sz w:val="28"/>
                <w:szCs w:val="28"/>
              </w:rPr>
              <w:t>109,4</w:t>
            </w:r>
          </w:p>
        </w:tc>
      </w:tr>
      <w:tr w:rsidR="004D580E" w:rsidTr="004D580E">
        <w:trPr>
          <w:trHeight w:val="1153"/>
        </w:trPr>
        <w:tc>
          <w:tcPr>
            <w:tcW w:w="4410"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pPr>
              <w:spacing w:after="200" w:line="276" w:lineRule="auto"/>
              <w:jc w:val="both"/>
              <w:rPr>
                <w:bCs/>
                <w:color w:val="000000"/>
                <w:sz w:val="28"/>
                <w:szCs w:val="28"/>
                <w:lang w:eastAsia="en-US"/>
              </w:rPr>
            </w:pPr>
            <w:r>
              <w:rPr>
                <w:color w:val="000000"/>
                <w:sz w:val="28"/>
                <w:szCs w:val="28"/>
              </w:rPr>
              <w:t>Прочие безвозмездные поступления в бюджеты муниципальных районов</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spacing w:after="200" w:line="276" w:lineRule="auto"/>
              <w:jc w:val="both"/>
              <w:rPr>
                <w:bCs/>
                <w:color w:val="000000"/>
                <w:sz w:val="28"/>
                <w:szCs w:val="28"/>
                <w:lang w:eastAsia="en-US"/>
              </w:rPr>
            </w:pPr>
            <w:r>
              <w:rPr>
                <w:bCs/>
                <w:color w:val="000000"/>
                <w:sz w:val="28"/>
                <w:szCs w:val="28"/>
              </w:rPr>
              <w:t xml:space="preserve">  2 07 05030 05 0000 150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shd w:val="clear" w:color="auto" w:fill="FFFFFF"/>
              <w:jc w:val="center"/>
              <w:rPr>
                <w:bCs/>
                <w:sz w:val="28"/>
                <w:szCs w:val="28"/>
              </w:rPr>
            </w:pPr>
            <w:r>
              <w:rPr>
                <w:bCs/>
                <w:sz w:val="28"/>
                <w:szCs w:val="28"/>
              </w:rPr>
              <w:t>50,0</w:t>
            </w:r>
          </w:p>
        </w:tc>
      </w:tr>
      <w:tr w:rsidR="004D580E" w:rsidTr="004D580E">
        <w:trPr>
          <w:trHeight w:val="2578"/>
        </w:trPr>
        <w:tc>
          <w:tcPr>
            <w:tcW w:w="4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spacing w:after="200"/>
              <w:jc w:val="both"/>
              <w:rPr>
                <w:bCs/>
                <w:color w:val="000000"/>
                <w:sz w:val="28"/>
                <w:szCs w:val="28"/>
                <w:lang w:eastAsia="en-US"/>
              </w:rPr>
            </w:pPr>
            <w:r>
              <w:rPr>
                <w:sz w:val="28"/>
                <w:szCs w:val="28"/>
              </w:rPr>
              <w:lastRenderedPageBreak/>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shd w:val="clear" w:color="auto" w:fill="FFFFFF"/>
              <w:jc w:val="center"/>
              <w:rPr>
                <w:b/>
                <w:sz w:val="28"/>
                <w:szCs w:val="28"/>
              </w:rPr>
            </w:pPr>
            <w:r>
              <w:rPr>
                <w:sz w:val="28"/>
                <w:szCs w:val="28"/>
              </w:rPr>
              <w:t>2 19 25304 05 0000 150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shd w:val="clear" w:color="auto" w:fill="FFFFFF"/>
              <w:jc w:val="center"/>
              <w:rPr>
                <w:b/>
                <w:bCs/>
                <w:sz w:val="28"/>
                <w:szCs w:val="28"/>
              </w:rPr>
            </w:pPr>
            <w:r>
              <w:rPr>
                <w:b/>
                <w:bCs/>
                <w:sz w:val="28"/>
                <w:szCs w:val="28"/>
              </w:rPr>
              <w:t>-</w:t>
            </w:r>
            <w:r>
              <w:rPr>
                <w:bCs/>
                <w:sz w:val="28"/>
                <w:szCs w:val="28"/>
              </w:rPr>
              <w:t>3 249,4</w:t>
            </w:r>
          </w:p>
        </w:tc>
      </w:tr>
      <w:tr w:rsidR="004D580E" w:rsidTr="004D580E">
        <w:trPr>
          <w:trHeight w:val="70"/>
        </w:trPr>
        <w:tc>
          <w:tcPr>
            <w:tcW w:w="4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shd w:val="clear" w:color="auto" w:fill="FFFFFF"/>
              <w:rPr>
                <w:b/>
                <w:bCs/>
                <w:sz w:val="28"/>
                <w:szCs w:val="28"/>
              </w:rPr>
            </w:pPr>
            <w:r>
              <w:rPr>
                <w:b/>
                <w:bCs/>
                <w:sz w:val="28"/>
                <w:szCs w:val="28"/>
              </w:rPr>
              <w:t>ВСЕГО ДОХОДОВ</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shd w:val="clear" w:color="auto" w:fill="FFFFFF"/>
              <w:rPr>
                <w:b/>
                <w:sz w:val="28"/>
                <w:szCs w:val="28"/>
              </w:rPr>
            </w:pPr>
            <w:r>
              <w:rPr>
                <w:b/>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shd w:val="clear" w:color="auto" w:fill="FFFFFF"/>
              <w:jc w:val="center"/>
              <w:rPr>
                <w:b/>
                <w:bCs/>
                <w:sz w:val="28"/>
                <w:szCs w:val="28"/>
              </w:rPr>
            </w:pPr>
            <w:r>
              <w:rPr>
                <w:b/>
                <w:bCs/>
                <w:sz w:val="28"/>
                <w:szCs w:val="28"/>
              </w:rPr>
              <w:t>1 583 726,3</w:t>
            </w:r>
          </w:p>
        </w:tc>
      </w:tr>
    </w:tbl>
    <w:p w:rsidR="004D580E" w:rsidRDefault="004D580E" w:rsidP="004D580E">
      <w:pPr>
        <w:shd w:val="clear" w:color="auto" w:fill="FFFFFF"/>
        <w:jc w:val="right"/>
        <w:rPr>
          <w:bCs/>
          <w:sz w:val="28"/>
          <w:szCs w:val="28"/>
        </w:rPr>
      </w:pPr>
      <w:r>
        <w:rPr>
          <w:bCs/>
          <w:sz w:val="28"/>
          <w:szCs w:val="28"/>
        </w:rPr>
        <w:t>».</w:t>
      </w:r>
    </w:p>
    <w:p w:rsidR="004D580E" w:rsidRDefault="004D580E" w:rsidP="004D580E">
      <w:pPr>
        <w:jc w:val="both"/>
        <w:rPr>
          <w:bCs/>
          <w:sz w:val="28"/>
          <w:szCs w:val="28"/>
        </w:rPr>
      </w:pPr>
    </w:p>
    <w:p w:rsidR="004D580E" w:rsidRDefault="004D580E" w:rsidP="004D580E">
      <w:pPr>
        <w:jc w:val="both"/>
        <w:rPr>
          <w:bCs/>
          <w:sz w:val="28"/>
          <w:szCs w:val="28"/>
        </w:rPr>
      </w:pPr>
      <w:r>
        <w:rPr>
          <w:bCs/>
          <w:sz w:val="28"/>
          <w:szCs w:val="28"/>
        </w:rPr>
        <w:t>* По видам и подвидам доходов, входящих в соответствующий группировочный код бюджетной классификации, зачисляемым в местный бюджет в соответствии с законодательством Российской Федерации</w:t>
      </w:r>
    </w:p>
    <w:p w:rsidR="004D580E" w:rsidRDefault="004D580E" w:rsidP="004D580E">
      <w:pPr>
        <w:jc w:val="both"/>
        <w:rPr>
          <w:rFonts w:ascii="Calibri" w:hAnsi="Calibri"/>
          <w:sz w:val="28"/>
          <w:szCs w:val="28"/>
        </w:rPr>
      </w:pPr>
    </w:p>
    <w:p w:rsidR="000562B9" w:rsidRDefault="000562B9" w:rsidP="000562B9">
      <w:pPr>
        <w:jc w:val="both"/>
        <w:rPr>
          <w:bCs/>
          <w:sz w:val="28"/>
          <w:szCs w:val="28"/>
        </w:rPr>
      </w:pPr>
    </w:p>
    <w:p w:rsidR="004D580E" w:rsidRDefault="004D580E" w:rsidP="000562B9">
      <w:pPr>
        <w:jc w:val="both"/>
        <w:rPr>
          <w:bCs/>
          <w:sz w:val="28"/>
          <w:szCs w:val="28"/>
        </w:rPr>
      </w:pPr>
    </w:p>
    <w:p w:rsidR="000562B9" w:rsidRDefault="000562B9" w:rsidP="000562B9">
      <w:pPr>
        <w:jc w:val="both"/>
        <w:rPr>
          <w:rFonts w:eastAsia="Calibri"/>
          <w:sz w:val="28"/>
          <w:szCs w:val="22"/>
          <w:lang w:eastAsia="en-US"/>
        </w:rPr>
      </w:pPr>
      <w:r>
        <w:rPr>
          <w:sz w:val="28"/>
        </w:rPr>
        <w:t>Начальник финансового управления</w:t>
      </w:r>
    </w:p>
    <w:p w:rsidR="000562B9" w:rsidRDefault="000562B9" w:rsidP="000562B9">
      <w:pPr>
        <w:jc w:val="both"/>
        <w:rPr>
          <w:sz w:val="28"/>
        </w:rPr>
      </w:pPr>
      <w:r>
        <w:rPr>
          <w:sz w:val="28"/>
        </w:rPr>
        <w:t>администрации муниципального</w:t>
      </w:r>
    </w:p>
    <w:p w:rsidR="000562B9" w:rsidRDefault="000562B9" w:rsidP="000562B9">
      <w:pPr>
        <w:jc w:val="both"/>
        <w:rPr>
          <w:sz w:val="28"/>
          <w:szCs w:val="28"/>
        </w:rPr>
      </w:pPr>
      <w:r>
        <w:rPr>
          <w:sz w:val="28"/>
        </w:rPr>
        <w:t>образования Мостовский район</w:t>
      </w:r>
      <w:r>
        <w:rPr>
          <w:sz w:val="28"/>
          <w:szCs w:val="28"/>
        </w:rPr>
        <w:t xml:space="preserve">                                                          Е.М. Тютерева</w:t>
      </w:r>
    </w:p>
    <w:p w:rsidR="007C2A21" w:rsidRDefault="007C2A21" w:rsidP="00FB438E">
      <w:pPr>
        <w:jc w:val="both"/>
        <w:rPr>
          <w:rFonts w:eastAsia="Calibri"/>
          <w:sz w:val="28"/>
          <w:szCs w:val="28"/>
          <w:lang w:eastAsia="en-US"/>
        </w:rPr>
      </w:pPr>
    </w:p>
    <w:p w:rsidR="007C2A21" w:rsidRDefault="007C2A21" w:rsidP="007C2A21">
      <w:pPr>
        <w:rPr>
          <w:rFonts w:eastAsia="Calibri"/>
          <w:sz w:val="28"/>
          <w:szCs w:val="28"/>
          <w:lang w:eastAsia="en-US"/>
        </w:rPr>
        <w:sectPr w:rsidR="007C2A21">
          <w:pgSz w:w="11906" w:h="16838"/>
          <w:pgMar w:top="1135" w:right="567" w:bottom="1134" w:left="1701" w:header="527" w:footer="709" w:gutter="0"/>
          <w:pgNumType w:start="1"/>
          <w:cols w:space="720"/>
        </w:sectPr>
      </w:pPr>
    </w:p>
    <w:tbl>
      <w:tblPr>
        <w:tblW w:w="9645" w:type="dxa"/>
        <w:tblInd w:w="93" w:type="dxa"/>
        <w:tblLayout w:type="fixed"/>
        <w:tblLook w:val="04A0" w:firstRow="1" w:lastRow="0" w:firstColumn="1" w:lastColumn="0" w:noHBand="0" w:noVBand="1"/>
      </w:tblPr>
      <w:tblGrid>
        <w:gridCol w:w="3278"/>
        <w:gridCol w:w="2980"/>
        <w:gridCol w:w="1556"/>
        <w:gridCol w:w="1697"/>
        <w:gridCol w:w="134"/>
      </w:tblGrid>
      <w:tr w:rsidR="00126DF0" w:rsidTr="00126DF0">
        <w:trPr>
          <w:gridAfter w:val="1"/>
          <w:wAfter w:w="134" w:type="dxa"/>
          <w:trHeight w:val="1701"/>
        </w:trPr>
        <w:tc>
          <w:tcPr>
            <w:tcW w:w="9509" w:type="dxa"/>
            <w:gridSpan w:val="4"/>
            <w:shd w:val="clear" w:color="auto" w:fill="FFFFFF"/>
            <w:noWrap/>
          </w:tcPr>
          <w:p w:rsidR="00126DF0" w:rsidRDefault="00126DF0">
            <w:pPr>
              <w:ind w:left="5010"/>
              <w:contextualSpacing/>
              <w:rPr>
                <w:sz w:val="28"/>
                <w:szCs w:val="28"/>
              </w:rPr>
            </w:pPr>
            <w:r>
              <w:rPr>
                <w:sz w:val="28"/>
                <w:szCs w:val="28"/>
              </w:rPr>
              <w:lastRenderedPageBreak/>
              <w:t>Приложение  4</w:t>
            </w:r>
          </w:p>
          <w:p w:rsidR="00126DF0" w:rsidRDefault="00126DF0">
            <w:pPr>
              <w:ind w:left="5010"/>
              <w:contextualSpacing/>
              <w:rPr>
                <w:sz w:val="28"/>
                <w:szCs w:val="28"/>
              </w:rPr>
            </w:pPr>
          </w:p>
          <w:p w:rsidR="00126DF0" w:rsidRDefault="00126DF0">
            <w:pPr>
              <w:ind w:left="5010"/>
              <w:contextualSpacing/>
              <w:rPr>
                <w:sz w:val="28"/>
                <w:szCs w:val="28"/>
              </w:rPr>
            </w:pPr>
            <w:r>
              <w:rPr>
                <w:sz w:val="28"/>
                <w:szCs w:val="28"/>
              </w:rPr>
              <w:t>УТВЕРЖДЕН</w:t>
            </w:r>
          </w:p>
          <w:p w:rsidR="00126DF0" w:rsidRDefault="00126DF0">
            <w:pPr>
              <w:ind w:left="5010"/>
              <w:contextualSpacing/>
              <w:rPr>
                <w:sz w:val="28"/>
                <w:szCs w:val="28"/>
              </w:rPr>
            </w:pPr>
            <w:r>
              <w:rPr>
                <w:sz w:val="28"/>
                <w:szCs w:val="28"/>
              </w:rPr>
              <w:t>решением Совета муниципального образования Мостовский район</w:t>
            </w:r>
          </w:p>
          <w:p w:rsidR="00126DF0" w:rsidRDefault="00126DF0">
            <w:pPr>
              <w:ind w:left="5010"/>
              <w:contextualSpacing/>
              <w:rPr>
                <w:sz w:val="28"/>
                <w:szCs w:val="28"/>
              </w:rPr>
            </w:pPr>
            <w:r>
              <w:rPr>
                <w:sz w:val="28"/>
                <w:szCs w:val="28"/>
              </w:rPr>
              <w:t>от 16 декабря 2020 г. №36</w:t>
            </w:r>
          </w:p>
          <w:p w:rsidR="00126DF0" w:rsidRDefault="00126DF0">
            <w:pPr>
              <w:ind w:left="5010"/>
              <w:contextualSpacing/>
              <w:rPr>
                <w:sz w:val="28"/>
                <w:szCs w:val="28"/>
              </w:rPr>
            </w:pPr>
            <w:r>
              <w:rPr>
                <w:sz w:val="28"/>
                <w:szCs w:val="28"/>
              </w:rPr>
              <w:t>(в редакции Совета муниципального образования Мостовский район</w:t>
            </w:r>
          </w:p>
          <w:p w:rsidR="00126DF0" w:rsidRDefault="00126DF0">
            <w:pPr>
              <w:spacing w:after="200"/>
              <w:ind w:left="5010"/>
              <w:contextualSpacing/>
              <w:rPr>
                <w:sz w:val="28"/>
                <w:szCs w:val="28"/>
                <w:lang w:eastAsia="en-US"/>
              </w:rPr>
            </w:pPr>
            <w:r>
              <w:rPr>
                <w:sz w:val="28"/>
                <w:szCs w:val="28"/>
              </w:rPr>
              <w:t>от 21.04.2021 г. № 71)</w:t>
            </w:r>
          </w:p>
        </w:tc>
      </w:tr>
      <w:tr w:rsidR="00126DF0" w:rsidTr="00126DF0">
        <w:trPr>
          <w:gridAfter w:val="1"/>
          <w:wAfter w:w="134" w:type="dxa"/>
          <w:trHeight w:val="960"/>
        </w:trPr>
        <w:tc>
          <w:tcPr>
            <w:tcW w:w="9509" w:type="dxa"/>
            <w:gridSpan w:val="4"/>
            <w:shd w:val="clear" w:color="auto" w:fill="FFFFFF"/>
            <w:vAlign w:val="center"/>
          </w:tcPr>
          <w:p w:rsidR="00126DF0" w:rsidRDefault="00126DF0">
            <w:pPr>
              <w:jc w:val="center"/>
              <w:rPr>
                <w:b/>
                <w:sz w:val="28"/>
                <w:szCs w:val="28"/>
              </w:rPr>
            </w:pPr>
          </w:p>
          <w:p w:rsidR="00126DF0" w:rsidRDefault="00126DF0">
            <w:pPr>
              <w:jc w:val="center"/>
              <w:rPr>
                <w:b/>
                <w:sz w:val="28"/>
                <w:szCs w:val="28"/>
              </w:rPr>
            </w:pPr>
            <w:r>
              <w:rPr>
                <w:b/>
                <w:sz w:val="28"/>
                <w:szCs w:val="28"/>
              </w:rPr>
              <w:t>ОБЪЁМ</w:t>
            </w:r>
          </w:p>
          <w:p w:rsidR="00126DF0" w:rsidRDefault="00126DF0">
            <w:pPr>
              <w:jc w:val="center"/>
              <w:rPr>
                <w:b/>
                <w:bCs/>
                <w:sz w:val="28"/>
                <w:szCs w:val="28"/>
              </w:rPr>
            </w:pPr>
            <w:r>
              <w:rPr>
                <w:b/>
                <w:sz w:val="28"/>
                <w:szCs w:val="28"/>
              </w:rPr>
              <w:t xml:space="preserve"> поступлений доходов в </w:t>
            </w:r>
            <w:r>
              <w:rPr>
                <w:b/>
                <w:bCs/>
                <w:sz w:val="28"/>
                <w:szCs w:val="28"/>
              </w:rPr>
              <w:t>бюджет муниципального</w:t>
            </w:r>
          </w:p>
          <w:p w:rsidR="00126DF0" w:rsidRDefault="00126DF0">
            <w:pPr>
              <w:jc w:val="center"/>
              <w:rPr>
                <w:rFonts w:eastAsia="Calibri"/>
                <w:b/>
                <w:sz w:val="28"/>
                <w:szCs w:val="28"/>
                <w:lang w:eastAsia="en-US"/>
              </w:rPr>
            </w:pPr>
            <w:r>
              <w:rPr>
                <w:b/>
                <w:bCs/>
                <w:sz w:val="28"/>
                <w:szCs w:val="28"/>
              </w:rPr>
              <w:t xml:space="preserve"> образования Мостовский район </w:t>
            </w:r>
            <w:r>
              <w:rPr>
                <w:b/>
                <w:sz w:val="28"/>
                <w:szCs w:val="28"/>
              </w:rPr>
              <w:t>по кодам видов</w:t>
            </w:r>
          </w:p>
          <w:p w:rsidR="00126DF0" w:rsidRDefault="00126DF0">
            <w:pPr>
              <w:jc w:val="center"/>
              <w:rPr>
                <w:b/>
                <w:sz w:val="28"/>
                <w:szCs w:val="28"/>
              </w:rPr>
            </w:pPr>
            <w:r>
              <w:rPr>
                <w:b/>
                <w:sz w:val="28"/>
                <w:szCs w:val="28"/>
              </w:rPr>
              <w:t xml:space="preserve"> (подвидов) доходов  на плановый период</w:t>
            </w:r>
          </w:p>
          <w:p w:rsidR="00126DF0" w:rsidRDefault="00126DF0">
            <w:pPr>
              <w:jc w:val="center"/>
              <w:rPr>
                <w:b/>
                <w:sz w:val="28"/>
                <w:szCs w:val="28"/>
              </w:rPr>
            </w:pPr>
            <w:r>
              <w:rPr>
                <w:b/>
                <w:sz w:val="28"/>
                <w:szCs w:val="28"/>
              </w:rPr>
              <w:t xml:space="preserve"> 2022-2023 годов</w:t>
            </w:r>
          </w:p>
        </w:tc>
      </w:tr>
      <w:tr w:rsidR="00126DF0" w:rsidTr="00126DF0">
        <w:trPr>
          <w:trHeight w:val="411"/>
        </w:trPr>
        <w:tc>
          <w:tcPr>
            <w:tcW w:w="32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26DF0" w:rsidRDefault="00126DF0">
            <w:pPr>
              <w:jc w:val="center"/>
              <w:rPr>
                <w:sz w:val="28"/>
                <w:szCs w:val="28"/>
              </w:rPr>
            </w:pPr>
            <w:r>
              <w:rPr>
                <w:sz w:val="28"/>
                <w:szCs w:val="28"/>
              </w:rPr>
              <w:t>Наименование дохода</w:t>
            </w:r>
          </w:p>
        </w:tc>
        <w:tc>
          <w:tcPr>
            <w:tcW w:w="2979" w:type="dxa"/>
            <w:vMerge w:val="restart"/>
            <w:tcBorders>
              <w:top w:val="single" w:sz="4" w:space="0" w:color="auto"/>
              <w:left w:val="single" w:sz="4" w:space="0" w:color="auto"/>
              <w:bottom w:val="single" w:sz="4" w:space="0" w:color="auto"/>
              <w:right w:val="single" w:sz="4" w:space="0" w:color="auto"/>
            </w:tcBorders>
            <w:shd w:val="clear" w:color="auto" w:fill="FFFFFF"/>
          </w:tcPr>
          <w:p w:rsidR="00126DF0" w:rsidRDefault="00126DF0">
            <w:pPr>
              <w:jc w:val="center"/>
              <w:rPr>
                <w:sz w:val="28"/>
                <w:szCs w:val="28"/>
              </w:rPr>
            </w:pPr>
          </w:p>
          <w:p w:rsidR="00126DF0" w:rsidRDefault="00126DF0">
            <w:pPr>
              <w:jc w:val="center"/>
              <w:rPr>
                <w:sz w:val="28"/>
                <w:szCs w:val="28"/>
              </w:rPr>
            </w:pPr>
            <w:r>
              <w:rPr>
                <w:sz w:val="28"/>
                <w:szCs w:val="28"/>
              </w:rPr>
              <w:t>Код бюджетной классификации</w:t>
            </w:r>
          </w:p>
        </w:tc>
        <w:tc>
          <w:tcPr>
            <w:tcW w:w="338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26DF0" w:rsidRDefault="00126DF0">
            <w:pPr>
              <w:ind w:left="-108"/>
              <w:jc w:val="center"/>
              <w:rPr>
                <w:sz w:val="28"/>
                <w:szCs w:val="28"/>
              </w:rPr>
            </w:pPr>
            <w:r>
              <w:rPr>
                <w:sz w:val="28"/>
                <w:szCs w:val="28"/>
              </w:rPr>
              <w:t>Сумма, тыс. рублей</w:t>
            </w:r>
          </w:p>
        </w:tc>
      </w:tr>
      <w:tr w:rsidR="00126DF0" w:rsidTr="00126DF0">
        <w:trPr>
          <w:trHeight w:val="509"/>
        </w:trPr>
        <w:tc>
          <w:tcPr>
            <w:tcW w:w="9509" w:type="dxa"/>
            <w:vMerge/>
            <w:tcBorders>
              <w:top w:val="single" w:sz="4" w:space="0" w:color="auto"/>
              <w:left w:val="single" w:sz="4" w:space="0" w:color="auto"/>
              <w:bottom w:val="single" w:sz="4" w:space="0" w:color="auto"/>
              <w:right w:val="single" w:sz="4" w:space="0" w:color="auto"/>
            </w:tcBorders>
            <w:vAlign w:val="center"/>
            <w:hideMark/>
          </w:tcPr>
          <w:p w:rsidR="00126DF0" w:rsidRDefault="00126DF0">
            <w:pPr>
              <w:rPr>
                <w:sz w:val="28"/>
                <w:szCs w:val="28"/>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126DF0" w:rsidRDefault="00126DF0">
            <w:pPr>
              <w:rPr>
                <w:sz w:val="28"/>
                <w:szCs w:val="28"/>
              </w:rPr>
            </w:pP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DF0" w:rsidRDefault="00126DF0">
            <w:pPr>
              <w:jc w:val="center"/>
              <w:rPr>
                <w:sz w:val="28"/>
                <w:szCs w:val="28"/>
              </w:rPr>
            </w:pPr>
            <w:r>
              <w:rPr>
                <w:sz w:val="28"/>
                <w:szCs w:val="28"/>
              </w:rPr>
              <w:t>2022 год</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26DF0" w:rsidRDefault="00126DF0">
            <w:pPr>
              <w:jc w:val="center"/>
              <w:rPr>
                <w:sz w:val="28"/>
                <w:szCs w:val="28"/>
              </w:rPr>
            </w:pPr>
            <w:r>
              <w:rPr>
                <w:sz w:val="28"/>
                <w:szCs w:val="28"/>
              </w:rPr>
              <w:t>2023 год</w:t>
            </w:r>
          </w:p>
        </w:tc>
      </w:tr>
      <w:tr w:rsidR="00126DF0" w:rsidTr="00126DF0">
        <w:trPr>
          <w:trHeight w:val="795"/>
        </w:trPr>
        <w:tc>
          <w:tcPr>
            <w:tcW w:w="3277" w:type="dxa"/>
            <w:tcBorders>
              <w:top w:val="single" w:sz="4" w:space="0" w:color="auto"/>
              <w:left w:val="single" w:sz="4" w:space="0" w:color="auto"/>
              <w:bottom w:val="single" w:sz="4" w:space="0" w:color="auto"/>
              <w:right w:val="single" w:sz="4" w:space="0" w:color="auto"/>
            </w:tcBorders>
            <w:shd w:val="clear" w:color="auto" w:fill="FFFFFF"/>
            <w:hideMark/>
          </w:tcPr>
          <w:p w:rsidR="00126DF0" w:rsidRDefault="00126DF0">
            <w:pPr>
              <w:rPr>
                <w:b/>
                <w:bCs/>
                <w:sz w:val="28"/>
                <w:szCs w:val="28"/>
              </w:rPr>
            </w:pPr>
            <w:r>
              <w:rPr>
                <w:b/>
                <w:bCs/>
                <w:sz w:val="28"/>
                <w:szCs w:val="28"/>
              </w:rPr>
              <w:t>НАЛОГОВЫЕ И НЕНАЛОГОВЫЕ ДОХОДЫ</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center"/>
              <w:rPr>
                <w:b/>
                <w:bCs/>
                <w:sz w:val="28"/>
                <w:szCs w:val="28"/>
              </w:rPr>
            </w:pPr>
            <w:r>
              <w:rPr>
                <w:b/>
                <w:bCs/>
                <w:sz w:val="28"/>
                <w:szCs w:val="28"/>
              </w:rPr>
              <w:t>1 00 00000 00 0000 000</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b/>
                <w:bCs/>
                <w:sz w:val="28"/>
                <w:szCs w:val="28"/>
              </w:rPr>
            </w:pPr>
            <w:r>
              <w:rPr>
                <w:b/>
                <w:bCs/>
                <w:sz w:val="28"/>
                <w:szCs w:val="28"/>
              </w:rPr>
              <w:t>336 600,0</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b/>
                <w:bCs/>
                <w:sz w:val="28"/>
                <w:szCs w:val="28"/>
              </w:rPr>
            </w:pPr>
            <w:r>
              <w:rPr>
                <w:b/>
                <w:bCs/>
                <w:sz w:val="28"/>
                <w:szCs w:val="28"/>
              </w:rPr>
              <w:t>346 200,0</w:t>
            </w:r>
          </w:p>
        </w:tc>
      </w:tr>
      <w:tr w:rsidR="00126DF0" w:rsidTr="00126DF0">
        <w:trPr>
          <w:trHeight w:val="647"/>
        </w:trPr>
        <w:tc>
          <w:tcPr>
            <w:tcW w:w="3277" w:type="dxa"/>
            <w:tcBorders>
              <w:top w:val="single" w:sz="4" w:space="0" w:color="auto"/>
              <w:left w:val="single" w:sz="4" w:space="0" w:color="auto"/>
              <w:bottom w:val="single" w:sz="4" w:space="0" w:color="auto"/>
              <w:right w:val="single" w:sz="4" w:space="0" w:color="auto"/>
            </w:tcBorders>
            <w:shd w:val="clear" w:color="auto" w:fill="FFFFFF"/>
            <w:hideMark/>
          </w:tcPr>
          <w:p w:rsidR="00126DF0" w:rsidRDefault="00126DF0">
            <w:pPr>
              <w:widowControl w:val="0"/>
              <w:autoSpaceDE w:val="0"/>
              <w:autoSpaceDN w:val="0"/>
              <w:adjustRightInd w:val="0"/>
              <w:rPr>
                <w:sz w:val="28"/>
                <w:szCs w:val="28"/>
                <w:lang w:eastAsia="en-US"/>
              </w:rPr>
            </w:pPr>
            <w:r>
              <w:rPr>
                <w:sz w:val="28"/>
                <w:szCs w:val="28"/>
              </w:rPr>
              <w:t>Налог на прибыль организаций*</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widowControl w:val="0"/>
              <w:autoSpaceDE w:val="0"/>
              <w:autoSpaceDN w:val="0"/>
              <w:adjustRightInd w:val="0"/>
              <w:jc w:val="center"/>
              <w:rPr>
                <w:sz w:val="28"/>
                <w:szCs w:val="28"/>
                <w:lang w:eastAsia="en-US"/>
              </w:rPr>
            </w:pPr>
            <w:r>
              <w:rPr>
                <w:sz w:val="28"/>
                <w:szCs w:val="28"/>
              </w:rPr>
              <w:t>1 01 01000 00 0000 110</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13 200,0</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13 400,0</w:t>
            </w:r>
          </w:p>
        </w:tc>
      </w:tr>
      <w:tr w:rsidR="00126DF0" w:rsidTr="00126DF0">
        <w:trPr>
          <w:trHeight w:val="432"/>
        </w:trPr>
        <w:tc>
          <w:tcPr>
            <w:tcW w:w="3277" w:type="dxa"/>
            <w:tcBorders>
              <w:top w:val="single" w:sz="4" w:space="0" w:color="auto"/>
              <w:left w:val="single" w:sz="4" w:space="0" w:color="auto"/>
              <w:bottom w:val="single" w:sz="4" w:space="0" w:color="auto"/>
              <w:right w:val="single" w:sz="4" w:space="0" w:color="auto"/>
            </w:tcBorders>
            <w:shd w:val="clear" w:color="auto" w:fill="FFFFFF"/>
            <w:hideMark/>
          </w:tcPr>
          <w:p w:rsidR="00126DF0" w:rsidRDefault="00126DF0">
            <w:pPr>
              <w:jc w:val="both"/>
              <w:rPr>
                <w:sz w:val="28"/>
                <w:szCs w:val="28"/>
              </w:rPr>
            </w:pPr>
            <w:r>
              <w:rPr>
                <w:sz w:val="28"/>
                <w:szCs w:val="28"/>
              </w:rPr>
              <w:t>Налог на доходы физических лиц*</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center"/>
              <w:rPr>
                <w:sz w:val="28"/>
                <w:szCs w:val="28"/>
              </w:rPr>
            </w:pPr>
            <w:r>
              <w:rPr>
                <w:sz w:val="28"/>
                <w:szCs w:val="28"/>
              </w:rPr>
              <w:t>1 01 02000 01 0000 110</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242 972,0</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252 373,0</w:t>
            </w:r>
          </w:p>
        </w:tc>
      </w:tr>
      <w:tr w:rsidR="00126DF0" w:rsidTr="00126DF0">
        <w:trPr>
          <w:trHeight w:val="720"/>
        </w:trPr>
        <w:tc>
          <w:tcPr>
            <w:tcW w:w="3277" w:type="dxa"/>
            <w:tcBorders>
              <w:top w:val="single" w:sz="4" w:space="0" w:color="auto"/>
              <w:left w:val="single" w:sz="4" w:space="0" w:color="auto"/>
              <w:bottom w:val="single" w:sz="4" w:space="0" w:color="auto"/>
              <w:right w:val="single" w:sz="4" w:space="0" w:color="auto"/>
            </w:tcBorders>
            <w:shd w:val="clear" w:color="auto" w:fill="FFFFFF"/>
            <w:hideMark/>
          </w:tcPr>
          <w:p w:rsidR="00126DF0" w:rsidRDefault="00126DF0">
            <w:pPr>
              <w:pStyle w:val="ConsPlusNormal"/>
              <w:spacing w:line="276" w:lineRule="auto"/>
              <w:jc w:val="both"/>
            </w:pPr>
            <w:r>
              <w:rPr>
                <w:color w:val="000000"/>
              </w:rPr>
              <w:t>Налог, взимаемый в связи с применением упрощенной системы налогообложения</w:t>
            </w:r>
            <w:r>
              <w:t>*</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center"/>
              <w:rPr>
                <w:sz w:val="28"/>
                <w:szCs w:val="28"/>
              </w:rPr>
            </w:pPr>
            <w:r>
              <w:rPr>
                <w:sz w:val="28"/>
                <w:szCs w:val="28"/>
              </w:rPr>
              <w:t>1 05 01000 00 0000 110</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32 000,0</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32 500,0</w:t>
            </w:r>
          </w:p>
        </w:tc>
      </w:tr>
      <w:tr w:rsidR="00126DF0" w:rsidTr="00126DF0">
        <w:trPr>
          <w:trHeight w:val="720"/>
        </w:trPr>
        <w:tc>
          <w:tcPr>
            <w:tcW w:w="3277" w:type="dxa"/>
            <w:tcBorders>
              <w:top w:val="single" w:sz="4" w:space="0" w:color="auto"/>
              <w:left w:val="single" w:sz="4" w:space="0" w:color="auto"/>
              <w:bottom w:val="single" w:sz="4" w:space="0" w:color="auto"/>
              <w:right w:val="single" w:sz="4" w:space="0" w:color="auto"/>
            </w:tcBorders>
            <w:shd w:val="clear" w:color="auto" w:fill="FFFFFF"/>
            <w:hideMark/>
          </w:tcPr>
          <w:p w:rsidR="00126DF0" w:rsidRDefault="00126DF0">
            <w:pPr>
              <w:jc w:val="both"/>
              <w:rPr>
                <w:sz w:val="28"/>
                <w:szCs w:val="28"/>
              </w:rPr>
            </w:pPr>
            <w:r>
              <w:rPr>
                <w:sz w:val="28"/>
                <w:szCs w:val="28"/>
              </w:rPr>
              <w:t>Единый налог на вмененный доход для отдельных видов деятельности*</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center"/>
              <w:rPr>
                <w:sz w:val="28"/>
                <w:szCs w:val="28"/>
              </w:rPr>
            </w:pPr>
            <w:r>
              <w:rPr>
                <w:sz w:val="28"/>
                <w:szCs w:val="28"/>
              </w:rPr>
              <w:t>1 05 02000 02 0000 110</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400,0</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200,0</w:t>
            </w:r>
          </w:p>
        </w:tc>
      </w:tr>
      <w:tr w:rsidR="00126DF0" w:rsidTr="00126DF0">
        <w:trPr>
          <w:trHeight w:val="492"/>
        </w:trPr>
        <w:tc>
          <w:tcPr>
            <w:tcW w:w="3277" w:type="dxa"/>
            <w:tcBorders>
              <w:top w:val="single" w:sz="4" w:space="0" w:color="auto"/>
              <w:left w:val="single" w:sz="4" w:space="0" w:color="auto"/>
              <w:bottom w:val="single" w:sz="4" w:space="0" w:color="auto"/>
              <w:right w:val="single" w:sz="4" w:space="0" w:color="auto"/>
            </w:tcBorders>
            <w:shd w:val="clear" w:color="auto" w:fill="FFFFFF"/>
            <w:hideMark/>
          </w:tcPr>
          <w:p w:rsidR="00126DF0" w:rsidRDefault="00126DF0">
            <w:pPr>
              <w:jc w:val="both"/>
              <w:rPr>
                <w:sz w:val="28"/>
                <w:szCs w:val="28"/>
              </w:rPr>
            </w:pPr>
            <w:r>
              <w:rPr>
                <w:sz w:val="28"/>
                <w:szCs w:val="28"/>
              </w:rPr>
              <w:t>Единый сельскохозяйственный налог*</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center"/>
              <w:rPr>
                <w:sz w:val="28"/>
                <w:szCs w:val="28"/>
              </w:rPr>
            </w:pPr>
            <w:r>
              <w:rPr>
                <w:sz w:val="28"/>
                <w:szCs w:val="28"/>
              </w:rPr>
              <w:t>1 05 03000 01 0000 110</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2 450,0</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2 500,0</w:t>
            </w:r>
          </w:p>
        </w:tc>
      </w:tr>
      <w:tr w:rsidR="00126DF0" w:rsidTr="00126DF0">
        <w:trPr>
          <w:trHeight w:val="492"/>
        </w:trPr>
        <w:tc>
          <w:tcPr>
            <w:tcW w:w="3277" w:type="dxa"/>
            <w:tcBorders>
              <w:top w:val="single" w:sz="4" w:space="0" w:color="auto"/>
              <w:left w:val="single" w:sz="4" w:space="0" w:color="auto"/>
              <w:bottom w:val="single" w:sz="4" w:space="0" w:color="auto"/>
              <w:right w:val="single" w:sz="4" w:space="0" w:color="auto"/>
            </w:tcBorders>
            <w:shd w:val="clear" w:color="auto" w:fill="FFFFFF"/>
            <w:hideMark/>
          </w:tcPr>
          <w:p w:rsidR="00126DF0" w:rsidRDefault="00126DF0">
            <w:pPr>
              <w:jc w:val="both"/>
              <w:rPr>
                <w:sz w:val="28"/>
                <w:szCs w:val="28"/>
              </w:rPr>
            </w:pPr>
            <w:r>
              <w:rPr>
                <w:sz w:val="28"/>
                <w:szCs w:val="28"/>
              </w:rPr>
              <w:t>Налог, взимаемый в связи с применением патентной системы налогообложения</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center"/>
              <w:rPr>
                <w:sz w:val="28"/>
                <w:szCs w:val="28"/>
              </w:rPr>
            </w:pPr>
            <w:r>
              <w:rPr>
                <w:sz w:val="28"/>
                <w:szCs w:val="28"/>
              </w:rPr>
              <w:t>1 05 04000 02 0000 110</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1 600,0</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1 700,0</w:t>
            </w:r>
          </w:p>
        </w:tc>
      </w:tr>
      <w:tr w:rsidR="00126DF0" w:rsidTr="00126DF0">
        <w:trPr>
          <w:trHeight w:val="492"/>
        </w:trPr>
        <w:tc>
          <w:tcPr>
            <w:tcW w:w="3277" w:type="dxa"/>
            <w:tcBorders>
              <w:top w:val="single" w:sz="4" w:space="0" w:color="auto"/>
              <w:left w:val="single" w:sz="4" w:space="0" w:color="auto"/>
              <w:bottom w:val="single" w:sz="4" w:space="0" w:color="auto"/>
              <w:right w:val="single" w:sz="4" w:space="0" w:color="auto"/>
            </w:tcBorders>
            <w:shd w:val="clear" w:color="auto" w:fill="FFFFFF"/>
            <w:hideMark/>
          </w:tcPr>
          <w:p w:rsidR="00126DF0" w:rsidRDefault="00126DF0">
            <w:pPr>
              <w:jc w:val="both"/>
              <w:rPr>
                <w:sz w:val="28"/>
                <w:szCs w:val="28"/>
              </w:rPr>
            </w:pPr>
            <w:r>
              <w:rPr>
                <w:sz w:val="28"/>
                <w:szCs w:val="28"/>
              </w:rPr>
              <w:t>Налог на имущество организаций</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center"/>
              <w:rPr>
                <w:sz w:val="28"/>
                <w:szCs w:val="28"/>
              </w:rPr>
            </w:pPr>
            <w:r>
              <w:rPr>
                <w:rStyle w:val="blk"/>
              </w:rPr>
              <w:t>1 06 02000 02 0000 110</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1 400,0</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1 450,0</w:t>
            </w:r>
          </w:p>
        </w:tc>
      </w:tr>
      <w:tr w:rsidR="00126DF0" w:rsidTr="00126DF0">
        <w:trPr>
          <w:trHeight w:val="375"/>
        </w:trPr>
        <w:tc>
          <w:tcPr>
            <w:tcW w:w="3277" w:type="dxa"/>
            <w:tcBorders>
              <w:top w:val="single" w:sz="4" w:space="0" w:color="auto"/>
              <w:left w:val="single" w:sz="4" w:space="0" w:color="auto"/>
              <w:bottom w:val="single" w:sz="4" w:space="0" w:color="auto"/>
              <w:right w:val="single" w:sz="4" w:space="0" w:color="auto"/>
            </w:tcBorders>
            <w:shd w:val="clear" w:color="auto" w:fill="FFFFFF"/>
            <w:hideMark/>
          </w:tcPr>
          <w:p w:rsidR="00126DF0" w:rsidRDefault="00126DF0">
            <w:pPr>
              <w:jc w:val="both"/>
              <w:rPr>
                <w:sz w:val="28"/>
                <w:szCs w:val="28"/>
              </w:rPr>
            </w:pPr>
            <w:r>
              <w:rPr>
                <w:sz w:val="28"/>
                <w:szCs w:val="28"/>
              </w:rPr>
              <w:t>Государственная пошлина*</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center"/>
              <w:rPr>
                <w:sz w:val="28"/>
                <w:szCs w:val="28"/>
              </w:rPr>
            </w:pPr>
            <w:r>
              <w:rPr>
                <w:sz w:val="28"/>
                <w:szCs w:val="28"/>
              </w:rPr>
              <w:t>1 08 00000 00 0000 000</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6 200,0</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6 321,0</w:t>
            </w:r>
          </w:p>
        </w:tc>
      </w:tr>
      <w:tr w:rsidR="00126DF0" w:rsidTr="00126DF0">
        <w:trPr>
          <w:trHeight w:val="699"/>
        </w:trPr>
        <w:tc>
          <w:tcPr>
            <w:tcW w:w="3277" w:type="dxa"/>
            <w:tcBorders>
              <w:top w:val="single" w:sz="4" w:space="0" w:color="auto"/>
              <w:left w:val="single" w:sz="4" w:space="0" w:color="auto"/>
              <w:bottom w:val="single" w:sz="4" w:space="0" w:color="auto"/>
              <w:right w:val="single" w:sz="4" w:space="0" w:color="auto"/>
            </w:tcBorders>
            <w:shd w:val="clear" w:color="auto" w:fill="FFFFFF"/>
            <w:hideMark/>
          </w:tcPr>
          <w:p w:rsidR="00126DF0" w:rsidRDefault="00126DF0">
            <w:pPr>
              <w:jc w:val="both"/>
              <w:rPr>
                <w:sz w:val="28"/>
                <w:szCs w:val="28"/>
              </w:rPr>
            </w:pPr>
            <w:r>
              <w:rPr>
                <w:sz w:val="28"/>
                <w:szCs w:val="28"/>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center"/>
              <w:rPr>
                <w:sz w:val="28"/>
                <w:szCs w:val="28"/>
              </w:rPr>
            </w:pPr>
            <w:r>
              <w:rPr>
                <w:sz w:val="28"/>
                <w:szCs w:val="28"/>
              </w:rPr>
              <w:t>1 11 05010 00 0000 120</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26 039,0</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25 573,0</w:t>
            </w:r>
          </w:p>
        </w:tc>
      </w:tr>
      <w:tr w:rsidR="00126DF0" w:rsidTr="00126DF0">
        <w:trPr>
          <w:trHeight w:val="840"/>
        </w:trPr>
        <w:tc>
          <w:tcPr>
            <w:tcW w:w="3277" w:type="dxa"/>
            <w:tcBorders>
              <w:top w:val="single" w:sz="4" w:space="0" w:color="auto"/>
              <w:left w:val="single" w:sz="4" w:space="0" w:color="auto"/>
              <w:bottom w:val="single" w:sz="4" w:space="0" w:color="auto"/>
              <w:right w:val="single" w:sz="4" w:space="0" w:color="auto"/>
            </w:tcBorders>
            <w:shd w:val="clear" w:color="auto" w:fill="FFFFFF"/>
            <w:hideMark/>
          </w:tcPr>
          <w:p w:rsidR="00126DF0" w:rsidRDefault="00126DF0">
            <w:pPr>
              <w:jc w:val="both"/>
              <w:rPr>
                <w:sz w:val="28"/>
                <w:szCs w:val="28"/>
              </w:rPr>
            </w:pPr>
            <w:r>
              <w:rPr>
                <w:bCs/>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муниципальных бюджетных и автономных учреждений)*</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center"/>
              <w:rPr>
                <w:sz w:val="28"/>
                <w:szCs w:val="28"/>
              </w:rPr>
            </w:pPr>
            <w:r>
              <w:rPr>
                <w:sz w:val="28"/>
                <w:szCs w:val="28"/>
              </w:rPr>
              <w:t>1 11 05025 05 0000 120</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520,0</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520,0</w:t>
            </w:r>
          </w:p>
        </w:tc>
      </w:tr>
      <w:tr w:rsidR="00126DF0" w:rsidTr="00126DF0">
        <w:trPr>
          <w:trHeight w:val="415"/>
        </w:trPr>
        <w:tc>
          <w:tcPr>
            <w:tcW w:w="3277" w:type="dxa"/>
            <w:tcBorders>
              <w:top w:val="single" w:sz="4" w:space="0" w:color="auto"/>
              <w:left w:val="single" w:sz="4" w:space="0" w:color="auto"/>
              <w:bottom w:val="single" w:sz="4" w:space="0" w:color="auto"/>
              <w:right w:val="single" w:sz="4" w:space="0" w:color="auto"/>
            </w:tcBorders>
            <w:shd w:val="clear" w:color="auto" w:fill="FFFFFF"/>
            <w:hideMark/>
          </w:tcPr>
          <w:p w:rsidR="00126DF0" w:rsidRDefault="00126DF0">
            <w:pPr>
              <w:pStyle w:val="ConsPlusNormal"/>
              <w:jc w:val="both"/>
              <w:rPr>
                <w:rFonts w:ascii="Times New Roman" w:hAnsi="Times New Roman" w:cs="Times New Roman"/>
                <w:sz w:val="28"/>
                <w:szCs w:val="28"/>
              </w:rPr>
            </w:pPr>
            <w:r>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center"/>
              <w:rPr>
                <w:sz w:val="28"/>
                <w:szCs w:val="28"/>
              </w:rPr>
            </w:pPr>
            <w:r>
              <w:rPr>
                <w:sz w:val="28"/>
                <w:szCs w:val="28"/>
              </w:rPr>
              <w:t>1 11 05035 05 0000 120</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19,0</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19,0</w:t>
            </w:r>
          </w:p>
        </w:tc>
      </w:tr>
      <w:tr w:rsidR="00126DF0" w:rsidTr="00126DF0">
        <w:trPr>
          <w:trHeight w:val="415"/>
        </w:trPr>
        <w:tc>
          <w:tcPr>
            <w:tcW w:w="3277" w:type="dxa"/>
            <w:tcBorders>
              <w:top w:val="single" w:sz="4" w:space="0" w:color="auto"/>
              <w:left w:val="single" w:sz="4" w:space="0" w:color="auto"/>
              <w:bottom w:val="single" w:sz="4" w:space="0" w:color="auto"/>
              <w:right w:val="single" w:sz="4" w:space="0" w:color="auto"/>
            </w:tcBorders>
            <w:shd w:val="clear" w:color="auto" w:fill="FFFFFF"/>
            <w:hideMark/>
          </w:tcPr>
          <w:p w:rsidR="00126DF0" w:rsidRDefault="00126DF0">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rPr>
              <w:t xml:space="preserve">Плата по соглашениям об установлении сервитута, заключенным органами местного самоуправления </w:t>
            </w:r>
            <w:r>
              <w:rPr>
                <w:rFonts w:ascii="Times New Roman" w:hAnsi="Times New Roman" w:cs="Times New Roman"/>
                <w:sz w:val="28"/>
                <w:szCs w:val="28"/>
              </w:rPr>
              <w:lastRenderedPageBreak/>
              <w:t>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center"/>
              <w:rPr>
                <w:sz w:val="28"/>
                <w:szCs w:val="28"/>
              </w:rPr>
            </w:pPr>
            <w:r>
              <w:rPr>
                <w:sz w:val="28"/>
                <w:szCs w:val="28"/>
              </w:rPr>
              <w:lastRenderedPageBreak/>
              <w:t>1 11 05325 05 0000 120</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89,0</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89,0</w:t>
            </w:r>
          </w:p>
        </w:tc>
      </w:tr>
      <w:tr w:rsidR="00126DF0" w:rsidTr="00126DF0">
        <w:trPr>
          <w:trHeight w:val="750"/>
        </w:trPr>
        <w:tc>
          <w:tcPr>
            <w:tcW w:w="3277" w:type="dxa"/>
            <w:tcBorders>
              <w:top w:val="single" w:sz="4" w:space="0" w:color="auto"/>
              <w:left w:val="single" w:sz="4" w:space="0" w:color="auto"/>
              <w:bottom w:val="single" w:sz="4" w:space="0" w:color="auto"/>
              <w:right w:val="single" w:sz="4" w:space="0" w:color="auto"/>
            </w:tcBorders>
            <w:shd w:val="clear" w:color="auto" w:fill="FFFFFF"/>
            <w:hideMark/>
          </w:tcPr>
          <w:p w:rsidR="00126DF0" w:rsidRDefault="00126DF0">
            <w:pPr>
              <w:autoSpaceDE w:val="0"/>
              <w:autoSpaceDN w:val="0"/>
              <w:adjustRightInd w:val="0"/>
              <w:jc w:val="both"/>
              <w:rPr>
                <w:sz w:val="28"/>
                <w:szCs w:val="28"/>
              </w:rPr>
            </w:pPr>
            <w:r>
              <w:rPr>
                <w:sz w:val="28"/>
                <w:szCs w:val="28"/>
              </w:rPr>
              <w:lastRenderedPageBreak/>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bCs/>
                <w:sz w:val="28"/>
                <w:szCs w:val="28"/>
              </w:rPr>
              <w:t xml:space="preserve"> *</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autoSpaceDE w:val="0"/>
              <w:autoSpaceDN w:val="0"/>
              <w:adjustRightInd w:val="0"/>
              <w:jc w:val="center"/>
              <w:rPr>
                <w:sz w:val="28"/>
                <w:szCs w:val="28"/>
              </w:rPr>
            </w:pPr>
            <w:r>
              <w:rPr>
                <w:sz w:val="28"/>
                <w:szCs w:val="28"/>
              </w:rPr>
              <w:t xml:space="preserve">1 11 09045 05 0000 120 </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588,0</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285,0</w:t>
            </w:r>
          </w:p>
        </w:tc>
      </w:tr>
      <w:tr w:rsidR="00126DF0" w:rsidTr="00126DF0">
        <w:trPr>
          <w:trHeight w:val="750"/>
        </w:trPr>
        <w:tc>
          <w:tcPr>
            <w:tcW w:w="3277" w:type="dxa"/>
            <w:tcBorders>
              <w:top w:val="single" w:sz="4" w:space="0" w:color="auto"/>
              <w:left w:val="single" w:sz="4" w:space="0" w:color="auto"/>
              <w:bottom w:val="single" w:sz="4" w:space="0" w:color="auto"/>
              <w:right w:val="single" w:sz="4" w:space="0" w:color="auto"/>
            </w:tcBorders>
            <w:shd w:val="clear" w:color="auto" w:fill="FFFFFF"/>
            <w:hideMark/>
          </w:tcPr>
          <w:p w:rsidR="00126DF0" w:rsidRDefault="00126DF0">
            <w:pPr>
              <w:jc w:val="both"/>
              <w:rPr>
                <w:sz w:val="28"/>
                <w:szCs w:val="28"/>
              </w:rPr>
            </w:pPr>
            <w:r>
              <w:rPr>
                <w:sz w:val="28"/>
                <w:szCs w:val="28"/>
              </w:rPr>
              <w:t>Плата за негативное воздействие на окружающую среду*</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center"/>
              <w:rPr>
                <w:sz w:val="28"/>
                <w:szCs w:val="28"/>
              </w:rPr>
            </w:pPr>
            <w:r>
              <w:rPr>
                <w:sz w:val="28"/>
                <w:szCs w:val="28"/>
              </w:rPr>
              <w:t>1 12 01000 01 0000 120</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973,0</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1 012,0</w:t>
            </w:r>
          </w:p>
        </w:tc>
      </w:tr>
      <w:tr w:rsidR="00126DF0" w:rsidTr="00126DF0">
        <w:trPr>
          <w:trHeight w:val="303"/>
        </w:trPr>
        <w:tc>
          <w:tcPr>
            <w:tcW w:w="3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DF0" w:rsidRDefault="00126DF0">
            <w:pPr>
              <w:jc w:val="both"/>
              <w:rPr>
                <w:sz w:val="28"/>
                <w:szCs w:val="28"/>
              </w:rPr>
            </w:pPr>
            <w:r>
              <w:rPr>
                <w:sz w:val="28"/>
                <w:szCs w:val="28"/>
              </w:rPr>
              <w:t>Прочие доходы от оказания платных услуг (работ) получателями средств бюджетов муниципальных районов</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center"/>
              <w:rPr>
                <w:sz w:val="28"/>
                <w:szCs w:val="28"/>
              </w:rPr>
            </w:pPr>
            <w:r>
              <w:rPr>
                <w:sz w:val="28"/>
                <w:szCs w:val="28"/>
              </w:rPr>
              <w:t>1 13 01995 05 0000 130</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250,0</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270,0</w:t>
            </w:r>
          </w:p>
        </w:tc>
      </w:tr>
      <w:tr w:rsidR="00126DF0" w:rsidTr="00126DF0">
        <w:trPr>
          <w:trHeight w:val="1500"/>
        </w:trPr>
        <w:tc>
          <w:tcPr>
            <w:tcW w:w="3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DF0" w:rsidRDefault="00126DF0">
            <w:pPr>
              <w:autoSpaceDE w:val="0"/>
              <w:autoSpaceDN w:val="0"/>
              <w:adjustRightInd w:val="0"/>
              <w:jc w:val="both"/>
              <w:rPr>
                <w:sz w:val="28"/>
                <w:szCs w:val="28"/>
              </w:rPr>
            </w:pPr>
            <w:r>
              <w:rPr>
                <w:color w:val="000000"/>
                <w:sz w:val="28"/>
                <w:szCs w:val="28"/>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w:t>
            </w:r>
            <w:r>
              <w:rPr>
                <w:color w:val="000000"/>
                <w:sz w:val="28"/>
                <w:szCs w:val="28"/>
              </w:rPr>
              <w:lastRenderedPageBreak/>
              <w:t>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shd w:val="clear" w:color="auto" w:fill="FFFFFF"/>
              <w:jc w:val="center"/>
              <w:rPr>
                <w:sz w:val="28"/>
                <w:szCs w:val="28"/>
              </w:rPr>
            </w:pPr>
            <w:r>
              <w:rPr>
                <w:sz w:val="28"/>
                <w:szCs w:val="28"/>
              </w:rPr>
              <w:lastRenderedPageBreak/>
              <w:t>1 14 02050 05 0000 410</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shd w:val="clear" w:color="auto" w:fill="FFFFFF"/>
              <w:jc w:val="right"/>
              <w:rPr>
                <w:sz w:val="28"/>
                <w:szCs w:val="28"/>
              </w:rPr>
            </w:pPr>
            <w:r>
              <w:rPr>
                <w:sz w:val="28"/>
                <w:szCs w:val="28"/>
              </w:rPr>
              <w:t>100,0</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100,0</w:t>
            </w:r>
          </w:p>
        </w:tc>
      </w:tr>
      <w:tr w:rsidR="00126DF0" w:rsidTr="00126DF0">
        <w:trPr>
          <w:trHeight w:val="586"/>
        </w:trPr>
        <w:tc>
          <w:tcPr>
            <w:tcW w:w="3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DF0" w:rsidRDefault="00126DF0">
            <w:pPr>
              <w:shd w:val="clear" w:color="auto" w:fill="FFFFFF"/>
              <w:jc w:val="both"/>
              <w:rPr>
                <w:sz w:val="28"/>
                <w:szCs w:val="28"/>
              </w:rPr>
            </w:pPr>
            <w:r>
              <w:rPr>
                <w:sz w:val="28"/>
                <w:szCs w:val="28"/>
              </w:rPr>
              <w:lastRenderedPageBreak/>
              <w:t>Доходы от продажи земельных участков, государственная собственность на которые не разграничена</w:t>
            </w:r>
            <w:r>
              <w:rPr>
                <w:bCs/>
                <w:sz w:val="28"/>
                <w:szCs w:val="28"/>
              </w:rPr>
              <w:t>*</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shd w:val="clear" w:color="auto" w:fill="FFFFFF"/>
              <w:jc w:val="center"/>
              <w:rPr>
                <w:sz w:val="28"/>
                <w:szCs w:val="28"/>
              </w:rPr>
            </w:pPr>
            <w:r>
              <w:rPr>
                <w:sz w:val="28"/>
                <w:szCs w:val="28"/>
              </w:rPr>
              <w:t xml:space="preserve">1 14 06010 00 0000 430 </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6 800,0</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6 800,0</w:t>
            </w:r>
          </w:p>
        </w:tc>
      </w:tr>
      <w:tr w:rsidR="00126DF0" w:rsidTr="00126DF0">
        <w:trPr>
          <w:trHeight w:val="518"/>
        </w:trPr>
        <w:tc>
          <w:tcPr>
            <w:tcW w:w="3277" w:type="dxa"/>
            <w:tcBorders>
              <w:top w:val="single" w:sz="4" w:space="0" w:color="auto"/>
              <w:left w:val="single" w:sz="4" w:space="0" w:color="auto"/>
              <w:bottom w:val="single" w:sz="4" w:space="0" w:color="auto"/>
              <w:right w:val="single" w:sz="4" w:space="0" w:color="auto"/>
            </w:tcBorders>
            <w:shd w:val="clear" w:color="auto" w:fill="FFFFFF"/>
            <w:hideMark/>
          </w:tcPr>
          <w:p w:rsidR="00126DF0" w:rsidRDefault="00126DF0">
            <w:pPr>
              <w:shd w:val="clear" w:color="auto" w:fill="FFFFFF"/>
              <w:jc w:val="both"/>
              <w:rPr>
                <w:sz w:val="28"/>
                <w:szCs w:val="28"/>
              </w:rPr>
            </w:pPr>
            <w:r>
              <w:rPr>
                <w:sz w:val="28"/>
                <w:szCs w:val="28"/>
              </w:rPr>
              <w:t>Штрафы, санкции, возмещение ущерба*</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shd w:val="clear" w:color="auto" w:fill="FFFFFF"/>
              <w:jc w:val="center"/>
              <w:rPr>
                <w:sz w:val="28"/>
                <w:szCs w:val="28"/>
              </w:rPr>
            </w:pPr>
            <w:r>
              <w:rPr>
                <w:sz w:val="28"/>
                <w:szCs w:val="28"/>
              </w:rPr>
              <w:t>1 16 00000 00 0000 000</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1000,0</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1 088,0</w:t>
            </w:r>
          </w:p>
        </w:tc>
      </w:tr>
      <w:tr w:rsidR="00126DF0" w:rsidTr="00126DF0">
        <w:trPr>
          <w:trHeight w:val="338"/>
        </w:trPr>
        <w:tc>
          <w:tcPr>
            <w:tcW w:w="3277" w:type="dxa"/>
            <w:tcBorders>
              <w:top w:val="single" w:sz="4" w:space="0" w:color="auto"/>
              <w:left w:val="single" w:sz="4" w:space="0" w:color="auto"/>
              <w:bottom w:val="single" w:sz="4" w:space="0" w:color="auto"/>
              <w:right w:val="single" w:sz="4" w:space="0" w:color="auto"/>
            </w:tcBorders>
            <w:shd w:val="clear" w:color="auto" w:fill="FFFFFF"/>
            <w:hideMark/>
          </w:tcPr>
          <w:p w:rsidR="00126DF0" w:rsidRDefault="00126DF0">
            <w:pPr>
              <w:shd w:val="clear" w:color="auto" w:fill="FFFFFF"/>
              <w:rPr>
                <w:b/>
                <w:bCs/>
                <w:sz w:val="28"/>
                <w:szCs w:val="28"/>
              </w:rPr>
            </w:pPr>
            <w:r>
              <w:rPr>
                <w:b/>
                <w:bCs/>
                <w:sz w:val="28"/>
                <w:szCs w:val="28"/>
              </w:rPr>
              <w:t>БЕЗВОЗМЕЗДНЫЕ ПОСТУПЛЕНИЯ</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shd w:val="clear" w:color="auto" w:fill="FFFFFF"/>
              <w:jc w:val="center"/>
              <w:rPr>
                <w:b/>
                <w:bCs/>
                <w:sz w:val="28"/>
                <w:szCs w:val="28"/>
              </w:rPr>
            </w:pPr>
            <w:r>
              <w:rPr>
                <w:b/>
                <w:bCs/>
                <w:sz w:val="28"/>
                <w:szCs w:val="28"/>
              </w:rPr>
              <w:t>2 00 00000 00 0000 000</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b/>
                <w:sz w:val="28"/>
                <w:szCs w:val="28"/>
              </w:rPr>
            </w:pPr>
            <w:r>
              <w:rPr>
                <w:b/>
                <w:sz w:val="28"/>
                <w:szCs w:val="28"/>
              </w:rPr>
              <w:t>998 444,3</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b/>
                <w:sz w:val="28"/>
                <w:szCs w:val="28"/>
              </w:rPr>
            </w:pPr>
            <w:r>
              <w:rPr>
                <w:b/>
                <w:sz w:val="28"/>
                <w:szCs w:val="28"/>
              </w:rPr>
              <w:t>983 939,7</w:t>
            </w:r>
          </w:p>
        </w:tc>
      </w:tr>
      <w:tr w:rsidR="00126DF0" w:rsidTr="00126DF0">
        <w:trPr>
          <w:trHeight w:val="1009"/>
        </w:trPr>
        <w:tc>
          <w:tcPr>
            <w:tcW w:w="3277" w:type="dxa"/>
            <w:tcBorders>
              <w:top w:val="single" w:sz="4" w:space="0" w:color="auto"/>
              <w:left w:val="single" w:sz="4" w:space="0" w:color="auto"/>
              <w:bottom w:val="single" w:sz="4" w:space="0" w:color="auto"/>
              <w:right w:val="single" w:sz="4" w:space="0" w:color="auto"/>
            </w:tcBorders>
            <w:shd w:val="clear" w:color="auto" w:fill="FFFFFF"/>
            <w:hideMark/>
          </w:tcPr>
          <w:p w:rsidR="00126DF0" w:rsidRDefault="00126DF0">
            <w:pPr>
              <w:pStyle w:val="1"/>
              <w:jc w:val="both"/>
              <w:rPr>
                <w:rFonts w:ascii="Times New Roman" w:hAnsi="Times New Roman"/>
                <w:b/>
                <w:bCs/>
                <w:color w:val="auto"/>
                <w:sz w:val="24"/>
                <w:szCs w:val="24"/>
                <w:lang w:eastAsia="en-US"/>
              </w:rPr>
            </w:pPr>
            <w:r>
              <w:rPr>
                <w:rFonts w:ascii="Times New Roman" w:hAnsi="Times New Roman"/>
                <w:b/>
                <w:bCs/>
                <w:color w:val="auto"/>
                <w:sz w:val="24"/>
                <w:szCs w:val="24"/>
                <w:lang w:eastAsia="en-US"/>
              </w:rPr>
              <w:t>Дотации бюджетам бюджетной системы Российской Федерации*</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shd w:val="clear" w:color="auto" w:fill="FFFFFF"/>
              <w:jc w:val="center"/>
              <w:rPr>
                <w:sz w:val="28"/>
                <w:szCs w:val="28"/>
              </w:rPr>
            </w:pPr>
            <w:r>
              <w:rPr>
                <w:sz w:val="28"/>
                <w:szCs w:val="28"/>
              </w:rPr>
              <w:t>2 02 10000 00 0000 150</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142 939,9</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145 812,2</w:t>
            </w:r>
          </w:p>
        </w:tc>
      </w:tr>
      <w:tr w:rsidR="00126DF0" w:rsidTr="00126DF0">
        <w:trPr>
          <w:trHeight w:val="1009"/>
        </w:trPr>
        <w:tc>
          <w:tcPr>
            <w:tcW w:w="3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DF0" w:rsidRDefault="00126DF0">
            <w:pPr>
              <w:shd w:val="clear" w:color="auto" w:fill="FFFFFF"/>
              <w:jc w:val="both"/>
              <w:rPr>
                <w:sz w:val="28"/>
                <w:szCs w:val="28"/>
              </w:rPr>
            </w:pPr>
            <w:r>
              <w:rPr>
                <w:sz w:val="28"/>
                <w:szCs w:val="28"/>
              </w:rPr>
              <w:t>Субсидии бюджетам бюджетной системы Российской Федерации (межбюджетные субсидии)*</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shd w:val="clear" w:color="auto" w:fill="FFFFFF"/>
              <w:jc w:val="center"/>
              <w:rPr>
                <w:sz w:val="28"/>
                <w:szCs w:val="28"/>
              </w:rPr>
            </w:pPr>
            <w:r>
              <w:rPr>
                <w:sz w:val="28"/>
                <w:szCs w:val="28"/>
              </w:rPr>
              <w:t>2 02 20000 00 0000 150</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shd w:val="clear" w:color="auto" w:fill="FFFFFF"/>
              <w:jc w:val="right"/>
              <w:rPr>
                <w:sz w:val="28"/>
                <w:szCs w:val="28"/>
              </w:rPr>
            </w:pPr>
            <w:r>
              <w:rPr>
                <w:sz w:val="28"/>
                <w:szCs w:val="28"/>
              </w:rPr>
              <w:t>63 091,6</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60 270,7</w:t>
            </w:r>
          </w:p>
        </w:tc>
      </w:tr>
      <w:tr w:rsidR="00126DF0" w:rsidTr="00126DF0">
        <w:trPr>
          <w:trHeight w:val="750"/>
        </w:trPr>
        <w:tc>
          <w:tcPr>
            <w:tcW w:w="3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DF0" w:rsidRDefault="00126DF0">
            <w:pPr>
              <w:shd w:val="clear" w:color="auto" w:fill="FFFFFF"/>
              <w:jc w:val="both"/>
              <w:rPr>
                <w:sz w:val="28"/>
                <w:szCs w:val="28"/>
              </w:rPr>
            </w:pPr>
            <w:r>
              <w:rPr>
                <w:sz w:val="28"/>
                <w:szCs w:val="28"/>
              </w:rPr>
              <w:t>Субвенции бюджетам бюджетной системы Российской Федерации*</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shd w:val="clear" w:color="auto" w:fill="FFFFFF"/>
              <w:jc w:val="center"/>
              <w:rPr>
                <w:sz w:val="28"/>
                <w:szCs w:val="28"/>
              </w:rPr>
            </w:pPr>
            <w:r>
              <w:rPr>
                <w:sz w:val="28"/>
                <w:szCs w:val="28"/>
              </w:rPr>
              <w:t>2 02 30000 00 0000 150</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762 414,7</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747 858,7</w:t>
            </w:r>
          </w:p>
        </w:tc>
      </w:tr>
      <w:tr w:rsidR="00126DF0" w:rsidTr="00126DF0">
        <w:trPr>
          <w:trHeight w:val="750"/>
        </w:trPr>
        <w:tc>
          <w:tcPr>
            <w:tcW w:w="3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DF0" w:rsidRDefault="00126DF0">
            <w:pPr>
              <w:jc w:val="both"/>
              <w:rPr>
                <w:sz w:val="28"/>
                <w:szCs w:val="28"/>
              </w:rPr>
            </w:pPr>
            <w:r>
              <w:rPr>
                <w:sz w:val="28"/>
                <w:szCs w:val="28"/>
              </w:rPr>
              <w:t>Иные межбюджетные трансферты*</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shd w:val="clear" w:color="auto" w:fill="FFFFFF"/>
              <w:jc w:val="center"/>
              <w:rPr>
                <w:sz w:val="28"/>
                <w:szCs w:val="28"/>
              </w:rPr>
            </w:pPr>
            <w:r>
              <w:rPr>
                <w:sz w:val="28"/>
                <w:szCs w:val="28"/>
              </w:rPr>
              <w:t>2 02 40000 00 0000 150</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shd w:val="clear" w:color="auto" w:fill="FFFFFF"/>
              <w:jc w:val="right"/>
              <w:rPr>
                <w:sz w:val="28"/>
                <w:szCs w:val="28"/>
              </w:rPr>
            </w:pPr>
            <w:r>
              <w:rPr>
                <w:sz w:val="28"/>
                <w:szCs w:val="28"/>
              </w:rPr>
              <w:t>29 998,1</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sz w:val="28"/>
                <w:szCs w:val="28"/>
              </w:rPr>
            </w:pPr>
            <w:r>
              <w:rPr>
                <w:sz w:val="28"/>
                <w:szCs w:val="28"/>
              </w:rPr>
              <w:t>29 998,1</w:t>
            </w:r>
          </w:p>
        </w:tc>
      </w:tr>
      <w:tr w:rsidR="00126DF0" w:rsidTr="00126DF0">
        <w:trPr>
          <w:trHeight w:val="390"/>
        </w:trPr>
        <w:tc>
          <w:tcPr>
            <w:tcW w:w="32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rPr>
                <w:b/>
                <w:bCs/>
                <w:sz w:val="28"/>
                <w:szCs w:val="28"/>
              </w:rPr>
            </w:pPr>
            <w:r>
              <w:rPr>
                <w:b/>
                <w:bCs/>
                <w:sz w:val="28"/>
                <w:szCs w:val="28"/>
              </w:rPr>
              <w:t>ВСЕГО ДОХОДОВ</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rPr>
                <w:b/>
                <w:sz w:val="28"/>
                <w:szCs w:val="28"/>
              </w:rPr>
            </w:pPr>
            <w:r>
              <w:rPr>
                <w:b/>
                <w:sz w:val="28"/>
                <w:szCs w:val="28"/>
              </w:rPr>
              <w:t> </w:t>
            </w:r>
          </w:p>
        </w:tc>
        <w:tc>
          <w:tcPr>
            <w:tcW w:w="15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b/>
                <w:bCs/>
                <w:sz w:val="28"/>
                <w:szCs w:val="28"/>
              </w:rPr>
            </w:pPr>
            <w:r>
              <w:rPr>
                <w:b/>
                <w:bCs/>
                <w:sz w:val="28"/>
                <w:szCs w:val="28"/>
              </w:rPr>
              <w:t>1 335 044,3</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6DF0" w:rsidRDefault="00126DF0">
            <w:pPr>
              <w:jc w:val="right"/>
              <w:rPr>
                <w:b/>
                <w:bCs/>
                <w:sz w:val="28"/>
                <w:szCs w:val="28"/>
              </w:rPr>
            </w:pPr>
            <w:r>
              <w:rPr>
                <w:b/>
                <w:bCs/>
                <w:sz w:val="28"/>
                <w:szCs w:val="28"/>
              </w:rPr>
              <w:t>1 330 139,7</w:t>
            </w:r>
          </w:p>
        </w:tc>
      </w:tr>
    </w:tbl>
    <w:p w:rsidR="00126DF0" w:rsidRDefault="00126DF0" w:rsidP="00126DF0">
      <w:pPr>
        <w:jc w:val="right"/>
        <w:rPr>
          <w:bCs/>
          <w:sz w:val="28"/>
          <w:szCs w:val="28"/>
        </w:rPr>
      </w:pPr>
      <w:r>
        <w:rPr>
          <w:bCs/>
          <w:sz w:val="28"/>
          <w:szCs w:val="28"/>
        </w:rPr>
        <w:t>».</w:t>
      </w:r>
    </w:p>
    <w:p w:rsidR="00126DF0" w:rsidRDefault="00126DF0" w:rsidP="00126DF0">
      <w:pPr>
        <w:jc w:val="both"/>
        <w:rPr>
          <w:bCs/>
          <w:sz w:val="28"/>
          <w:szCs w:val="28"/>
        </w:rPr>
      </w:pPr>
      <w:r>
        <w:rPr>
          <w:bCs/>
          <w:sz w:val="28"/>
          <w:szCs w:val="28"/>
        </w:rPr>
        <w:t>* По видам и подвидам доходов, входящих в соответствующий группировочный код бюджетной классификации, зачисляемым в местный бюджет в соответствии с законодательством Российской Федерации</w:t>
      </w:r>
    </w:p>
    <w:p w:rsidR="00126DF0" w:rsidRDefault="00126DF0" w:rsidP="00126DF0">
      <w:pPr>
        <w:jc w:val="both"/>
        <w:rPr>
          <w:bCs/>
          <w:sz w:val="28"/>
          <w:szCs w:val="28"/>
        </w:rPr>
      </w:pPr>
    </w:p>
    <w:p w:rsidR="00126DF0" w:rsidRDefault="00126DF0" w:rsidP="00126DF0">
      <w:pPr>
        <w:jc w:val="both"/>
        <w:rPr>
          <w:bCs/>
          <w:sz w:val="28"/>
          <w:szCs w:val="28"/>
        </w:rPr>
      </w:pPr>
    </w:p>
    <w:p w:rsidR="00126DF0" w:rsidRDefault="00126DF0" w:rsidP="00126DF0">
      <w:pPr>
        <w:jc w:val="both"/>
        <w:rPr>
          <w:bCs/>
          <w:sz w:val="28"/>
          <w:szCs w:val="28"/>
        </w:rPr>
      </w:pPr>
    </w:p>
    <w:p w:rsidR="00126DF0" w:rsidRDefault="00126DF0" w:rsidP="00126DF0">
      <w:pPr>
        <w:tabs>
          <w:tab w:val="left" w:pos="708"/>
          <w:tab w:val="left" w:pos="1416"/>
          <w:tab w:val="left" w:pos="2124"/>
          <w:tab w:val="left" w:pos="2832"/>
          <w:tab w:val="left" w:pos="3540"/>
          <w:tab w:val="left" w:pos="4248"/>
          <w:tab w:val="left" w:pos="7860"/>
        </w:tabs>
        <w:rPr>
          <w:rFonts w:eastAsia="Calibri"/>
          <w:sz w:val="28"/>
          <w:szCs w:val="22"/>
          <w:lang w:eastAsia="en-US"/>
        </w:rPr>
      </w:pPr>
      <w:r>
        <w:rPr>
          <w:sz w:val="28"/>
        </w:rPr>
        <w:t>Начальник финансового управления</w:t>
      </w:r>
    </w:p>
    <w:p w:rsidR="00126DF0" w:rsidRDefault="00126DF0" w:rsidP="00126DF0">
      <w:pPr>
        <w:tabs>
          <w:tab w:val="left" w:pos="708"/>
          <w:tab w:val="left" w:pos="1416"/>
          <w:tab w:val="left" w:pos="2124"/>
          <w:tab w:val="left" w:pos="2832"/>
          <w:tab w:val="left" w:pos="3540"/>
          <w:tab w:val="left" w:pos="4248"/>
          <w:tab w:val="left" w:pos="7860"/>
        </w:tabs>
        <w:rPr>
          <w:sz w:val="28"/>
        </w:rPr>
      </w:pPr>
      <w:r>
        <w:rPr>
          <w:sz w:val="28"/>
        </w:rPr>
        <w:t xml:space="preserve">администрации муниципального </w:t>
      </w:r>
    </w:p>
    <w:p w:rsidR="00126DF0" w:rsidRDefault="00126DF0" w:rsidP="00126DF0">
      <w:pPr>
        <w:tabs>
          <w:tab w:val="left" w:pos="708"/>
          <w:tab w:val="left" w:pos="1416"/>
          <w:tab w:val="left" w:pos="2124"/>
          <w:tab w:val="left" w:pos="2832"/>
          <w:tab w:val="left" w:pos="3540"/>
          <w:tab w:val="left" w:pos="4248"/>
          <w:tab w:val="left" w:pos="7860"/>
        </w:tabs>
        <w:rPr>
          <w:sz w:val="28"/>
          <w:szCs w:val="28"/>
        </w:rPr>
      </w:pPr>
      <w:r>
        <w:rPr>
          <w:sz w:val="28"/>
        </w:rPr>
        <w:t>образования Мостовский район</w:t>
      </w:r>
      <w:r>
        <w:rPr>
          <w:sz w:val="28"/>
          <w:szCs w:val="28"/>
        </w:rPr>
        <w:t xml:space="preserve">                                                          Е.М.Тютерева</w:t>
      </w:r>
    </w:p>
    <w:p w:rsidR="00126DF0" w:rsidRDefault="00126DF0" w:rsidP="00126DF0">
      <w:pPr>
        <w:rPr>
          <w:sz w:val="28"/>
          <w:szCs w:val="28"/>
        </w:rPr>
        <w:sectPr w:rsidR="00126DF0">
          <w:pgSz w:w="11906" w:h="16838"/>
          <w:pgMar w:top="1134" w:right="567" w:bottom="1134" w:left="1701" w:header="527" w:footer="709" w:gutter="0"/>
          <w:pgNumType w:start="1"/>
          <w:cols w:space="720"/>
        </w:sectPr>
      </w:pPr>
    </w:p>
    <w:tbl>
      <w:tblPr>
        <w:tblW w:w="4900" w:type="pct"/>
        <w:tblCellMar>
          <w:left w:w="0" w:type="dxa"/>
          <w:right w:w="0" w:type="dxa"/>
        </w:tblCellMar>
        <w:tblLook w:val="04A0" w:firstRow="1" w:lastRow="0" w:firstColumn="1" w:lastColumn="0" w:noHBand="0" w:noVBand="1"/>
      </w:tblPr>
      <w:tblGrid>
        <w:gridCol w:w="4037"/>
        <w:gridCol w:w="3455"/>
        <w:gridCol w:w="89"/>
        <w:gridCol w:w="1606"/>
        <w:gridCol w:w="481"/>
      </w:tblGrid>
      <w:tr w:rsidR="004D580E" w:rsidTr="004D580E">
        <w:trPr>
          <w:trHeight w:val="2112"/>
        </w:trPr>
        <w:tc>
          <w:tcPr>
            <w:tcW w:w="5000" w:type="pct"/>
            <w:gridSpan w:val="5"/>
            <w:noWrap/>
            <w:tcMar>
              <w:top w:w="15" w:type="dxa"/>
              <w:left w:w="15" w:type="dxa"/>
              <w:bottom w:w="0" w:type="dxa"/>
              <w:right w:w="15" w:type="dxa"/>
            </w:tcMar>
          </w:tcPr>
          <w:p w:rsidR="004D580E" w:rsidRDefault="004D580E">
            <w:pPr>
              <w:ind w:left="5010"/>
              <w:contextualSpacing/>
              <w:rPr>
                <w:sz w:val="28"/>
                <w:szCs w:val="28"/>
              </w:rPr>
            </w:pPr>
            <w:r>
              <w:rPr>
                <w:sz w:val="28"/>
                <w:szCs w:val="28"/>
              </w:rPr>
              <w:lastRenderedPageBreak/>
              <w:t>Приложение  5</w:t>
            </w:r>
          </w:p>
          <w:p w:rsidR="004D580E" w:rsidRDefault="004D580E">
            <w:pPr>
              <w:ind w:left="5010"/>
              <w:contextualSpacing/>
              <w:rPr>
                <w:sz w:val="28"/>
                <w:szCs w:val="28"/>
              </w:rPr>
            </w:pPr>
          </w:p>
          <w:p w:rsidR="004D580E" w:rsidRDefault="004D580E">
            <w:pPr>
              <w:ind w:left="5010"/>
              <w:contextualSpacing/>
              <w:rPr>
                <w:sz w:val="28"/>
                <w:szCs w:val="28"/>
              </w:rPr>
            </w:pPr>
            <w:r>
              <w:rPr>
                <w:sz w:val="28"/>
                <w:szCs w:val="28"/>
              </w:rPr>
              <w:t>УТВЕРЖДЕНЫ</w:t>
            </w:r>
          </w:p>
          <w:p w:rsidR="004D580E" w:rsidRDefault="004D580E">
            <w:pPr>
              <w:ind w:left="5010"/>
              <w:contextualSpacing/>
              <w:rPr>
                <w:sz w:val="28"/>
                <w:szCs w:val="28"/>
              </w:rPr>
            </w:pPr>
            <w:r>
              <w:rPr>
                <w:sz w:val="28"/>
                <w:szCs w:val="28"/>
              </w:rPr>
              <w:t>решением Совета муниципального образования Мостовский район</w:t>
            </w:r>
          </w:p>
          <w:p w:rsidR="004D580E" w:rsidRDefault="004D580E">
            <w:pPr>
              <w:ind w:left="5010"/>
              <w:contextualSpacing/>
              <w:rPr>
                <w:sz w:val="28"/>
                <w:szCs w:val="28"/>
              </w:rPr>
            </w:pPr>
            <w:r>
              <w:rPr>
                <w:sz w:val="28"/>
                <w:szCs w:val="28"/>
              </w:rPr>
              <w:t>от 16 декабря 2020 г. №36</w:t>
            </w:r>
          </w:p>
          <w:p w:rsidR="004D580E" w:rsidRDefault="004D580E">
            <w:pPr>
              <w:ind w:left="5010"/>
              <w:contextualSpacing/>
              <w:rPr>
                <w:sz w:val="28"/>
                <w:szCs w:val="28"/>
              </w:rPr>
            </w:pPr>
            <w:r>
              <w:rPr>
                <w:sz w:val="28"/>
                <w:szCs w:val="28"/>
              </w:rPr>
              <w:t>(в редакции Совета муниципального образования Мостовский район</w:t>
            </w:r>
          </w:p>
          <w:p w:rsidR="004D580E" w:rsidRDefault="004D580E">
            <w:pPr>
              <w:ind w:left="5010"/>
              <w:contextualSpacing/>
              <w:rPr>
                <w:sz w:val="28"/>
                <w:szCs w:val="28"/>
              </w:rPr>
            </w:pPr>
            <w:r>
              <w:rPr>
                <w:sz w:val="28"/>
                <w:szCs w:val="28"/>
              </w:rPr>
              <w:t>от 26.05.2021 г. № 76)</w:t>
            </w:r>
          </w:p>
          <w:p w:rsidR="004D580E" w:rsidRDefault="004D580E">
            <w:pPr>
              <w:ind w:left="4962"/>
              <w:rPr>
                <w:sz w:val="28"/>
                <w:szCs w:val="28"/>
              </w:rPr>
            </w:pPr>
          </w:p>
        </w:tc>
      </w:tr>
      <w:tr w:rsidR="004D580E" w:rsidTr="004D580E">
        <w:trPr>
          <w:trHeight w:val="65"/>
        </w:trPr>
        <w:tc>
          <w:tcPr>
            <w:tcW w:w="3924" w:type="pct"/>
            <w:gridSpan w:val="3"/>
            <w:noWrap/>
            <w:tcMar>
              <w:top w:w="15" w:type="dxa"/>
              <w:left w:w="15" w:type="dxa"/>
              <w:bottom w:w="0" w:type="dxa"/>
              <w:right w:w="15" w:type="dxa"/>
            </w:tcMar>
            <w:vAlign w:val="bottom"/>
          </w:tcPr>
          <w:p w:rsidR="004D580E" w:rsidRDefault="004D580E">
            <w:pPr>
              <w:rPr>
                <w:rFonts w:ascii="Arial" w:hAnsi="Arial" w:cs="Arial"/>
                <w:sz w:val="20"/>
                <w:szCs w:val="20"/>
              </w:rPr>
            </w:pPr>
          </w:p>
        </w:tc>
        <w:tc>
          <w:tcPr>
            <w:tcW w:w="830" w:type="pct"/>
            <w:noWrap/>
            <w:tcMar>
              <w:top w:w="15" w:type="dxa"/>
              <w:left w:w="15" w:type="dxa"/>
              <w:bottom w:w="0" w:type="dxa"/>
              <w:right w:w="15" w:type="dxa"/>
            </w:tcMar>
            <w:vAlign w:val="bottom"/>
          </w:tcPr>
          <w:p w:rsidR="004D580E" w:rsidRDefault="004D580E">
            <w:pPr>
              <w:rPr>
                <w:rFonts w:ascii="Arial" w:hAnsi="Arial" w:cs="Arial"/>
                <w:sz w:val="28"/>
                <w:szCs w:val="28"/>
              </w:rPr>
            </w:pPr>
          </w:p>
        </w:tc>
        <w:tc>
          <w:tcPr>
            <w:tcW w:w="246" w:type="pct"/>
            <w:noWrap/>
            <w:tcMar>
              <w:top w:w="15" w:type="dxa"/>
              <w:left w:w="15" w:type="dxa"/>
              <w:bottom w:w="0" w:type="dxa"/>
              <w:right w:w="15" w:type="dxa"/>
            </w:tcMar>
            <w:vAlign w:val="bottom"/>
          </w:tcPr>
          <w:p w:rsidR="004D580E" w:rsidRDefault="004D580E">
            <w:pPr>
              <w:rPr>
                <w:rFonts w:ascii="Arial" w:hAnsi="Arial" w:cs="Arial"/>
                <w:sz w:val="20"/>
                <w:szCs w:val="20"/>
              </w:rPr>
            </w:pPr>
          </w:p>
        </w:tc>
      </w:tr>
      <w:tr w:rsidR="004D580E" w:rsidTr="004D580E">
        <w:trPr>
          <w:trHeight w:val="65"/>
        </w:trPr>
        <w:tc>
          <w:tcPr>
            <w:tcW w:w="3924" w:type="pct"/>
            <w:gridSpan w:val="3"/>
            <w:noWrap/>
            <w:tcMar>
              <w:top w:w="15" w:type="dxa"/>
              <w:left w:w="15" w:type="dxa"/>
              <w:bottom w:w="0" w:type="dxa"/>
              <w:right w:w="15" w:type="dxa"/>
            </w:tcMar>
            <w:vAlign w:val="bottom"/>
          </w:tcPr>
          <w:p w:rsidR="004D580E" w:rsidRDefault="004D580E">
            <w:pPr>
              <w:rPr>
                <w:rFonts w:ascii="Arial" w:hAnsi="Arial" w:cs="Arial"/>
                <w:sz w:val="20"/>
                <w:szCs w:val="20"/>
              </w:rPr>
            </w:pPr>
          </w:p>
        </w:tc>
        <w:tc>
          <w:tcPr>
            <w:tcW w:w="830" w:type="pct"/>
            <w:noWrap/>
            <w:tcMar>
              <w:top w:w="15" w:type="dxa"/>
              <w:left w:w="15" w:type="dxa"/>
              <w:bottom w:w="0" w:type="dxa"/>
              <w:right w:w="15" w:type="dxa"/>
            </w:tcMar>
            <w:vAlign w:val="bottom"/>
          </w:tcPr>
          <w:p w:rsidR="004D580E" w:rsidRDefault="004D580E">
            <w:pPr>
              <w:rPr>
                <w:rFonts w:ascii="Arial" w:hAnsi="Arial" w:cs="Arial"/>
                <w:sz w:val="28"/>
                <w:szCs w:val="28"/>
              </w:rPr>
            </w:pPr>
          </w:p>
        </w:tc>
        <w:tc>
          <w:tcPr>
            <w:tcW w:w="246" w:type="pct"/>
            <w:noWrap/>
            <w:tcMar>
              <w:top w:w="15" w:type="dxa"/>
              <w:left w:w="15" w:type="dxa"/>
              <w:bottom w:w="0" w:type="dxa"/>
              <w:right w:w="15" w:type="dxa"/>
            </w:tcMar>
            <w:vAlign w:val="bottom"/>
          </w:tcPr>
          <w:p w:rsidR="004D580E" w:rsidRDefault="004D580E">
            <w:pPr>
              <w:rPr>
                <w:rFonts w:ascii="Arial" w:hAnsi="Arial" w:cs="Arial"/>
                <w:sz w:val="20"/>
                <w:szCs w:val="20"/>
              </w:rPr>
            </w:pPr>
          </w:p>
        </w:tc>
      </w:tr>
      <w:tr w:rsidR="004D580E" w:rsidTr="004D580E">
        <w:trPr>
          <w:trHeight w:val="65"/>
        </w:trPr>
        <w:tc>
          <w:tcPr>
            <w:tcW w:w="5000" w:type="pct"/>
            <w:gridSpan w:val="5"/>
            <w:tcMar>
              <w:top w:w="15" w:type="dxa"/>
              <w:left w:w="15" w:type="dxa"/>
              <w:bottom w:w="0" w:type="dxa"/>
              <w:right w:w="15" w:type="dxa"/>
            </w:tcMar>
            <w:vAlign w:val="center"/>
            <w:hideMark/>
          </w:tcPr>
          <w:p w:rsidR="004D580E" w:rsidRDefault="004D580E">
            <w:pPr>
              <w:jc w:val="center"/>
              <w:rPr>
                <w:b/>
                <w:bCs/>
                <w:sz w:val="28"/>
                <w:szCs w:val="28"/>
              </w:rPr>
            </w:pPr>
            <w:r>
              <w:rPr>
                <w:b/>
                <w:bCs/>
                <w:sz w:val="28"/>
                <w:szCs w:val="28"/>
              </w:rPr>
              <w:t>БЕЗВОЗМЕЗДНЫЕ ПОСТУПЛЕНИЯ</w:t>
            </w:r>
          </w:p>
          <w:p w:rsidR="004D580E" w:rsidRDefault="004D580E">
            <w:pPr>
              <w:jc w:val="center"/>
              <w:rPr>
                <w:b/>
                <w:bCs/>
                <w:sz w:val="28"/>
                <w:szCs w:val="28"/>
              </w:rPr>
            </w:pPr>
            <w:r>
              <w:rPr>
                <w:b/>
                <w:bCs/>
                <w:sz w:val="28"/>
                <w:szCs w:val="28"/>
              </w:rPr>
              <w:t xml:space="preserve"> из краевого бюджета в 2021 году</w:t>
            </w:r>
          </w:p>
        </w:tc>
      </w:tr>
      <w:tr w:rsidR="004D580E" w:rsidTr="004D580E">
        <w:trPr>
          <w:trHeight w:val="241"/>
        </w:trPr>
        <w:tc>
          <w:tcPr>
            <w:tcW w:w="2092" w:type="pct"/>
            <w:noWrap/>
            <w:tcMar>
              <w:top w:w="15" w:type="dxa"/>
              <w:left w:w="15" w:type="dxa"/>
              <w:bottom w:w="0" w:type="dxa"/>
              <w:right w:w="15" w:type="dxa"/>
            </w:tcMar>
            <w:vAlign w:val="bottom"/>
          </w:tcPr>
          <w:p w:rsidR="004D580E" w:rsidRDefault="004D580E">
            <w:pPr>
              <w:rPr>
                <w:rFonts w:ascii="Arial" w:hAnsi="Arial" w:cs="Arial"/>
                <w:sz w:val="20"/>
                <w:szCs w:val="20"/>
              </w:rPr>
            </w:pPr>
          </w:p>
          <w:p w:rsidR="004D580E" w:rsidRDefault="004D580E">
            <w:pPr>
              <w:rPr>
                <w:rFonts w:ascii="Arial" w:hAnsi="Arial" w:cs="Arial"/>
                <w:sz w:val="20"/>
                <w:szCs w:val="20"/>
              </w:rPr>
            </w:pPr>
          </w:p>
        </w:tc>
        <w:tc>
          <w:tcPr>
            <w:tcW w:w="1790" w:type="pct"/>
            <w:noWrap/>
            <w:tcMar>
              <w:top w:w="15" w:type="dxa"/>
              <w:left w:w="15" w:type="dxa"/>
              <w:bottom w:w="0" w:type="dxa"/>
              <w:right w:w="15" w:type="dxa"/>
            </w:tcMar>
            <w:vAlign w:val="center"/>
            <w:hideMark/>
          </w:tcPr>
          <w:p w:rsidR="004D580E" w:rsidRDefault="004D580E">
            <w:pPr>
              <w:jc w:val="right"/>
              <w:rPr>
                <w:sz w:val="28"/>
                <w:szCs w:val="28"/>
              </w:rPr>
            </w:pPr>
            <w:r>
              <w:rPr>
                <w:sz w:val="28"/>
                <w:szCs w:val="28"/>
              </w:rPr>
              <w:t xml:space="preserve">                      </w:t>
            </w:r>
          </w:p>
        </w:tc>
        <w:tc>
          <w:tcPr>
            <w:tcW w:w="1118" w:type="pct"/>
            <w:gridSpan w:val="3"/>
            <w:noWrap/>
            <w:tcMar>
              <w:top w:w="15" w:type="dxa"/>
              <w:left w:w="15" w:type="dxa"/>
              <w:bottom w:w="0" w:type="dxa"/>
              <w:right w:w="15" w:type="dxa"/>
            </w:tcMar>
            <w:vAlign w:val="center"/>
            <w:hideMark/>
          </w:tcPr>
          <w:p w:rsidR="004D580E" w:rsidRDefault="004D580E">
            <w:pPr>
              <w:jc w:val="right"/>
              <w:rPr>
                <w:sz w:val="28"/>
                <w:szCs w:val="28"/>
              </w:rPr>
            </w:pPr>
            <w:r>
              <w:rPr>
                <w:sz w:val="28"/>
                <w:szCs w:val="28"/>
              </w:rPr>
              <w:t>(тыс. рублей)</w:t>
            </w:r>
          </w:p>
        </w:tc>
      </w:tr>
    </w:tbl>
    <w:p w:rsidR="004D580E" w:rsidRDefault="004D580E" w:rsidP="004D580E">
      <w:pPr>
        <w:rPr>
          <w:sz w:val="2"/>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2"/>
        <w:gridCol w:w="5331"/>
        <w:gridCol w:w="1360"/>
      </w:tblGrid>
      <w:tr w:rsidR="004D580E" w:rsidTr="004D580E">
        <w:trPr>
          <w:trHeight w:val="55"/>
          <w:tblHeader/>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D580E" w:rsidRDefault="004D580E">
            <w:pPr>
              <w:jc w:val="center"/>
              <w:rPr>
                <w:sz w:val="28"/>
                <w:szCs w:val="28"/>
              </w:rPr>
            </w:pPr>
            <w:r>
              <w:rPr>
                <w:sz w:val="28"/>
                <w:szCs w:val="28"/>
              </w:rPr>
              <w:t>Код</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D580E" w:rsidRDefault="004D580E">
            <w:pPr>
              <w:jc w:val="center"/>
              <w:rPr>
                <w:sz w:val="28"/>
                <w:szCs w:val="28"/>
              </w:rPr>
            </w:pPr>
            <w:r>
              <w:rPr>
                <w:sz w:val="28"/>
                <w:szCs w:val="28"/>
              </w:rPr>
              <w:t>Наименование дохода</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D580E" w:rsidRDefault="004D580E">
            <w:pPr>
              <w:jc w:val="center"/>
              <w:rPr>
                <w:sz w:val="28"/>
                <w:szCs w:val="28"/>
              </w:rPr>
            </w:pPr>
            <w:r>
              <w:rPr>
                <w:sz w:val="28"/>
                <w:szCs w:val="28"/>
              </w:rPr>
              <w:t>Сумма</w:t>
            </w:r>
          </w:p>
        </w:tc>
      </w:tr>
      <w:tr w:rsidR="004D580E" w:rsidTr="004D580E">
        <w:trPr>
          <w:trHeight w:val="375"/>
        </w:trPr>
        <w:tc>
          <w:tcPr>
            <w:tcW w:w="148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4D580E" w:rsidRDefault="004D580E">
            <w:pPr>
              <w:rPr>
                <w:b/>
                <w:bCs/>
                <w:sz w:val="28"/>
                <w:szCs w:val="28"/>
              </w:rPr>
            </w:pPr>
            <w:r>
              <w:rPr>
                <w:b/>
                <w:bCs/>
                <w:sz w:val="28"/>
                <w:szCs w:val="28"/>
              </w:rPr>
              <w:t>2 00 00000 00 0000 000</w:t>
            </w:r>
          </w:p>
        </w:tc>
        <w:tc>
          <w:tcPr>
            <w:tcW w:w="28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4D580E" w:rsidRDefault="004D580E">
            <w:pPr>
              <w:jc w:val="both"/>
              <w:rPr>
                <w:b/>
                <w:bCs/>
                <w:sz w:val="28"/>
                <w:szCs w:val="28"/>
              </w:rPr>
            </w:pPr>
            <w:r>
              <w:rPr>
                <w:b/>
                <w:sz w:val="28"/>
                <w:szCs w:val="28"/>
              </w:rPr>
              <w:t>Безвозмездные поступления от других бюджетов бюджетной системы Российской Федерации</w:t>
            </w:r>
          </w:p>
        </w:tc>
        <w:tc>
          <w:tcPr>
            <w:tcW w:w="71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4D580E" w:rsidRDefault="004D580E">
            <w:pPr>
              <w:jc w:val="center"/>
              <w:rPr>
                <w:b/>
                <w:sz w:val="28"/>
                <w:szCs w:val="28"/>
              </w:rPr>
            </w:pPr>
            <w:r>
              <w:rPr>
                <w:b/>
                <w:sz w:val="28"/>
                <w:szCs w:val="28"/>
              </w:rPr>
              <w:t>1082 717,3</w:t>
            </w:r>
          </w:p>
        </w:tc>
      </w:tr>
      <w:tr w:rsidR="004D580E" w:rsidTr="004D580E">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D580E" w:rsidRDefault="004D580E">
            <w:pPr>
              <w:rPr>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D580E" w:rsidRDefault="004D580E">
            <w:pPr>
              <w:jc w:val="both"/>
              <w:rPr>
                <w:b/>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D580E" w:rsidRDefault="004D580E">
            <w:pPr>
              <w:jc w:val="center"/>
              <w:rPr>
                <w:b/>
                <w:sz w:val="28"/>
                <w:szCs w:val="28"/>
              </w:rPr>
            </w:pPr>
          </w:p>
        </w:tc>
      </w:tr>
      <w:tr w:rsidR="004D580E" w:rsidTr="004D580E">
        <w:trPr>
          <w:trHeight w:val="65"/>
        </w:trPr>
        <w:tc>
          <w:tcPr>
            <w:tcW w:w="148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4D580E" w:rsidRDefault="004D580E">
            <w:pPr>
              <w:rPr>
                <w:sz w:val="28"/>
                <w:szCs w:val="28"/>
              </w:rPr>
            </w:pPr>
            <w:r>
              <w:rPr>
                <w:sz w:val="28"/>
                <w:szCs w:val="28"/>
              </w:rPr>
              <w:t>2 02 00000 00 0000 000</w:t>
            </w:r>
          </w:p>
        </w:tc>
        <w:tc>
          <w:tcPr>
            <w:tcW w:w="28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4D580E" w:rsidRDefault="004D580E">
            <w:pPr>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71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4D580E" w:rsidRDefault="004D580E">
            <w:pPr>
              <w:jc w:val="center"/>
              <w:rPr>
                <w:sz w:val="28"/>
                <w:szCs w:val="28"/>
              </w:rPr>
            </w:pPr>
            <w:r>
              <w:rPr>
                <w:sz w:val="28"/>
                <w:szCs w:val="28"/>
              </w:rPr>
              <w:t>1 082 717,3</w:t>
            </w:r>
          </w:p>
        </w:tc>
      </w:tr>
      <w:tr w:rsidR="004D580E" w:rsidTr="004D580E">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D580E" w:rsidRDefault="004D580E">
            <w:pPr>
              <w:rPr>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D580E" w:rsidRDefault="004D580E">
            <w:pPr>
              <w:jc w:val="both"/>
              <w:rPr>
                <w:b/>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D580E" w:rsidRDefault="004D580E">
            <w:pPr>
              <w:jc w:val="center"/>
              <w:rPr>
                <w:b/>
                <w:sz w:val="28"/>
                <w:szCs w:val="28"/>
              </w:rPr>
            </w:pPr>
          </w:p>
        </w:tc>
      </w:tr>
      <w:tr w:rsidR="004D580E" w:rsidTr="004D580E">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rPr>
                <w:b/>
                <w:bCs/>
                <w:sz w:val="28"/>
                <w:szCs w:val="28"/>
              </w:rPr>
            </w:pPr>
            <w:r>
              <w:rPr>
                <w:b/>
                <w:bCs/>
                <w:sz w:val="28"/>
                <w:szCs w:val="28"/>
              </w:rPr>
              <w:t>2 02 10000 00 0000 150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pStyle w:val="1"/>
              <w:rPr>
                <w:rFonts w:ascii="Times New Roman" w:hAnsi="Times New Roman"/>
                <w:b/>
                <w:bCs/>
                <w:color w:val="auto"/>
                <w:sz w:val="28"/>
                <w:szCs w:val="28"/>
              </w:rPr>
            </w:pPr>
            <w:r>
              <w:rPr>
                <w:rFonts w:ascii="Times New Roman" w:hAnsi="Times New Roman"/>
                <w:bCs/>
                <w:color w:val="auto"/>
                <w:sz w:val="28"/>
                <w:szCs w:val="28"/>
              </w:rPr>
              <w:t>Дотации бюджетам бюджетной системы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D580E" w:rsidRDefault="004D580E">
            <w:pPr>
              <w:jc w:val="center"/>
              <w:rPr>
                <w:b/>
                <w:bCs/>
                <w:sz w:val="28"/>
                <w:szCs w:val="28"/>
                <w:highlight w:val="yellow"/>
              </w:rPr>
            </w:pPr>
            <w:r>
              <w:rPr>
                <w:b/>
                <w:sz w:val="28"/>
                <w:szCs w:val="28"/>
              </w:rPr>
              <w:t>177 440,8</w:t>
            </w:r>
          </w:p>
        </w:tc>
      </w:tr>
      <w:tr w:rsidR="004D580E" w:rsidTr="004D580E">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D580E" w:rsidRDefault="004D580E">
            <w:pPr>
              <w:rPr>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D580E" w:rsidRDefault="004D580E">
            <w:pPr>
              <w:jc w:val="both"/>
              <w:rPr>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D580E" w:rsidRDefault="004D580E">
            <w:pPr>
              <w:jc w:val="right"/>
              <w:rPr>
                <w:sz w:val="28"/>
                <w:szCs w:val="28"/>
                <w:highlight w:val="yellow"/>
              </w:rPr>
            </w:pPr>
          </w:p>
        </w:tc>
      </w:tr>
      <w:tr w:rsidR="004D580E" w:rsidTr="004D580E">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D580E" w:rsidRDefault="004D580E">
            <w:pPr>
              <w:rPr>
                <w:sz w:val="28"/>
                <w:szCs w:val="28"/>
              </w:rPr>
            </w:pPr>
            <w:r>
              <w:rPr>
                <w:color w:val="000000"/>
                <w:spacing w:val="1"/>
                <w:sz w:val="28"/>
                <w:szCs w:val="28"/>
              </w:rPr>
              <w:t xml:space="preserve">2 02 15001 05 0000 150  </w:t>
            </w:r>
          </w:p>
          <w:p w:rsidR="004D580E" w:rsidRDefault="004D580E">
            <w:pPr>
              <w:rPr>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jc w:val="both"/>
              <w:rPr>
                <w:color w:val="000000"/>
                <w:sz w:val="28"/>
                <w:szCs w:val="28"/>
              </w:rPr>
            </w:pPr>
            <w:r>
              <w:rPr>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D580E" w:rsidRDefault="004D580E">
            <w:pPr>
              <w:jc w:val="center"/>
              <w:rPr>
                <w:sz w:val="28"/>
                <w:szCs w:val="28"/>
                <w:highlight w:val="yellow"/>
              </w:rPr>
            </w:pPr>
            <w:r>
              <w:rPr>
                <w:sz w:val="28"/>
                <w:szCs w:val="28"/>
              </w:rPr>
              <w:t>177 440,8</w:t>
            </w:r>
          </w:p>
        </w:tc>
      </w:tr>
      <w:tr w:rsidR="004D580E" w:rsidTr="004D580E">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D580E" w:rsidRDefault="004D580E">
            <w:pPr>
              <w:rPr>
                <w:color w:val="000000"/>
                <w:spacing w:val="1"/>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D580E" w:rsidRDefault="004D580E">
            <w:pPr>
              <w:autoSpaceDE w:val="0"/>
              <w:autoSpaceDN w:val="0"/>
              <w:adjustRightInd w:val="0"/>
              <w:jc w:val="both"/>
              <w:rPr>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D580E" w:rsidRDefault="004D580E">
            <w:pPr>
              <w:jc w:val="center"/>
              <w:rPr>
                <w:sz w:val="28"/>
                <w:szCs w:val="28"/>
                <w:highlight w:val="yellow"/>
              </w:rPr>
            </w:pPr>
          </w:p>
        </w:tc>
      </w:tr>
      <w:tr w:rsidR="004D580E" w:rsidTr="004D580E">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rPr>
                <w:b/>
                <w:color w:val="000000"/>
                <w:spacing w:val="1"/>
                <w:sz w:val="28"/>
                <w:szCs w:val="28"/>
              </w:rPr>
            </w:pPr>
            <w:r>
              <w:rPr>
                <w:b/>
                <w:sz w:val="28"/>
                <w:szCs w:val="28"/>
              </w:rPr>
              <w:t>2 02 20000 00 0000 150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autoSpaceDE w:val="0"/>
              <w:autoSpaceDN w:val="0"/>
              <w:adjustRightInd w:val="0"/>
              <w:jc w:val="both"/>
              <w:rPr>
                <w:b/>
                <w:sz w:val="28"/>
                <w:szCs w:val="28"/>
              </w:rPr>
            </w:pPr>
            <w:r>
              <w:rPr>
                <w:b/>
                <w:sz w:val="28"/>
                <w:szCs w:val="28"/>
              </w:rPr>
              <w:t>Субсидии бюджетам бюджетной системы Российской Федерации (межбюджетные субсидии)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D580E" w:rsidRDefault="004D580E">
            <w:pPr>
              <w:jc w:val="center"/>
              <w:rPr>
                <w:b/>
                <w:sz w:val="28"/>
                <w:szCs w:val="28"/>
                <w:highlight w:val="yellow"/>
              </w:rPr>
            </w:pPr>
            <w:r>
              <w:rPr>
                <w:b/>
                <w:sz w:val="28"/>
                <w:szCs w:val="28"/>
              </w:rPr>
              <w:t>74 397,1</w:t>
            </w:r>
          </w:p>
        </w:tc>
      </w:tr>
      <w:tr w:rsidR="004D580E" w:rsidTr="004D580E">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D580E" w:rsidRDefault="004D580E">
            <w:pPr>
              <w:rPr>
                <w:color w:val="000000"/>
                <w:spacing w:val="1"/>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D580E" w:rsidRDefault="004D580E">
            <w:pPr>
              <w:autoSpaceDE w:val="0"/>
              <w:autoSpaceDN w:val="0"/>
              <w:adjustRightInd w:val="0"/>
              <w:jc w:val="both"/>
              <w:rPr>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D580E" w:rsidRDefault="004D580E">
            <w:pPr>
              <w:jc w:val="center"/>
              <w:rPr>
                <w:sz w:val="28"/>
                <w:szCs w:val="28"/>
                <w:highlight w:val="yellow"/>
              </w:rPr>
            </w:pPr>
          </w:p>
        </w:tc>
      </w:tr>
      <w:tr w:rsidR="004D580E" w:rsidTr="004D580E">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rPr>
                <w:sz w:val="28"/>
                <w:szCs w:val="28"/>
              </w:rPr>
            </w:pPr>
            <w:r>
              <w:rPr>
                <w:bCs/>
                <w:color w:val="000000"/>
                <w:sz w:val="28"/>
                <w:szCs w:val="28"/>
              </w:rPr>
              <w:t>2 02 20077 05 0000 150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autoSpaceDE w:val="0"/>
              <w:autoSpaceDN w:val="0"/>
              <w:adjustRightInd w:val="0"/>
              <w:jc w:val="both"/>
              <w:rPr>
                <w:sz w:val="28"/>
                <w:szCs w:val="28"/>
              </w:rPr>
            </w:pPr>
            <w:r>
              <w:rPr>
                <w:color w:val="000000"/>
                <w:sz w:val="28"/>
                <w:szCs w:val="28"/>
              </w:rPr>
              <w:t>Субсидии бюджетам муниципальных районов на софинансирование капитальных вложений в объекты муниципальной собственности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D580E" w:rsidRDefault="004D580E">
            <w:pPr>
              <w:jc w:val="center"/>
              <w:rPr>
                <w:sz w:val="28"/>
                <w:szCs w:val="28"/>
              </w:rPr>
            </w:pPr>
            <w:r>
              <w:rPr>
                <w:sz w:val="28"/>
                <w:szCs w:val="28"/>
              </w:rPr>
              <w:t>6 500,0</w:t>
            </w:r>
          </w:p>
        </w:tc>
      </w:tr>
      <w:tr w:rsidR="004D580E" w:rsidTr="004D580E">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rPr>
                <w:color w:val="000000"/>
                <w:spacing w:val="1"/>
                <w:sz w:val="28"/>
                <w:szCs w:val="28"/>
              </w:rPr>
            </w:pPr>
            <w:r>
              <w:rPr>
                <w:sz w:val="28"/>
                <w:szCs w:val="28"/>
              </w:rPr>
              <w:t>2 02 25304 05 0000 150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autoSpaceDE w:val="0"/>
              <w:autoSpaceDN w:val="0"/>
              <w:adjustRightInd w:val="0"/>
              <w:jc w:val="both"/>
              <w:rPr>
                <w:sz w:val="28"/>
                <w:szCs w:val="28"/>
              </w:rPr>
            </w:pPr>
            <w:r>
              <w:rPr>
                <w:sz w:val="28"/>
                <w:szCs w:val="28"/>
              </w:rPr>
              <w:t xml:space="preserve">Субсидии бюджетам муниципальных районов на организацию бесплатного </w:t>
            </w:r>
            <w:r>
              <w:rPr>
                <w:sz w:val="28"/>
                <w:szCs w:val="28"/>
              </w:rPr>
              <w:lastRenderedPageBreak/>
              <w:t>горячего питания обучающихся, получающих начальное общее образование в государственных и муниципальных образовательных организациях</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D580E" w:rsidRDefault="004D580E">
            <w:pPr>
              <w:jc w:val="center"/>
              <w:rPr>
                <w:sz w:val="28"/>
                <w:szCs w:val="28"/>
              </w:rPr>
            </w:pPr>
            <w:r>
              <w:rPr>
                <w:sz w:val="28"/>
                <w:szCs w:val="28"/>
              </w:rPr>
              <w:lastRenderedPageBreak/>
              <w:t>36 335,8</w:t>
            </w:r>
          </w:p>
        </w:tc>
      </w:tr>
      <w:tr w:rsidR="004D580E" w:rsidTr="004D580E">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rPr>
                <w:sz w:val="28"/>
                <w:szCs w:val="28"/>
              </w:rPr>
            </w:pPr>
            <w:r>
              <w:rPr>
                <w:sz w:val="28"/>
                <w:szCs w:val="28"/>
              </w:rPr>
              <w:lastRenderedPageBreak/>
              <w:t>2 02 25365 05 0000 150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autoSpaceDE w:val="0"/>
              <w:autoSpaceDN w:val="0"/>
              <w:adjustRightInd w:val="0"/>
              <w:jc w:val="both"/>
              <w:rPr>
                <w:sz w:val="28"/>
                <w:szCs w:val="28"/>
              </w:rPr>
            </w:pPr>
            <w:r>
              <w:rPr>
                <w:sz w:val="28"/>
                <w:szCs w:val="28"/>
              </w:rPr>
              <w:t>Субсидии бюджетам муниципальных районов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D580E" w:rsidRDefault="004D580E">
            <w:pPr>
              <w:jc w:val="center"/>
              <w:rPr>
                <w:sz w:val="28"/>
                <w:szCs w:val="28"/>
              </w:rPr>
            </w:pPr>
            <w:r>
              <w:rPr>
                <w:sz w:val="28"/>
                <w:szCs w:val="28"/>
              </w:rPr>
              <w:t>10 000,0</w:t>
            </w:r>
          </w:p>
        </w:tc>
      </w:tr>
      <w:tr w:rsidR="004D580E" w:rsidTr="004D580E">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jc w:val="center"/>
              <w:rPr>
                <w:color w:val="000000"/>
                <w:sz w:val="28"/>
              </w:rPr>
            </w:pPr>
            <w:r>
              <w:rPr>
                <w:color w:val="000000"/>
                <w:sz w:val="28"/>
              </w:rPr>
              <w:t>2 02 25467 05 0000 150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D580E" w:rsidRDefault="004D580E">
            <w:pPr>
              <w:jc w:val="both"/>
              <w:rPr>
                <w:color w:val="000000"/>
                <w:spacing w:val="3"/>
                <w:sz w:val="28"/>
              </w:rPr>
            </w:pPr>
            <w:r>
              <w:rPr>
                <w:color w:val="000000"/>
                <w:sz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D580E" w:rsidRDefault="004D580E">
            <w:pPr>
              <w:jc w:val="center"/>
              <w:rPr>
                <w:sz w:val="28"/>
                <w:szCs w:val="28"/>
              </w:rPr>
            </w:pPr>
            <w:r>
              <w:rPr>
                <w:sz w:val="28"/>
                <w:szCs w:val="28"/>
              </w:rPr>
              <w:t>1 945,9</w:t>
            </w:r>
          </w:p>
        </w:tc>
      </w:tr>
      <w:tr w:rsidR="004D580E" w:rsidTr="004D580E">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rPr>
                <w:sz w:val="28"/>
                <w:szCs w:val="28"/>
              </w:rPr>
            </w:pPr>
            <w:r>
              <w:rPr>
                <w:noProof/>
                <w:sz w:val="28"/>
              </w:rPr>
              <w:t>2 02 25497 05 0000 150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autoSpaceDE w:val="0"/>
              <w:autoSpaceDN w:val="0"/>
              <w:adjustRightInd w:val="0"/>
              <w:jc w:val="both"/>
              <w:rPr>
                <w:sz w:val="28"/>
                <w:szCs w:val="28"/>
              </w:rPr>
            </w:pPr>
            <w:r>
              <w:rPr>
                <w:sz w:val="28"/>
              </w:rPr>
              <w:t>Субсидии бюджетам муниципальных районов на реализацию мероприятий по обеспечению жильем молодых семей</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D580E" w:rsidRDefault="004D580E">
            <w:pPr>
              <w:jc w:val="center"/>
              <w:rPr>
                <w:sz w:val="28"/>
                <w:szCs w:val="28"/>
              </w:rPr>
            </w:pPr>
            <w:r>
              <w:rPr>
                <w:sz w:val="28"/>
                <w:szCs w:val="28"/>
              </w:rPr>
              <w:t>356,2</w:t>
            </w:r>
          </w:p>
        </w:tc>
      </w:tr>
      <w:tr w:rsidR="004D580E" w:rsidTr="004D580E">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rPr>
                <w:color w:val="000000"/>
                <w:spacing w:val="1"/>
                <w:sz w:val="28"/>
                <w:szCs w:val="28"/>
              </w:rPr>
            </w:pPr>
            <w:r>
              <w:rPr>
                <w:sz w:val="28"/>
                <w:szCs w:val="28"/>
              </w:rPr>
              <w:t>2 02 29999 05 0000 150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autoSpaceDE w:val="0"/>
              <w:autoSpaceDN w:val="0"/>
              <w:adjustRightInd w:val="0"/>
              <w:jc w:val="both"/>
              <w:rPr>
                <w:sz w:val="28"/>
                <w:szCs w:val="28"/>
              </w:rPr>
            </w:pPr>
            <w:r>
              <w:rPr>
                <w:sz w:val="28"/>
                <w:szCs w:val="28"/>
              </w:rPr>
              <w:t>Прочие субсидии бюджетам муниципальных районов</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D580E" w:rsidRDefault="004D580E">
            <w:pPr>
              <w:jc w:val="center"/>
              <w:rPr>
                <w:sz w:val="28"/>
                <w:szCs w:val="28"/>
              </w:rPr>
            </w:pPr>
            <w:r>
              <w:rPr>
                <w:sz w:val="28"/>
                <w:szCs w:val="28"/>
              </w:rPr>
              <w:t>19 259,2</w:t>
            </w:r>
          </w:p>
        </w:tc>
      </w:tr>
      <w:tr w:rsidR="004D580E" w:rsidTr="004D580E">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D580E" w:rsidRDefault="004D580E">
            <w:pPr>
              <w:rPr>
                <w:color w:val="000000"/>
                <w:spacing w:val="1"/>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D580E" w:rsidRDefault="004D580E">
            <w:pPr>
              <w:autoSpaceDE w:val="0"/>
              <w:autoSpaceDN w:val="0"/>
              <w:adjustRightInd w:val="0"/>
              <w:jc w:val="both"/>
              <w:rPr>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D580E" w:rsidRDefault="004D580E">
            <w:pPr>
              <w:jc w:val="center"/>
              <w:rPr>
                <w:sz w:val="28"/>
                <w:szCs w:val="28"/>
                <w:highlight w:val="yellow"/>
              </w:rPr>
            </w:pPr>
          </w:p>
        </w:tc>
      </w:tr>
      <w:tr w:rsidR="004D580E" w:rsidTr="004D580E">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D580E" w:rsidRDefault="004D580E">
            <w:pPr>
              <w:rPr>
                <w:b/>
                <w:bCs/>
                <w:sz w:val="28"/>
                <w:szCs w:val="28"/>
              </w:rPr>
            </w:pPr>
            <w:r>
              <w:rPr>
                <w:b/>
                <w:bCs/>
                <w:color w:val="000000"/>
                <w:sz w:val="28"/>
                <w:szCs w:val="28"/>
              </w:rPr>
              <w:t xml:space="preserve">2 02 30000 00 0000 150   </w:t>
            </w:r>
          </w:p>
          <w:p w:rsidR="004D580E" w:rsidRDefault="004D580E">
            <w:pPr>
              <w:rPr>
                <w:b/>
                <w:bCs/>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jc w:val="both"/>
              <w:rPr>
                <w:b/>
                <w:bCs/>
                <w:sz w:val="28"/>
                <w:szCs w:val="28"/>
              </w:rPr>
            </w:pPr>
            <w:r>
              <w:rPr>
                <w:b/>
                <w:sz w:val="28"/>
                <w:szCs w:val="28"/>
              </w:rPr>
              <w:t>Субвенции бюджетам бюджетной системы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D580E" w:rsidRDefault="004D580E">
            <w:pPr>
              <w:ind w:left="-67"/>
              <w:jc w:val="center"/>
              <w:rPr>
                <w:b/>
                <w:bCs/>
                <w:sz w:val="28"/>
                <w:szCs w:val="28"/>
              </w:rPr>
            </w:pPr>
            <w:r>
              <w:rPr>
                <w:b/>
                <w:bCs/>
                <w:sz w:val="28"/>
                <w:szCs w:val="28"/>
              </w:rPr>
              <w:t>785 581,3</w:t>
            </w:r>
          </w:p>
        </w:tc>
      </w:tr>
      <w:tr w:rsidR="004D580E" w:rsidTr="004D580E">
        <w:trPr>
          <w:trHeight w:val="8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D580E" w:rsidRDefault="004D580E">
            <w:pPr>
              <w:rPr>
                <w:color w:val="000000"/>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D580E" w:rsidRDefault="004D580E">
            <w:pPr>
              <w:rPr>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D580E" w:rsidRDefault="004D580E">
            <w:pPr>
              <w:jc w:val="center"/>
              <w:rPr>
                <w:sz w:val="28"/>
                <w:szCs w:val="28"/>
              </w:rPr>
            </w:pPr>
          </w:p>
        </w:tc>
      </w:tr>
      <w:tr w:rsidR="004D580E" w:rsidTr="004D580E">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rPr>
                <w:sz w:val="28"/>
                <w:szCs w:val="28"/>
              </w:rPr>
            </w:pPr>
            <w:r>
              <w:rPr>
                <w:color w:val="000000"/>
                <w:sz w:val="28"/>
                <w:szCs w:val="28"/>
              </w:rPr>
              <w:t>2 02 30024 05 0000 150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jc w:val="both"/>
              <w:rPr>
                <w:sz w:val="28"/>
                <w:szCs w:val="28"/>
              </w:rPr>
            </w:pPr>
            <w:r>
              <w:rPr>
                <w:sz w:val="28"/>
                <w:szCs w:val="28"/>
              </w:rPr>
              <w:t>Субвенции бюджетам муниципальных районов на выполнение передаваемых полномочий субъектов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D580E" w:rsidRDefault="004D580E">
            <w:pPr>
              <w:jc w:val="center"/>
              <w:rPr>
                <w:sz w:val="28"/>
                <w:szCs w:val="28"/>
              </w:rPr>
            </w:pPr>
            <w:r>
              <w:rPr>
                <w:sz w:val="28"/>
                <w:szCs w:val="28"/>
              </w:rPr>
              <w:t>700 561,7</w:t>
            </w:r>
          </w:p>
        </w:tc>
      </w:tr>
      <w:tr w:rsidR="004D580E" w:rsidTr="004D580E">
        <w:trPr>
          <w:trHeight w:val="136"/>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rPr>
                <w:bCs/>
                <w:color w:val="000000"/>
                <w:sz w:val="28"/>
                <w:szCs w:val="28"/>
              </w:rPr>
            </w:pPr>
            <w:r>
              <w:rPr>
                <w:bCs/>
                <w:color w:val="000000"/>
                <w:sz w:val="28"/>
                <w:szCs w:val="28"/>
              </w:rPr>
              <w:t>2 02 30027 05 0000 150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jc w:val="both"/>
              <w:rPr>
                <w:sz w:val="28"/>
                <w:szCs w:val="28"/>
              </w:rPr>
            </w:pPr>
            <w:r>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D580E" w:rsidRDefault="004D580E">
            <w:pPr>
              <w:jc w:val="center"/>
              <w:rPr>
                <w:bCs/>
                <w:sz w:val="28"/>
                <w:szCs w:val="28"/>
                <w:highlight w:val="yellow"/>
              </w:rPr>
            </w:pPr>
            <w:r>
              <w:rPr>
                <w:bCs/>
                <w:sz w:val="28"/>
                <w:szCs w:val="28"/>
              </w:rPr>
              <w:t>67 104,0</w:t>
            </w:r>
          </w:p>
        </w:tc>
      </w:tr>
      <w:tr w:rsidR="004D580E" w:rsidTr="004D580E">
        <w:trPr>
          <w:trHeight w:val="759"/>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rPr>
                <w:bCs/>
                <w:color w:val="000000"/>
                <w:sz w:val="28"/>
                <w:szCs w:val="28"/>
              </w:rPr>
            </w:pPr>
            <w:r>
              <w:rPr>
                <w:bCs/>
                <w:color w:val="000000"/>
                <w:sz w:val="28"/>
                <w:szCs w:val="28"/>
              </w:rPr>
              <w:t>2 02 30029 05 0000 150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jc w:val="both"/>
              <w:rPr>
                <w:sz w:val="28"/>
                <w:szCs w:val="28"/>
              </w:rPr>
            </w:pPr>
            <w:r>
              <w:rPr>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D580E" w:rsidRDefault="004D580E">
            <w:pPr>
              <w:jc w:val="center"/>
              <w:rPr>
                <w:bCs/>
                <w:sz w:val="28"/>
                <w:szCs w:val="28"/>
                <w:highlight w:val="yellow"/>
              </w:rPr>
            </w:pPr>
            <w:r>
              <w:rPr>
                <w:bCs/>
                <w:sz w:val="28"/>
                <w:szCs w:val="28"/>
              </w:rPr>
              <w:t>7 541,2</w:t>
            </w:r>
          </w:p>
        </w:tc>
      </w:tr>
      <w:tr w:rsidR="004D580E" w:rsidTr="004D580E">
        <w:trPr>
          <w:trHeight w:val="1934"/>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jc w:val="center"/>
              <w:rPr>
                <w:color w:val="000000"/>
                <w:sz w:val="28"/>
                <w:szCs w:val="28"/>
              </w:rPr>
            </w:pPr>
            <w:r>
              <w:rPr>
                <w:color w:val="000000"/>
                <w:sz w:val="28"/>
                <w:szCs w:val="28"/>
              </w:rPr>
              <w:lastRenderedPageBreak/>
              <w:t>2 02 35082 05 0000 150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D580E" w:rsidRDefault="004D580E">
            <w:pPr>
              <w:autoSpaceDE w:val="0"/>
              <w:autoSpaceDN w:val="0"/>
              <w:adjustRightInd w:val="0"/>
              <w:jc w:val="both"/>
              <w:rPr>
                <w:bCs/>
                <w:color w:val="000000"/>
                <w:sz w:val="28"/>
                <w:szCs w:val="28"/>
              </w:rPr>
            </w:pPr>
            <w:r>
              <w:rPr>
                <w:color w:val="000000"/>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D580E" w:rsidRDefault="004D580E">
            <w:pPr>
              <w:jc w:val="center"/>
              <w:rPr>
                <w:bCs/>
                <w:sz w:val="28"/>
                <w:szCs w:val="28"/>
              </w:rPr>
            </w:pPr>
            <w:r>
              <w:rPr>
                <w:bCs/>
                <w:sz w:val="28"/>
                <w:szCs w:val="28"/>
              </w:rPr>
              <w:t>9 268,6</w:t>
            </w:r>
          </w:p>
        </w:tc>
      </w:tr>
      <w:tr w:rsidR="004D580E" w:rsidTr="004D580E">
        <w:trPr>
          <w:trHeight w:val="1934"/>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rPr>
                <w:bCs/>
                <w:color w:val="000000"/>
                <w:sz w:val="28"/>
                <w:szCs w:val="28"/>
              </w:rPr>
            </w:pPr>
            <w:r>
              <w:rPr>
                <w:bCs/>
                <w:color w:val="000000"/>
                <w:sz w:val="28"/>
                <w:szCs w:val="28"/>
              </w:rPr>
              <w:t>2 02 35120 05 0000 150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jc w:val="both"/>
              <w:rPr>
                <w:sz w:val="28"/>
                <w:szCs w:val="28"/>
              </w:rPr>
            </w:pPr>
            <w:r>
              <w:rPr>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D580E" w:rsidRDefault="004D580E">
            <w:pPr>
              <w:jc w:val="center"/>
              <w:rPr>
                <w:bCs/>
                <w:sz w:val="28"/>
                <w:szCs w:val="28"/>
              </w:rPr>
            </w:pPr>
            <w:r>
              <w:rPr>
                <w:bCs/>
                <w:sz w:val="28"/>
                <w:szCs w:val="28"/>
              </w:rPr>
              <w:t>13,2</w:t>
            </w:r>
          </w:p>
        </w:tc>
      </w:tr>
      <w:tr w:rsidR="004D580E" w:rsidTr="004D580E">
        <w:trPr>
          <w:trHeight w:val="1087"/>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rPr>
                <w:bCs/>
                <w:color w:val="000000"/>
                <w:sz w:val="28"/>
                <w:szCs w:val="28"/>
              </w:rPr>
            </w:pPr>
            <w:r>
              <w:rPr>
                <w:bCs/>
                <w:color w:val="000000"/>
                <w:sz w:val="28"/>
                <w:szCs w:val="28"/>
              </w:rPr>
              <w:t>2 02 35469 05 0000 150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jc w:val="both"/>
              <w:rPr>
                <w:color w:val="000000"/>
                <w:sz w:val="28"/>
                <w:szCs w:val="28"/>
              </w:rPr>
            </w:pPr>
            <w:r>
              <w:rPr>
                <w:sz w:val="28"/>
                <w:szCs w:val="28"/>
              </w:rPr>
              <w:t>Субвенции бюджетам муниципальных районов на проведение Всероссийской переписи населения 2020 года</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D580E" w:rsidRDefault="004D580E">
            <w:pPr>
              <w:jc w:val="center"/>
              <w:rPr>
                <w:bCs/>
                <w:sz w:val="28"/>
                <w:szCs w:val="28"/>
              </w:rPr>
            </w:pPr>
            <w:r>
              <w:rPr>
                <w:bCs/>
                <w:sz w:val="28"/>
                <w:szCs w:val="28"/>
              </w:rPr>
              <w:t>1 092,6</w:t>
            </w:r>
          </w:p>
        </w:tc>
      </w:tr>
      <w:tr w:rsidR="004D580E" w:rsidTr="004D580E">
        <w:trPr>
          <w:trHeight w:val="536"/>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D580E" w:rsidRDefault="004D580E">
            <w:pPr>
              <w:rPr>
                <w:b/>
                <w:bCs/>
                <w:sz w:val="28"/>
                <w:szCs w:val="28"/>
              </w:rPr>
            </w:pPr>
            <w:r>
              <w:rPr>
                <w:b/>
                <w:bCs/>
                <w:color w:val="000000"/>
                <w:sz w:val="28"/>
                <w:szCs w:val="28"/>
              </w:rPr>
              <w:t xml:space="preserve">2 02 40000 00 0000 150   </w:t>
            </w:r>
          </w:p>
          <w:p w:rsidR="004D580E" w:rsidRDefault="004D580E">
            <w:pPr>
              <w:rPr>
                <w:b/>
                <w:bCs/>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jc w:val="both"/>
              <w:rPr>
                <w:b/>
                <w:bCs/>
                <w:sz w:val="28"/>
                <w:szCs w:val="28"/>
              </w:rPr>
            </w:pPr>
            <w:r>
              <w:rPr>
                <w:b/>
                <w:sz w:val="28"/>
                <w:szCs w:val="28"/>
              </w:rPr>
              <w:t>Иные межбюджетные трансферты</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ind w:left="-67"/>
              <w:jc w:val="center"/>
              <w:rPr>
                <w:b/>
                <w:bCs/>
                <w:sz w:val="28"/>
                <w:szCs w:val="28"/>
              </w:rPr>
            </w:pPr>
            <w:r>
              <w:rPr>
                <w:b/>
                <w:bCs/>
                <w:sz w:val="28"/>
                <w:szCs w:val="28"/>
              </w:rPr>
              <w:t>45 298,1</w:t>
            </w:r>
          </w:p>
        </w:tc>
      </w:tr>
      <w:tr w:rsidR="004D580E" w:rsidTr="004D580E">
        <w:trPr>
          <w:trHeight w:val="1087"/>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rPr>
                <w:bCs/>
                <w:color w:val="000000"/>
                <w:sz w:val="28"/>
                <w:szCs w:val="28"/>
              </w:rPr>
            </w:pPr>
            <w:r>
              <w:rPr>
                <w:bCs/>
                <w:color w:val="000000"/>
                <w:sz w:val="28"/>
                <w:szCs w:val="28"/>
              </w:rPr>
              <w:t>2 02 45303 05 0000 150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jc w:val="both"/>
              <w:rPr>
                <w:sz w:val="28"/>
                <w:szCs w:val="28"/>
              </w:rPr>
            </w:pPr>
            <w:r>
              <w:rPr>
                <w:sz w:val="28"/>
                <w:szCs w:val="28"/>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D580E" w:rsidRDefault="004D580E">
            <w:pPr>
              <w:jc w:val="center"/>
              <w:rPr>
                <w:bCs/>
                <w:sz w:val="28"/>
                <w:szCs w:val="28"/>
              </w:rPr>
            </w:pPr>
            <w:r>
              <w:rPr>
                <w:bCs/>
                <w:sz w:val="28"/>
                <w:szCs w:val="28"/>
              </w:rPr>
              <w:t>29 998,1</w:t>
            </w:r>
          </w:p>
        </w:tc>
      </w:tr>
      <w:tr w:rsidR="004D580E" w:rsidTr="004D580E">
        <w:trPr>
          <w:trHeight w:val="1087"/>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rPr>
                <w:bCs/>
                <w:color w:val="000000"/>
                <w:sz w:val="28"/>
                <w:szCs w:val="28"/>
              </w:rPr>
            </w:pPr>
            <w:r>
              <w:rPr>
                <w:bCs/>
                <w:color w:val="000000"/>
                <w:sz w:val="28"/>
                <w:szCs w:val="28"/>
              </w:rPr>
              <w:t>2 02 49999 05 0000 150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D580E" w:rsidRDefault="004D580E">
            <w:pPr>
              <w:jc w:val="both"/>
              <w:rPr>
                <w:sz w:val="28"/>
                <w:szCs w:val="28"/>
              </w:rPr>
            </w:pPr>
            <w:r>
              <w:rPr>
                <w:sz w:val="28"/>
                <w:szCs w:val="28"/>
              </w:rPr>
              <w:t>Прочие межбюджетные трансферты, передаваемые бюджетам муниципальных районов</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D580E" w:rsidRDefault="004D580E">
            <w:pPr>
              <w:jc w:val="center"/>
              <w:rPr>
                <w:bCs/>
                <w:sz w:val="28"/>
                <w:szCs w:val="28"/>
              </w:rPr>
            </w:pPr>
            <w:r>
              <w:rPr>
                <w:bCs/>
                <w:sz w:val="28"/>
                <w:szCs w:val="28"/>
              </w:rPr>
              <w:t>15 300,0</w:t>
            </w:r>
          </w:p>
        </w:tc>
      </w:tr>
    </w:tbl>
    <w:p w:rsidR="004D580E" w:rsidRDefault="004D580E" w:rsidP="004D580E">
      <w:pPr>
        <w:jc w:val="right"/>
        <w:rPr>
          <w:sz w:val="28"/>
          <w:szCs w:val="28"/>
        </w:rPr>
      </w:pPr>
      <w:r>
        <w:rPr>
          <w:sz w:val="28"/>
          <w:szCs w:val="28"/>
        </w:rPr>
        <w:t>».</w:t>
      </w:r>
    </w:p>
    <w:p w:rsidR="00126DF0" w:rsidRDefault="00126DF0" w:rsidP="00126DF0">
      <w:pPr>
        <w:jc w:val="both"/>
        <w:rPr>
          <w:sz w:val="28"/>
        </w:rPr>
      </w:pPr>
    </w:p>
    <w:p w:rsidR="004D580E" w:rsidRDefault="004D580E" w:rsidP="00126DF0">
      <w:pPr>
        <w:jc w:val="both"/>
        <w:rPr>
          <w:sz w:val="28"/>
        </w:rPr>
      </w:pPr>
    </w:p>
    <w:p w:rsidR="00126DF0" w:rsidRDefault="00126DF0" w:rsidP="00126DF0">
      <w:pPr>
        <w:jc w:val="both"/>
        <w:rPr>
          <w:sz w:val="28"/>
        </w:rPr>
      </w:pPr>
      <w:r>
        <w:rPr>
          <w:sz w:val="28"/>
        </w:rPr>
        <w:t>Начальник финансового управления</w:t>
      </w:r>
    </w:p>
    <w:p w:rsidR="00126DF0" w:rsidRDefault="00126DF0" w:rsidP="00126DF0">
      <w:pPr>
        <w:jc w:val="both"/>
        <w:rPr>
          <w:sz w:val="28"/>
        </w:rPr>
      </w:pPr>
      <w:r>
        <w:rPr>
          <w:sz w:val="28"/>
        </w:rPr>
        <w:t>администрации муниципального</w:t>
      </w:r>
    </w:p>
    <w:p w:rsidR="00126DF0" w:rsidRDefault="00126DF0" w:rsidP="00126DF0">
      <w:pPr>
        <w:jc w:val="both"/>
        <w:rPr>
          <w:sz w:val="28"/>
          <w:szCs w:val="28"/>
        </w:rPr>
      </w:pPr>
      <w:r>
        <w:rPr>
          <w:sz w:val="28"/>
        </w:rPr>
        <w:t>образования Мостовский район</w:t>
      </w:r>
      <w:r>
        <w:rPr>
          <w:sz w:val="28"/>
          <w:szCs w:val="28"/>
        </w:rPr>
        <w:t xml:space="preserve">                                                          Е.М. Тютерева</w:t>
      </w:r>
    </w:p>
    <w:p w:rsidR="00126DF0" w:rsidRDefault="00126DF0" w:rsidP="00126DF0">
      <w:pPr>
        <w:rPr>
          <w:sz w:val="28"/>
          <w:szCs w:val="28"/>
        </w:rPr>
        <w:sectPr w:rsidR="00126DF0">
          <w:pgSz w:w="11906" w:h="16838"/>
          <w:pgMar w:top="1134" w:right="567" w:bottom="1134" w:left="1701" w:header="527" w:footer="709" w:gutter="0"/>
          <w:pgNumType w:start="1"/>
          <w:cols w:space="720"/>
        </w:sectPr>
      </w:pPr>
    </w:p>
    <w:p w:rsidR="007C2A21" w:rsidRDefault="007C2A21" w:rsidP="007C2A21">
      <w:pPr>
        <w:tabs>
          <w:tab w:val="left" w:pos="708"/>
          <w:tab w:val="left" w:pos="1416"/>
          <w:tab w:val="left" w:pos="2124"/>
          <w:tab w:val="left" w:pos="2832"/>
          <w:tab w:val="left" w:pos="3540"/>
          <w:tab w:val="left" w:pos="4248"/>
          <w:tab w:val="left" w:pos="7860"/>
        </w:tabs>
        <w:rPr>
          <w:sz w:val="28"/>
          <w:szCs w:val="28"/>
        </w:rPr>
      </w:pPr>
    </w:p>
    <w:tbl>
      <w:tblPr>
        <w:tblW w:w="5200" w:type="pct"/>
        <w:tblInd w:w="-127" w:type="dxa"/>
        <w:tblCellMar>
          <w:left w:w="0" w:type="dxa"/>
          <w:right w:w="0" w:type="dxa"/>
        </w:tblCellMar>
        <w:tblLook w:val="04A0" w:firstRow="1" w:lastRow="0" w:firstColumn="1" w:lastColumn="0" w:noHBand="0" w:noVBand="1"/>
      </w:tblPr>
      <w:tblGrid>
        <w:gridCol w:w="36"/>
        <w:gridCol w:w="4493"/>
        <w:gridCol w:w="5526"/>
      </w:tblGrid>
      <w:tr w:rsidR="00126DF0" w:rsidTr="00126DF0">
        <w:trPr>
          <w:trHeight w:val="300"/>
        </w:trPr>
        <w:tc>
          <w:tcPr>
            <w:tcW w:w="18" w:type="pct"/>
            <w:noWrap/>
            <w:tcMar>
              <w:top w:w="15" w:type="dxa"/>
              <w:left w:w="15" w:type="dxa"/>
              <w:bottom w:w="0" w:type="dxa"/>
              <w:right w:w="15" w:type="dxa"/>
            </w:tcMar>
            <w:vAlign w:val="bottom"/>
            <w:hideMark/>
          </w:tcPr>
          <w:p w:rsidR="00126DF0" w:rsidRDefault="00126DF0">
            <w:pPr>
              <w:rPr>
                <w:sz w:val="28"/>
                <w:szCs w:val="28"/>
              </w:rPr>
            </w:pPr>
            <w:r>
              <w:rPr>
                <w:sz w:val="28"/>
                <w:szCs w:val="28"/>
              </w:rPr>
              <w:t xml:space="preserve">      </w:t>
            </w:r>
          </w:p>
        </w:tc>
        <w:tc>
          <w:tcPr>
            <w:tcW w:w="4982" w:type="pct"/>
            <w:gridSpan w:val="2"/>
            <w:noWrap/>
            <w:tcMar>
              <w:top w:w="15" w:type="dxa"/>
              <w:left w:w="15" w:type="dxa"/>
              <w:bottom w:w="0" w:type="dxa"/>
              <w:right w:w="15" w:type="dxa"/>
            </w:tcMar>
            <w:vAlign w:val="bottom"/>
          </w:tcPr>
          <w:p w:rsidR="00126DF0" w:rsidRDefault="00126DF0">
            <w:pPr>
              <w:ind w:left="5010"/>
              <w:contextualSpacing/>
              <w:rPr>
                <w:sz w:val="28"/>
                <w:szCs w:val="28"/>
              </w:rPr>
            </w:pPr>
            <w:r>
              <w:rPr>
                <w:sz w:val="28"/>
                <w:szCs w:val="28"/>
              </w:rPr>
              <w:t>Приложение  6</w:t>
            </w:r>
          </w:p>
          <w:p w:rsidR="00126DF0" w:rsidRDefault="00126DF0">
            <w:pPr>
              <w:ind w:left="5010"/>
              <w:contextualSpacing/>
              <w:rPr>
                <w:sz w:val="28"/>
                <w:szCs w:val="28"/>
              </w:rPr>
            </w:pPr>
          </w:p>
          <w:p w:rsidR="00126DF0" w:rsidRDefault="00126DF0">
            <w:pPr>
              <w:ind w:left="5010"/>
              <w:contextualSpacing/>
              <w:rPr>
                <w:sz w:val="28"/>
                <w:szCs w:val="28"/>
              </w:rPr>
            </w:pPr>
            <w:r>
              <w:rPr>
                <w:sz w:val="28"/>
                <w:szCs w:val="28"/>
              </w:rPr>
              <w:t>УТВЕРЖДЕНЫ</w:t>
            </w:r>
          </w:p>
          <w:p w:rsidR="00126DF0" w:rsidRDefault="00126DF0">
            <w:pPr>
              <w:ind w:left="5010"/>
              <w:contextualSpacing/>
              <w:rPr>
                <w:sz w:val="28"/>
                <w:szCs w:val="28"/>
              </w:rPr>
            </w:pPr>
            <w:r>
              <w:rPr>
                <w:sz w:val="28"/>
                <w:szCs w:val="28"/>
              </w:rPr>
              <w:t xml:space="preserve">решением Совета муниципального </w:t>
            </w:r>
          </w:p>
          <w:p w:rsidR="00126DF0" w:rsidRDefault="00126DF0">
            <w:pPr>
              <w:ind w:left="5010"/>
              <w:contextualSpacing/>
              <w:rPr>
                <w:sz w:val="28"/>
                <w:szCs w:val="28"/>
              </w:rPr>
            </w:pPr>
            <w:r>
              <w:rPr>
                <w:sz w:val="28"/>
                <w:szCs w:val="28"/>
              </w:rPr>
              <w:t>образования Мостовский район</w:t>
            </w:r>
          </w:p>
          <w:p w:rsidR="00126DF0" w:rsidRDefault="00126DF0">
            <w:pPr>
              <w:ind w:left="5010"/>
              <w:contextualSpacing/>
              <w:rPr>
                <w:sz w:val="28"/>
                <w:szCs w:val="28"/>
              </w:rPr>
            </w:pPr>
            <w:r>
              <w:rPr>
                <w:sz w:val="28"/>
                <w:szCs w:val="28"/>
              </w:rPr>
              <w:t>от 16 декабря 2020 г. №36</w:t>
            </w:r>
          </w:p>
          <w:p w:rsidR="00126DF0" w:rsidRDefault="00126DF0">
            <w:pPr>
              <w:ind w:left="5010"/>
              <w:contextualSpacing/>
              <w:rPr>
                <w:sz w:val="28"/>
                <w:szCs w:val="28"/>
              </w:rPr>
            </w:pPr>
            <w:r>
              <w:rPr>
                <w:sz w:val="28"/>
                <w:szCs w:val="28"/>
              </w:rPr>
              <w:t xml:space="preserve">(в редакции Совета муниципального </w:t>
            </w:r>
          </w:p>
          <w:p w:rsidR="00126DF0" w:rsidRDefault="00126DF0">
            <w:pPr>
              <w:ind w:left="5010"/>
              <w:contextualSpacing/>
              <w:rPr>
                <w:sz w:val="28"/>
                <w:szCs w:val="28"/>
              </w:rPr>
            </w:pPr>
            <w:r>
              <w:rPr>
                <w:sz w:val="28"/>
                <w:szCs w:val="28"/>
              </w:rPr>
              <w:t>образования Мостовский район</w:t>
            </w:r>
          </w:p>
          <w:p w:rsidR="00126DF0" w:rsidRDefault="00126DF0">
            <w:pPr>
              <w:ind w:left="5010"/>
              <w:contextualSpacing/>
              <w:rPr>
                <w:sz w:val="28"/>
                <w:szCs w:val="28"/>
              </w:rPr>
            </w:pPr>
            <w:r>
              <w:rPr>
                <w:sz w:val="28"/>
                <w:szCs w:val="28"/>
              </w:rPr>
              <w:t>от 21.04.2021 г. № 71)</w:t>
            </w:r>
          </w:p>
          <w:p w:rsidR="00126DF0" w:rsidRDefault="00126DF0">
            <w:pPr>
              <w:ind w:left="4962"/>
              <w:rPr>
                <w:sz w:val="28"/>
                <w:szCs w:val="28"/>
              </w:rPr>
            </w:pPr>
          </w:p>
        </w:tc>
      </w:tr>
      <w:tr w:rsidR="00126DF0" w:rsidTr="00126DF0">
        <w:trPr>
          <w:trHeight w:val="65"/>
        </w:trPr>
        <w:tc>
          <w:tcPr>
            <w:tcW w:w="18" w:type="pct"/>
            <w:noWrap/>
            <w:tcMar>
              <w:top w:w="15" w:type="dxa"/>
              <w:left w:w="15" w:type="dxa"/>
              <w:bottom w:w="0" w:type="dxa"/>
              <w:right w:w="15" w:type="dxa"/>
            </w:tcMar>
            <w:vAlign w:val="bottom"/>
          </w:tcPr>
          <w:p w:rsidR="00126DF0" w:rsidRDefault="00126DF0">
            <w:pPr>
              <w:rPr>
                <w:rFonts w:ascii="Arial" w:hAnsi="Arial" w:cs="Arial"/>
                <w:sz w:val="20"/>
                <w:szCs w:val="20"/>
              </w:rPr>
            </w:pPr>
          </w:p>
        </w:tc>
        <w:tc>
          <w:tcPr>
            <w:tcW w:w="2234" w:type="pct"/>
            <w:noWrap/>
            <w:tcMar>
              <w:top w:w="15" w:type="dxa"/>
              <w:left w:w="15" w:type="dxa"/>
              <w:bottom w:w="0" w:type="dxa"/>
              <w:right w:w="15" w:type="dxa"/>
            </w:tcMar>
            <w:vAlign w:val="bottom"/>
          </w:tcPr>
          <w:p w:rsidR="00126DF0" w:rsidRDefault="00126DF0">
            <w:pPr>
              <w:rPr>
                <w:rFonts w:ascii="Arial" w:hAnsi="Arial" w:cs="Arial"/>
                <w:sz w:val="28"/>
                <w:szCs w:val="28"/>
              </w:rPr>
            </w:pPr>
          </w:p>
        </w:tc>
        <w:tc>
          <w:tcPr>
            <w:tcW w:w="2747" w:type="pct"/>
            <w:noWrap/>
            <w:tcMar>
              <w:top w:w="15" w:type="dxa"/>
              <w:left w:w="15" w:type="dxa"/>
              <w:bottom w:w="0" w:type="dxa"/>
              <w:right w:w="15" w:type="dxa"/>
            </w:tcMar>
            <w:vAlign w:val="bottom"/>
          </w:tcPr>
          <w:p w:rsidR="00126DF0" w:rsidRDefault="00126DF0">
            <w:pPr>
              <w:rPr>
                <w:rFonts w:ascii="Arial" w:hAnsi="Arial" w:cs="Arial"/>
                <w:sz w:val="20"/>
                <w:szCs w:val="20"/>
              </w:rPr>
            </w:pPr>
          </w:p>
        </w:tc>
      </w:tr>
      <w:tr w:rsidR="00126DF0" w:rsidTr="00126DF0">
        <w:trPr>
          <w:trHeight w:val="65"/>
        </w:trPr>
        <w:tc>
          <w:tcPr>
            <w:tcW w:w="5000" w:type="pct"/>
            <w:gridSpan w:val="3"/>
            <w:tcMar>
              <w:top w:w="15" w:type="dxa"/>
              <w:left w:w="15" w:type="dxa"/>
              <w:bottom w:w="0" w:type="dxa"/>
              <w:right w:w="15" w:type="dxa"/>
            </w:tcMar>
            <w:vAlign w:val="center"/>
            <w:hideMark/>
          </w:tcPr>
          <w:p w:rsidR="00126DF0" w:rsidRDefault="00126DF0">
            <w:pPr>
              <w:jc w:val="center"/>
              <w:rPr>
                <w:b/>
                <w:bCs/>
                <w:sz w:val="28"/>
                <w:szCs w:val="28"/>
              </w:rPr>
            </w:pPr>
            <w:r>
              <w:rPr>
                <w:b/>
                <w:bCs/>
                <w:sz w:val="28"/>
                <w:szCs w:val="28"/>
              </w:rPr>
              <w:t>БЕЗВОЗМЕЗДНЫЕ ПОСТУПЛЕНИЯ</w:t>
            </w:r>
          </w:p>
          <w:p w:rsidR="00126DF0" w:rsidRDefault="00126DF0">
            <w:pPr>
              <w:jc w:val="center"/>
              <w:rPr>
                <w:b/>
                <w:bCs/>
                <w:sz w:val="28"/>
                <w:szCs w:val="28"/>
              </w:rPr>
            </w:pPr>
            <w:r>
              <w:rPr>
                <w:b/>
                <w:bCs/>
                <w:sz w:val="28"/>
                <w:szCs w:val="28"/>
              </w:rPr>
              <w:t xml:space="preserve"> из краевого бюджета на плановый период </w:t>
            </w:r>
          </w:p>
          <w:p w:rsidR="00126DF0" w:rsidRDefault="00126DF0">
            <w:pPr>
              <w:jc w:val="center"/>
              <w:rPr>
                <w:b/>
                <w:bCs/>
                <w:sz w:val="28"/>
                <w:szCs w:val="28"/>
              </w:rPr>
            </w:pPr>
            <w:r>
              <w:rPr>
                <w:b/>
                <w:sz w:val="28"/>
                <w:szCs w:val="28"/>
              </w:rPr>
              <w:t>в 2022 и 2023 годах</w:t>
            </w:r>
          </w:p>
        </w:tc>
      </w:tr>
      <w:tr w:rsidR="00126DF0" w:rsidTr="00126DF0">
        <w:trPr>
          <w:trHeight w:val="241"/>
        </w:trPr>
        <w:tc>
          <w:tcPr>
            <w:tcW w:w="18" w:type="pct"/>
            <w:noWrap/>
            <w:tcMar>
              <w:top w:w="15" w:type="dxa"/>
              <w:left w:w="15" w:type="dxa"/>
              <w:bottom w:w="0" w:type="dxa"/>
              <w:right w:w="15" w:type="dxa"/>
            </w:tcMar>
            <w:vAlign w:val="bottom"/>
          </w:tcPr>
          <w:p w:rsidR="00126DF0" w:rsidRDefault="00126DF0">
            <w:pPr>
              <w:rPr>
                <w:rFonts w:ascii="Arial" w:hAnsi="Arial" w:cs="Arial"/>
                <w:sz w:val="20"/>
                <w:szCs w:val="20"/>
              </w:rPr>
            </w:pPr>
          </w:p>
        </w:tc>
        <w:tc>
          <w:tcPr>
            <w:tcW w:w="2234" w:type="pct"/>
            <w:noWrap/>
            <w:tcMar>
              <w:top w:w="15" w:type="dxa"/>
              <w:left w:w="15" w:type="dxa"/>
              <w:bottom w:w="0" w:type="dxa"/>
              <w:right w:w="15" w:type="dxa"/>
            </w:tcMar>
            <w:vAlign w:val="center"/>
          </w:tcPr>
          <w:p w:rsidR="00126DF0" w:rsidRDefault="00126DF0">
            <w:pPr>
              <w:jc w:val="center"/>
              <w:rPr>
                <w:sz w:val="28"/>
                <w:szCs w:val="28"/>
              </w:rPr>
            </w:pPr>
          </w:p>
        </w:tc>
        <w:tc>
          <w:tcPr>
            <w:tcW w:w="2747" w:type="pct"/>
            <w:noWrap/>
            <w:tcMar>
              <w:top w:w="15" w:type="dxa"/>
              <w:left w:w="15" w:type="dxa"/>
              <w:bottom w:w="0" w:type="dxa"/>
              <w:right w:w="15" w:type="dxa"/>
            </w:tcMar>
            <w:vAlign w:val="center"/>
            <w:hideMark/>
          </w:tcPr>
          <w:p w:rsidR="00126DF0" w:rsidRDefault="00126DF0">
            <w:pPr>
              <w:jc w:val="right"/>
              <w:rPr>
                <w:sz w:val="28"/>
                <w:szCs w:val="28"/>
              </w:rPr>
            </w:pPr>
            <w:r>
              <w:rPr>
                <w:sz w:val="28"/>
                <w:szCs w:val="28"/>
              </w:rPr>
              <w:t xml:space="preserve">      (тыс. рублей)</w:t>
            </w:r>
          </w:p>
        </w:tc>
      </w:tr>
    </w:tbl>
    <w:p w:rsidR="00126DF0" w:rsidRDefault="00126DF0" w:rsidP="00126DF0">
      <w:pPr>
        <w:rPr>
          <w:sz w:val="2"/>
        </w:rPr>
      </w:pPr>
    </w:p>
    <w:tbl>
      <w:tblPr>
        <w:tblW w:w="5050"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0"/>
        <w:gridCol w:w="4068"/>
        <w:gridCol w:w="1400"/>
        <w:gridCol w:w="1277"/>
      </w:tblGrid>
      <w:tr w:rsidR="00126DF0" w:rsidTr="00126DF0">
        <w:trPr>
          <w:trHeight w:val="335"/>
          <w:tblHeader/>
        </w:trPr>
        <w:tc>
          <w:tcPr>
            <w:tcW w:w="154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26DF0" w:rsidRDefault="00126DF0">
            <w:pPr>
              <w:jc w:val="center"/>
              <w:rPr>
                <w:sz w:val="28"/>
                <w:szCs w:val="28"/>
              </w:rPr>
            </w:pPr>
            <w:r>
              <w:rPr>
                <w:sz w:val="28"/>
                <w:szCs w:val="28"/>
              </w:rPr>
              <w:t>Код</w:t>
            </w:r>
          </w:p>
        </w:tc>
        <w:tc>
          <w:tcPr>
            <w:tcW w:w="208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26DF0" w:rsidRDefault="00126DF0">
            <w:pPr>
              <w:jc w:val="center"/>
              <w:rPr>
                <w:sz w:val="28"/>
                <w:szCs w:val="28"/>
              </w:rPr>
            </w:pPr>
            <w:r>
              <w:rPr>
                <w:sz w:val="28"/>
                <w:szCs w:val="28"/>
              </w:rPr>
              <w:t>Наименование дохода</w:t>
            </w:r>
          </w:p>
        </w:tc>
        <w:tc>
          <w:tcPr>
            <w:tcW w:w="137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26DF0" w:rsidRDefault="00126DF0">
            <w:pPr>
              <w:jc w:val="center"/>
              <w:rPr>
                <w:sz w:val="28"/>
                <w:szCs w:val="28"/>
              </w:rPr>
            </w:pPr>
            <w:r>
              <w:rPr>
                <w:sz w:val="28"/>
                <w:szCs w:val="28"/>
              </w:rPr>
              <w:t>Сумма</w:t>
            </w:r>
          </w:p>
        </w:tc>
      </w:tr>
      <w:tr w:rsidR="00126DF0" w:rsidTr="00126DF0">
        <w:trPr>
          <w:trHeight w:val="5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6DF0" w:rsidRDefault="00126DF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6DF0" w:rsidRDefault="00126DF0">
            <w:pPr>
              <w:rPr>
                <w:sz w:val="28"/>
                <w:szCs w:val="28"/>
              </w:rPr>
            </w:pPr>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26DF0" w:rsidRDefault="00126DF0">
            <w:pPr>
              <w:jc w:val="center"/>
              <w:rPr>
                <w:sz w:val="28"/>
                <w:szCs w:val="28"/>
              </w:rPr>
            </w:pPr>
            <w:r>
              <w:rPr>
                <w:sz w:val="28"/>
                <w:szCs w:val="28"/>
              </w:rPr>
              <w:t>2022 год</w:t>
            </w:r>
          </w:p>
        </w:tc>
        <w:tc>
          <w:tcPr>
            <w:tcW w:w="654" w:type="pct"/>
            <w:tcBorders>
              <w:top w:val="single" w:sz="4" w:space="0" w:color="auto"/>
              <w:left w:val="single" w:sz="4" w:space="0" w:color="auto"/>
              <w:bottom w:val="single" w:sz="4" w:space="0" w:color="auto"/>
              <w:right w:val="single" w:sz="4" w:space="0" w:color="auto"/>
            </w:tcBorders>
            <w:hideMark/>
          </w:tcPr>
          <w:p w:rsidR="00126DF0" w:rsidRDefault="00126DF0">
            <w:pPr>
              <w:jc w:val="center"/>
              <w:rPr>
                <w:sz w:val="28"/>
                <w:szCs w:val="28"/>
              </w:rPr>
            </w:pPr>
            <w:r>
              <w:rPr>
                <w:sz w:val="28"/>
                <w:szCs w:val="28"/>
              </w:rPr>
              <w:t>2023 год</w:t>
            </w:r>
          </w:p>
        </w:tc>
      </w:tr>
      <w:tr w:rsidR="00126DF0" w:rsidTr="00126DF0">
        <w:trPr>
          <w:trHeight w:val="375"/>
        </w:trPr>
        <w:tc>
          <w:tcPr>
            <w:tcW w:w="154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126DF0" w:rsidRDefault="00126DF0">
            <w:pPr>
              <w:rPr>
                <w:b/>
                <w:bCs/>
                <w:sz w:val="28"/>
                <w:szCs w:val="28"/>
              </w:rPr>
            </w:pPr>
            <w:r>
              <w:rPr>
                <w:b/>
                <w:bCs/>
                <w:sz w:val="28"/>
                <w:szCs w:val="28"/>
              </w:rPr>
              <w:t>2 00 00000 00 0000 000</w:t>
            </w:r>
          </w:p>
        </w:tc>
        <w:tc>
          <w:tcPr>
            <w:tcW w:w="208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126DF0" w:rsidRDefault="00126DF0">
            <w:pPr>
              <w:jc w:val="both"/>
              <w:rPr>
                <w:b/>
                <w:bCs/>
                <w:sz w:val="28"/>
                <w:szCs w:val="28"/>
              </w:rPr>
            </w:pPr>
            <w:r>
              <w:rPr>
                <w:b/>
                <w:sz w:val="28"/>
                <w:szCs w:val="28"/>
              </w:rPr>
              <w:t>Безвозмездные поступления от других бюджетов бюджетной     системы Российской Федерации</w:t>
            </w:r>
          </w:p>
        </w:tc>
        <w:tc>
          <w:tcPr>
            <w:tcW w:w="71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126DF0" w:rsidRDefault="00126DF0">
            <w:pPr>
              <w:jc w:val="center"/>
              <w:rPr>
                <w:b/>
                <w:bCs/>
                <w:sz w:val="28"/>
                <w:szCs w:val="28"/>
              </w:rPr>
            </w:pPr>
            <w:r>
              <w:rPr>
                <w:b/>
                <w:bCs/>
                <w:sz w:val="28"/>
                <w:szCs w:val="28"/>
              </w:rPr>
              <w:t>998 444,3</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26DF0" w:rsidRDefault="00126DF0">
            <w:pPr>
              <w:jc w:val="center"/>
              <w:rPr>
                <w:b/>
                <w:sz w:val="28"/>
                <w:szCs w:val="28"/>
              </w:rPr>
            </w:pPr>
            <w:r>
              <w:rPr>
                <w:b/>
                <w:sz w:val="28"/>
                <w:szCs w:val="28"/>
              </w:rPr>
              <w:t>983 939,7</w:t>
            </w:r>
          </w:p>
        </w:tc>
      </w:tr>
      <w:tr w:rsidR="00126DF0" w:rsidTr="00126DF0">
        <w:trPr>
          <w:trHeight w:val="65"/>
        </w:trPr>
        <w:tc>
          <w:tcPr>
            <w:tcW w:w="154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126DF0" w:rsidRDefault="00126DF0">
            <w:pPr>
              <w:rPr>
                <w:sz w:val="28"/>
                <w:szCs w:val="28"/>
              </w:rPr>
            </w:pPr>
          </w:p>
        </w:tc>
        <w:tc>
          <w:tcPr>
            <w:tcW w:w="208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126DF0" w:rsidRDefault="00126DF0">
            <w:pPr>
              <w:jc w:val="both"/>
              <w:rPr>
                <w:b/>
                <w:sz w:val="28"/>
                <w:szCs w:val="28"/>
              </w:rPr>
            </w:pPr>
          </w:p>
        </w:tc>
        <w:tc>
          <w:tcPr>
            <w:tcW w:w="71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126DF0" w:rsidRDefault="00126DF0">
            <w:pPr>
              <w:jc w:val="center"/>
              <w:rPr>
                <w:bCs/>
                <w:sz w:val="28"/>
                <w:szCs w:val="28"/>
              </w:rPr>
            </w:pPr>
          </w:p>
        </w:tc>
        <w:tc>
          <w:tcPr>
            <w:tcW w:w="654" w:type="pct"/>
            <w:tcBorders>
              <w:top w:val="single" w:sz="4" w:space="0" w:color="auto"/>
              <w:left w:val="single" w:sz="4" w:space="0" w:color="auto"/>
              <w:bottom w:val="single" w:sz="4" w:space="0" w:color="auto"/>
              <w:right w:val="single" w:sz="4" w:space="0" w:color="auto"/>
            </w:tcBorders>
            <w:shd w:val="clear" w:color="auto" w:fill="FFFFFF"/>
            <w:vAlign w:val="bottom"/>
          </w:tcPr>
          <w:p w:rsidR="00126DF0" w:rsidRDefault="00126DF0">
            <w:pPr>
              <w:jc w:val="center"/>
              <w:rPr>
                <w:sz w:val="28"/>
                <w:szCs w:val="28"/>
              </w:rPr>
            </w:pPr>
          </w:p>
        </w:tc>
      </w:tr>
      <w:tr w:rsidR="00126DF0" w:rsidTr="00126DF0">
        <w:trPr>
          <w:trHeight w:val="210"/>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26DF0" w:rsidRDefault="00126DF0">
            <w:pPr>
              <w:rPr>
                <w:sz w:val="28"/>
                <w:szCs w:val="28"/>
              </w:rPr>
            </w:pPr>
            <w:r>
              <w:rPr>
                <w:sz w:val="28"/>
                <w:szCs w:val="28"/>
              </w:rPr>
              <w:t>2 02 00000 00 0000 000</w:t>
            </w: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26DF0" w:rsidRDefault="00126DF0">
            <w:pPr>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6DF0" w:rsidRDefault="00126DF0">
            <w:pPr>
              <w:jc w:val="center"/>
              <w:rPr>
                <w:bCs/>
                <w:sz w:val="28"/>
                <w:szCs w:val="28"/>
              </w:rPr>
            </w:pPr>
            <w:r>
              <w:rPr>
                <w:bCs/>
                <w:sz w:val="28"/>
                <w:szCs w:val="28"/>
              </w:rPr>
              <w:t>998 444,3</w:t>
            </w:r>
          </w:p>
        </w:tc>
        <w:tc>
          <w:tcPr>
            <w:tcW w:w="654" w:type="pct"/>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sz w:val="28"/>
                <w:szCs w:val="28"/>
              </w:rPr>
            </w:pPr>
            <w:r>
              <w:rPr>
                <w:sz w:val="28"/>
                <w:szCs w:val="28"/>
              </w:rPr>
              <w:t>983 939,7</w:t>
            </w:r>
          </w:p>
        </w:tc>
      </w:tr>
      <w:tr w:rsidR="00126DF0" w:rsidTr="00126DF0">
        <w:trPr>
          <w:trHeight w:val="65"/>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26DF0" w:rsidRDefault="00126DF0">
            <w:pPr>
              <w:rPr>
                <w:sz w:val="28"/>
                <w:szCs w:val="28"/>
              </w:rPr>
            </w:pP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26DF0" w:rsidRDefault="00126DF0">
            <w:pPr>
              <w:jc w:val="both"/>
              <w:rPr>
                <w:b/>
                <w:sz w:val="28"/>
                <w:szCs w:val="28"/>
              </w:rPr>
            </w:pPr>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26DF0" w:rsidRDefault="00126DF0">
            <w:pPr>
              <w:jc w:val="center"/>
              <w:rPr>
                <w:b/>
                <w:bCs/>
                <w:sz w:val="28"/>
                <w:szCs w:val="28"/>
              </w:rPr>
            </w:pPr>
          </w:p>
        </w:tc>
        <w:tc>
          <w:tcPr>
            <w:tcW w:w="654" w:type="pct"/>
            <w:tcBorders>
              <w:top w:val="single" w:sz="4" w:space="0" w:color="auto"/>
              <w:left w:val="single" w:sz="4" w:space="0" w:color="auto"/>
              <w:bottom w:val="single" w:sz="4" w:space="0" w:color="auto"/>
              <w:right w:val="single" w:sz="4" w:space="0" w:color="auto"/>
            </w:tcBorders>
            <w:vAlign w:val="bottom"/>
          </w:tcPr>
          <w:p w:rsidR="00126DF0" w:rsidRDefault="00126DF0">
            <w:pPr>
              <w:jc w:val="center"/>
              <w:rPr>
                <w:b/>
                <w:sz w:val="28"/>
                <w:szCs w:val="28"/>
              </w:rPr>
            </w:pPr>
          </w:p>
        </w:tc>
      </w:tr>
      <w:tr w:rsidR="00126DF0" w:rsidTr="00126DF0">
        <w:trPr>
          <w:trHeight w:val="65"/>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26DF0" w:rsidRDefault="00126DF0">
            <w:pPr>
              <w:rPr>
                <w:b/>
                <w:bCs/>
                <w:sz w:val="28"/>
                <w:szCs w:val="28"/>
              </w:rPr>
            </w:pPr>
            <w:r>
              <w:rPr>
                <w:b/>
                <w:bCs/>
                <w:sz w:val="28"/>
                <w:szCs w:val="28"/>
              </w:rPr>
              <w:t>2 02 10000 00 0000 150</w:t>
            </w: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26DF0" w:rsidRDefault="00126DF0">
            <w:pPr>
              <w:pStyle w:val="1"/>
              <w:rPr>
                <w:rFonts w:ascii="Times New Roman" w:hAnsi="Times New Roman"/>
                <w:b/>
                <w:bCs/>
                <w:color w:val="auto"/>
                <w:sz w:val="24"/>
                <w:szCs w:val="24"/>
              </w:rPr>
            </w:pPr>
            <w:r>
              <w:rPr>
                <w:rFonts w:ascii="Times New Roman" w:hAnsi="Times New Roman"/>
                <w:b/>
                <w:bCs/>
                <w:color w:val="auto"/>
                <w:sz w:val="24"/>
                <w:szCs w:val="24"/>
              </w:rPr>
              <w:t>Дотации бюджетам бюджетной системы Российской Федерации</w:t>
            </w:r>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6DF0" w:rsidRDefault="00126DF0">
            <w:pPr>
              <w:jc w:val="center"/>
              <w:rPr>
                <w:b/>
                <w:bCs/>
                <w:sz w:val="28"/>
                <w:szCs w:val="28"/>
              </w:rPr>
            </w:pPr>
            <w:r>
              <w:rPr>
                <w:b/>
                <w:bCs/>
                <w:sz w:val="28"/>
                <w:szCs w:val="28"/>
              </w:rPr>
              <w:t>142 939,9</w:t>
            </w:r>
          </w:p>
        </w:tc>
        <w:tc>
          <w:tcPr>
            <w:tcW w:w="654" w:type="pct"/>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b/>
                <w:sz w:val="28"/>
                <w:szCs w:val="28"/>
              </w:rPr>
            </w:pPr>
            <w:r>
              <w:rPr>
                <w:b/>
                <w:sz w:val="28"/>
                <w:szCs w:val="28"/>
              </w:rPr>
              <w:t>145 812,2</w:t>
            </w:r>
          </w:p>
        </w:tc>
      </w:tr>
      <w:tr w:rsidR="00126DF0" w:rsidTr="00126DF0">
        <w:trPr>
          <w:trHeight w:val="65"/>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26DF0" w:rsidRDefault="00126DF0">
            <w:pPr>
              <w:rPr>
                <w:sz w:val="28"/>
                <w:szCs w:val="28"/>
              </w:rPr>
            </w:pP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26DF0" w:rsidRDefault="00126DF0">
            <w:pPr>
              <w:jc w:val="both"/>
              <w:rPr>
                <w:sz w:val="28"/>
                <w:szCs w:val="28"/>
              </w:rPr>
            </w:pPr>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26DF0" w:rsidRDefault="00126DF0">
            <w:pPr>
              <w:jc w:val="center"/>
              <w:rPr>
                <w:bCs/>
                <w:sz w:val="28"/>
                <w:szCs w:val="28"/>
              </w:rPr>
            </w:pPr>
          </w:p>
        </w:tc>
        <w:tc>
          <w:tcPr>
            <w:tcW w:w="654" w:type="pct"/>
            <w:tcBorders>
              <w:top w:val="single" w:sz="4" w:space="0" w:color="auto"/>
              <w:left w:val="single" w:sz="4" w:space="0" w:color="auto"/>
              <w:bottom w:val="single" w:sz="4" w:space="0" w:color="auto"/>
              <w:right w:val="single" w:sz="4" w:space="0" w:color="auto"/>
            </w:tcBorders>
            <w:vAlign w:val="bottom"/>
          </w:tcPr>
          <w:p w:rsidR="00126DF0" w:rsidRDefault="00126DF0">
            <w:pPr>
              <w:jc w:val="center"/>
              <w:rPr>
                <w:sz w:val="28"/>
                <w:szCs w:val="28"/>
              </w:rPr>
            </w:pPr>
          </w:p>
        </w:tc>
      </w:tr>
      <w:tr w:rsidR="00126DF0" w:rsidTr="00126DF0">
        <w:trPr>
          <w:cantSplit/>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26DF0" w:rsidRDefault="00126DF0">
            <w:pPr>
              <w:rPr>
                <w:sz w:val="28"/>
                <w:szCs w:val="28"/>
              </w:rPr>
            </w:pPr>
            <w:r>
              <w:rPr>
                <w:color w:val="000000"/>
                <w:spacing w:val="1"/>
                <w:sz w:val="28"/>
                <w:szCs w:val="28"/>
              </w:rPr>
              <w:t xml:space="preserve">2 02 15001 05 0000 150  </w:t>
            </w:r>
          </w:p>
          <w:p w:rsidR="00126DF0" w:rsidRDefault="00126DF0">
            <w:pPr>
              <w:rPr>
                <w:sz w:val="28"/>
                <w:szCs w:val="28"/>
              </w:rPr>
            </w:pP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26DF0" w:rsidRDefault="00126DF0">
            <w:pPr>
              <w:widowControl w:val="0"/>
              <w:jc w:val="both"/>
              <w:rPr>
                <w:color w:val="000000"/>
                <w:sz w:val="28"/>
                <w:szCs w:val="28"/>
              </w:rPr>
            </w:pPr>
            <w:r>
              <w:rPr>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6DF0" w:rsidRDefault="00126DF0">
            <w:pPr>
              <w:jc w:val="center"/>
              <w:rPr>
                <w:bCs/>
                <w:sz w:val="28"/>
                <w:szCs w:val="28"/>
              </w:rPr>
            </w:pPr>
            <w:r>
              <w:rPr>
                <w:bCs/>
                <w:sz w:val="28"/>
                <w:szCs w:val="28"/>
              </w:rPr>
              <w:t>142 939,9</w:t>
            </w:r>
          </w:p>
        </w:tc>
        <w:tc>
          <w:tcPr>
            <w:tcW w:w="654" w:type="pct"/>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sz w:val="28"/>
                <w:szCs w:val="28"/>
              </w:rPr>
            </w:pPr>
            <w:r>
              <w:rPr>
                <w:sz w:val="28"/>
                <w:szCs w:val="28"/>
              </w:rPr>
              <w:t>145 812,2</w:t>
            </w:r>
          </w:p>
        </w:tc>
      </w:tr>
      <w:tr w:rsidR="00126DF0" w:rsidTr="00126DF0">
        <w:trPr>
          <w:trHeight w:val="65"/>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26DF0" w:rsidRDefault="00126DF0">
            <w:pPr>
              <w:rPr>
                <w:color w:val="000000"/>
                <w:spacing w:val="1"/>
                <w:sz w:val="28"/>
                <w:szCs w:val="28"/>
              </w:rPr>
            </w:pP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26DF0" w:rsidRDefault="00126DF0">
            <w:pPr>
              <w:autoSpaceDE w:val="0"/>
              <w:autoSpaceDN w:val="0"/>
              <w:adjustRightInd w:val="0"/>
              <w:jc w:val="both"/>
              <w:rPr>
                <w:sz w:val="28"/>
                <w:szCs w:val="28"/>
              </w:rPr>
            </w:pPr>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26DF0" w:rsidRDefault="00126DF0">
            <w:pPr>
              <w:jc w:val="center"/>
              <w:rPr>
                <w:b/>
                <w:bCs/>
                <w:sz w:val="28"/>
                <w:szCs w:val="28"/>
              </w:rPr>
            </w:pPr>
          </w:p>
        </w:tc>
        <w:tc>
          <w:tcPr>
            <w:tcW w:w="654" w:type="pct"/>
            <w:tcBorders>
              <w:top w:val="single" w:sz="4" w:space="0" w:color="auto"/>
              <w:left w:val="single" w:sz="4" w:space="0" w:color="auto"/>
              <w:bottom w:val="single" w:sz="4" w:space="0" w:color="auto"/>
              <w:right w:val="single" w:sz="4" w:space="0" w:color="auto"/>
            </w:tcBorders>
            <w:vAlign w:val="bottom"/>
          </w:tcPr>
          <w:p w:rsidR="00126DF0" w:rsidRDefault="00126DF0">
            <w:pPr>
              <w:jc w:val="center"/>
              <w:rPr>
                <w:b/>
                <w:sz w:val="28"/>
                <w:szCs w:val="28"/>
              </w:rPr>
            </w:pPr>
          </w:p>
        </w:tc>
      </w:tr>
      <w:tr w:rsidR="00126DF0" w:rsidTr="00126DF0">
        <w:trPr>
          <w:trHeight w:val="65"/>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26DF0" w:rsidRDefault="00126DF0">
            <w:pPr>
              <w:rPr>
                <w:b/>
                <w:color w:val="000000"/>
                <w:spacing w:val="1"/>
                <w:sz w:val="28"/>
                <w:szCs w:val="28"/>
              </w:rPr>
            </w:pPr>
            <w:r>
              <w:rPr>
                <w:b/>
                <w:sz w:val="28"/>
                <w:szCs w:val="28"/>
              </w:rPr>
              <w:t>2 02 20000 00 0000 150</w:t>
            </w: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26DF0" w:rsidRDefault="00126DF0">
            <w:pPr>
              <w:autoSpaceDE w:val="0"/>
              <w:autoSpaceDN w:val="0"/>
              <w:adjustRightInd w:val="0"/>
              <w:jc w:val="both"/>
              <w:rPr>
                <w:b/>
                <w:sz w:val="28"/>
                <w:szCs w:val="28"/>
              </w:rPr>
            </w:pPr>
            <w:r>
              <w:rPr>
                <w:b/>
                <w:sz w:val="28"/>
                <w:szCs w:val="28"/>
              </w:rPr>
              <w:t>Субсидии бюджетам бюджетной системы Российской Федерации (межбюджетные субсидии)</w:t>
            </w:r>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6DF0" w:rsidRDefault="00126DF0">
            <w:pPr>
              <w:jc w:val="center"/>
              <w:rPr>
                <w:b/>
                <w:bCs/>
                <w:sz w:val="28"/>
                <w:szCs w:val="28"/>
              </w:rPr>
            </w:pPr>
            <w:r>
              <w:rPr>
                <w:b/>
                <w:bCs/>
                <w:sz w:val="28"/>
                <w:szCs w:val="28"/>
              </w:rPr>
              <w:t>63 091,6</w:t>
            </w:r>
          </w:p>
        </w:tc>
        <w:tc>
          <w:tcPr>
            <w:tcW w:w="654" w:type="pct"/>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b/>
                <w:bCs/>
                <w:sz w:val="28"/>
                <w:szCs w:val="28"/>
              </w:rPr>
            </w:pPr>
            <w:r>
              <w:rPr>
                <w:b/>
                <w:bCs/>
                <w:sz w:val="28"/>
                <w:szCs w:val="28"/>
              </w:rPr>
              <w:t>60 270,7</w:t>
            </w:r>
          </w:p>
        </w:tc>
      </w:tr>
      <w:tr w:rsidR="00126DF0" w:rsidTr="00126DF0">
        <w:trPr>
          <w:trHeight w:val="65"/>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26DF0" w:rsidRDefault="00126DF0">
            <w:pPr>
              <w:rPr>
                <w:color w:val="000000"/>
                <w:spacing w:val="1"/>
                <w:sz w:val="28"/>
                <w:szCs w:val="28"/>
              </w:rPr>
            </w:pP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26DF0" w:rsidRDefault="00126DF0">
            <w:pPr>
              <w:autoSpaceDE w:val="0"/>
              <w:autoSpaceDN w:val="0"/>
              <w:adjustRightInd w:val="0"/>
              <w:jc w:val="both"/>
              <w:rPr>
                <w:sz w:val="28"/>
                <w:szCs w:val="28"/>
              </w:rPr>
            </w:pPr>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26DF0" w:rsidRDefault="00126DF0">
            <w:pPr>
              <w:jc w:val="center"/>
              <w:rPr>
                <w:bCs/>
                <w:sz w:val="28"/>
                <w:szCs w:val="28"/>
              </w:rPr>
            </w:pPr>
          </w:p>
        </w:tc>
        <w:tc>
          <w:tcPr>
            <w:tcW w:w="654" w:type="pct"/>
            <w:tcBorders>
              <w:top w:val="single" w:sz="4" w:space="0" w:color="auto"/>
              <w:left w:val="single" w:sz="4" w:space="0" w:color="auto"/>
              <w:bottom w:val="single" w:sz="4" w:space="0" w:color="auto"/>
              <w:right w:val="single" w:sz="4" w:space="0" w:color="auto"/>
            </w:tcBorders>
            <w:vAlign w:val="bottom"/>
          </w:tcPr>
          <w:p w:rsidR="00126DF0" w:rsidRDefault="00126DF0">
            <w:pPr>
              <w:jc w:val="center"/>
              <w:rPr>
                <w:sz w:val="28"/>
                <w:szCs w:val="28"/>
              </w:rPr>
            </w:pPr>
          </w:p>
        </w:tc>
      </w:tr>
      <w:tr w:rsidR="00126DF0" w:rsidTr="00126DF0">
        <w:trPr>
          <w:trHeight w:val="65"/>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26DF0" w:rsidRDefault="00126DF0">
            <w:pPr>
              <w:rPr>
                <w:color w:val="000000"/>
                <w:spacing w:val="1"/>
                <w:sz w:val="28"/>
                <w:szCs w:val="28"/>
              </w:rPr>
            </w:pPr>
            <w:r>
              <w:rPr>
                <w:sz w:val="28"/>
                <w:szCs w:val="28"/>
              </w:rPr>
              <w:t>2 02 25304 05 0000 150</w:t>
            </w: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26DF0" w:rsidRDefault="00126DF0">
            <w:pPr>
              <w:autoSpaceDE w:val="0"/>
              <w:autoSpaceDN w:val="0"/>
              <w:adjustRightInd w:val="0"/>
              <w:jc w:val="both"/>
              <w:rPr>
                <w:sz w:val="28"/>
                <w:szCs w:val="28"/>
              </w:rPr>
            </w:pPr>
            <w:r>
              <w:rPr>
                <w:sz w:val="28"/>
                <w:szCs w:val="28"/>
              </w:rPr>
              <w:t xml:space="preserve">Субсидии бюджетам муниципальных районов на организацию бесплатного горячего питания обучающихся, </w:t>
            </w:r>
            <w:r>
              <w:rPr>
                <w:sz w:val="28"/>
                <w:szCs w:val="28"/>
              </w:rPr>
              <w:lastRenderedPageBreak/>
              <w:t>получающих начальное общее образование в государственных и муниципальных образовательных организациях</w:t>
            </w:r>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6DF0" w:rsidRDefault="00126DF0">
            <w:pPr>
              <w:jc w:val="center"/>
              <w:rPr>
                <w:bCs/>
                <w:sz w:val="28"/>
                <w:szCs w:val="28"/>
              </w:rPr>
            </w:pPr>
            <w:r>
              <w:rPr>
                <w:bCs/>
                <w:sz w:val="28"/>
                <w:szCs w:val="28"/>
              </w:rPr>
              <w:lastRenderedPageBreak/>
              <w:t>40 266,9</w:t>
            </w:r>
          </w:p>
        </w:tc>
        <w:tc>
          <w:tcPr>
            <w:tcW w:w="654" w:type="pct"/>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sz w:val="28"/>
                <w:szCs w:val="28"/>
              </w:rPr>
            </w:pPr>
            <w:r>
              <w:rPr>
                <w:sz w:val="28"/>
                <w:szCs w:val="28"/>
              </w:rPr>
              <w:t>40 396,1</w:t>
            </w:r>
          </w:p>
        </w:tc>
      </w:tr>
      <w:tr w:rsidR="00126DF0" w:rsidTr="00126DF0">
        <w:trPr>
          <w:trHeight w:val="65"/>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26DF0" w:rsidRDefault="00126DF0">
            <w:pPr>
              <w:rPr>
                <w:color w:val="000000"/>
                <w:spacing w:val="1"/>
                <w:sz w:val="28"/>
                <w:szCs w:val="28"/>
              </w:rPr>
            </w:pPr>
            <w:r>
              <w:rPr>
                <w:sz w:val="28"/>
                <w:szCs w:val="28"/>
              </w:rPr>
              <w:lastRenderedPageBreak/>
              <w:t>2 02 29999 05 0000 150</w:t>
            </w: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26DF0" w:rsidRDefault="00126DF0">
            <w:pPr>
              <w:autoSpaceDE w:val="0"/>
              <w:autoSpaceDN w:val="0"/>
              <w:adjustRightInd w:val="0"/>
              <w:jc w:val="both"/>
              <w:rPr>
                <w:sz w:val="28"/>
                <w:szCs w:val="28"/>
              </w:rPr>
            </w:pPr>
            <w:r>
              <w:rPr>
                <w:sz w:val="28"/>
                <w:szCs w:val="28"/>
              </w:rPr>
              <w:t>Прочие субсидии бюджетам муниципальных районов</w:t>
            </w:r>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6DF0" w:rsidRDefault="00126DF0">
            <w:pPr>
              <w:jc w:val="center"/>
              <w:rPr>
                <w:bCs/>
                <w:sz w:val="28"/>
                <w:szCs w:val="28"/>
              </w:rPr>
            </w:pPr>
            <w:r>
              <w:rPr>
                <w:bCs/>
                <w:sz w:val="28"/>
                <w:szCs w:val="28"/>
              </w:rPr>
              <w:t>22 824,7</w:t>
            </w:r>
          </w:p>
        </w:tc>
        <w:tc>
          <w:tcPr>
            <w:tcW w:w="654" w:type="pct"/>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bCs/>
                <w:sz w:val="28"/>
                <w:szCs w:val="28"/>
              </w:rPr>
            </w:pPr>
            <w:r>
              <w:rPr>
                <w:bCs/>
                <w:sz w:val="28"/>
                <w:szCs w:val="28"/>
              </w:rPr>
              <w:t>19 874,6</w:t>
            </w:r>
          </w:p>
        </w:tc>
      </w:tr>
      <w:tr w:rsidR="00126DF0" w:rsidTr="00126DF0">
        <w:trPr>
          <w:trHeight w:val="65"/>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26DF0" w:rsidRDefault="00126DF0">
            <w:pPr>
              <w:rPr>
                <w:color w:val="000000"/>
                <w:spacing w:val="1"/>
                <w:sz w:val="28"/>
                <w:szCs w:val="28"/>
              </w:rPr>
            </w:pP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26DF0" w:rsidRDefault="00126DF0">
            <w:pPr>
              <w:autoSpaceDE w:val="0"/>
              <w:autoSpaceDN w:val="0"/>
              <w:adjustRightInd w:val="0"/>
              <w:jc w:val="both"/>
              <w:rPr>
                <w:sz w:val="28"/>
                <w:szCs w:val="28"/>
              </w:rPr>
            </w:pPr>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26DF0" w:rsidRDefault="00126DF0">
            <w:pPr>
              <w:jc w:val="center"/>
              <w:rPr>
                <w:b/>
                <w:sz w:val="28"/>
                <w:szCs w:val="28"/>
              </w:rPr>
            </w:pPr>
          </w:p>
        </w:tc>
        <w:tc>
          <w:tcPr>
            <w:tcW w:w="654" w:type="pct"/>
            <w:tcBorders>
              <w:top w:val="single" w:sz="4" w:space="0" w:color="auto"/>
              <w:left w:val="single" w:sz="4" w:space="0" w:color="auto"/>
              <w:bottom w:val="single" w:sz="4" w:space="0" w:color="auto"/>
              <w:right w:val="single" w:sz="4" w:space="0" w:color="auto"/>
            </w:tcBorders>
            <w:vAlign w:val="bottom"/>
          </w:tcPr>
          <w:p w:rsidR="00126DF0" w:rsidRDefault="00126DF0">
            <w:pPr>
              <w:jc w:val="center"/>
              <w:rPr>
                <w:b/>
                <w:sz w:val="28"/>
                <w:szCs w:val="28"/>
              </w:rPr>
            </w:pPr>
          </w:p>
        </w:tc>
      </w:tr>
      <w:tr w:rsidR="00126DF0" w:rsidTr="00126DF0">
        <w:trPr>
          <w:trHeight w:val="65"/>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26DF0" w:rsidRDefault="00126DF0">
            <w:pPr>
              <w:rPr>
                <w:b/>
                <w:bCs/>
                <w:sz w:val="28"/>
                <w:szCs w:val="28"/>
              </w:rPr>
            </w:pPr>
            <w:r>
              <w:rPr>
                <w:b/>
                <w:bCs/>
                <w:color w:val="000000"/>
                <w:sz w:val="28"/>
                <w:szCs w:val="28"/>
              </w:rPr>
              <w:t xml:space="preserve">2 02 30000 00 0000 150   </w:t>
            </w:r>
          </w:p>
          <w:p w:rsidR="00126DF0" w:rsidRDefault="00126DF0">
            <w:pPr>
              <w:rPr>
                <w:b/>
                <w:bCs/>
                <w:sz w:val="28"/>
                <w:szCs w:val="28"/>
              </w:rPr>
            </w:pP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26DF0" w:rsidRDefault="00126DF0">
            <w:pPr>
              <w:jc w:val="both"/>
              <w:rPr>
                <w:b/>
                <w:bCs/>
                <w:sz w:val="28"/>
                <w:szCs w:val="28"/>
              </w:rPr>
            </w:pPr>
            <w:r>
              <w:rPr>
                <w:b/>
                <w:sz w:val="28"/>
                <w:szCs w:val="28"/>
              </w:rPr>
              <w:t>Субвенции бюджетам бюджетной системы Российской Федерации</w:t>
            </w:r>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6DF0" w:rsidRDefault="00126DF0">
            <w:pPr>
              <w:jc w:val="center"/>
              <w:rPr>
                <w:b/>
                <w:sz w:val="28"/>
                <w:szCs w:val="28"/>
              </w:rPr>
            </w:pPr>
            <w:r>
              <w:rPr>
                <w:b/>
                <w:sz w:val="28"/>
                <w:szCs w:val="28"/>
              </w:rPr>
              <w:t>762 414,7</w:t>
            </w:r>
          </w:p>
        </w:tc>
        <w:tc>
          <w:tcPr>
            <w:tcW w:w="654" w:type="pct"/>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b/>
                <w:sz w:val="28"/>
                <w:szCs w:val="28"/>
              </w:rPr>
            </w:pPr>
            <w:r>
              <w:rPr>
                <w:b/>
                <w:sz w:val="28"/>
                <w:szCs w:val="28"/>
              </w:rPr>
              <w:t>747 858,7</w:t>
            </w:r>
          </w:p>
        </w:tc>
      </w:tr>
      <w:tr w:rsidR="00126DF0" w:rsidTr="00126DF0">
        <w:trPr>
          <w:trHeight w:val="201"/>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26DF0" w:rsidRDefault="00126DF0">
            <w:pPr>
              <w:rPr>
                <w:color w:val="000000"/>
                <w:sz w:val="28"/>
                <w:szCs w:val="28"/>
              </w:rPr>
            </w:pP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26DF0" w:rsidRDefault="00126DF0">
            <w:pPr>
              <w:rPr>
                <w:sz w:val="28"/>
                <w:szCs w:val="28"/>
              </w:rPr>
            </w:pPr>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26DF0" w:rsidRDefault="00126DF0">
            <w:pPr>
              <w:jc w:val="center"/>
              <w:rPr>
                <w:bCs/>
                <w:sz w:val="28"/>
                <w:szCs w:val="28"/>
              </w:rPr>
            </w:pPr>
          </w:p>
        </w:tc>
        <w:tc>
          <w:tcPr>
            <w:tcW w:w="654" w:type="pct"/>
            <w:tcBorders>
              <w:top w:val="single" w:sz="4" w:space="0" w:color="auto"/>
              <w:left w:val="single" w:sz="4" w:space="0" w:color="auto"/>
              <w:bottom w:val="single" w:sz="4" w:space="0" w:color="auto"/>
              <w:right w:val="single" w:sz="4" w:space="0" w:color="auto"/>
            </w:tcBorders>
            <w:vAlign w:val="bottom"/>
          </w:tcPr>
          <w:p w:rsidR="00126DF0" w:rsidRDefault="00126DF0">
            <w:pPr>
              <w:jc w:val="center"/>
              <w:rPr>
                <w:sz w:val="28"/>
                <w:szCs w:val="28"/>
              </w:rPr>
            </w:pPr>
          </w:p>
        </w:tc>
      </w:tr>
      <w:tr w:rsidR="00126DF0" w:rsidTr="00126DF0">
        <w:trPr>
          <w:trHeight w:val="65"/>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26DF0" w:rsidRDefault="00126DF0">
            <w:pPr>
              <w:rPr>
                <w:sz w:val="28"/>
                <w:szCs w:val="28"/>
              </w:rPr>
            </w:pPr>
            <w:r>
              <w:rPr>
                <w:color w:val="000000"/>
                <w:sz w:val="28"/>
                <w:szCs w:val="28"/>
              </w:rPr>
              <w:t>2 02 30024 05 0000 150</w:t>
            </w: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26DF0" w:rsidRDefault="00126DF0">
            <w:pPr>
              <w:jc w:val="both"/>
              <w:rPr>
                <w:sz w:val="28"/>
                <w:szCs w:val="28"/>
              </w:rPr>
            </w:pPr>
            <w:r>
              <w:rPr>
                <w:sz w:val="28"/>
                <w:szCs w:val="28"/>
              </w:rPr>
              <w:t>Субвенции бюджетам муниципальных районов на выполнение передаваемых полномочий субъектов Российской Федерации</w:t>
            </w:r>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6DF0" w:rsidRDefault="00126DF0">
            <w:pPr>
              <w:jc w:val="center"/>
              <w:rPr>
                <w:sz w:val="28"/>
                <w:szCs w:val="28"/>
              </w:rPr>
            </w:pPr>
            <w:r>
              <w:rPr>
                <w:sz w:val="28"/>
                <w:szCs w:val="28"/>
              </w:rPr>
              <w:t>684 697,4</w:t>
            </w:r>
          </w:p>
        </w:tc>
        <w:tc>
          <w:tcPr>
            <w:tcW w:w="654" w:type="pct"/>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sz w:val="28"/>
                <w:szCs w:val="28"/>
              </w:rPr>
            </w:pPr>
            <w:r>
              <w:rPr>
                <w:sz w:val="28"/>
                <w:szCs w:val="28"/>
              </w:rPr>
              <w:t>668 748,6</w:t>
            </w:r>
          </w:p>
        </w:tc>
      </w:tr>
      <w:tr w:rsidR="00126DF0" w:rsidTr="00126DF0">
        <w:trPr>
          <w:trHeight w:val="136"/>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26DF0" w:rsidRDefault="00126DF0">
            <w:pPr>
              <w:rPr>
                <w:bCs/>
                <w:color w:val="000000"/>
                <w:sz w:val="28"/>
                <w:szCs w:val="28"/>
              </w:rPr>
            </w:pPr>
            <w:r>
              <w:rPr>
                <w:bCs/>
                <w:color w:val="000000"/>
                <w:sz w:val="28"/>
                <w:szCs w:val="28"/>
              </w:rPr>
              <w:t>2 02 30027 05 0000 150</w:t>
            </w: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26DF0" w:rsidRDefault="00126DF0">
            <w:pPr>
              <w:jc w:val="both"/>
              <w:rPr>
                <w:sz w:val="28"/>
                <w:szCs w:val="28"/>
              </w:rPr>
            </w:pPr>
            <w:r>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6DF0" w:rsidRDefault="00126DF0">
            <w:pPr>
              <w:jc w:val="center"/>
              <w:rPr>
                <w:bCs/>
                <w:sz w:val="28"/>
                <w:szCs w:val="28"/>
              </w:rPr>
            </w:pPr>
            <w:r>
              <w:rPr>
                <w:bCs/>
                <w:sz w:val="28"/>
                <w:szCs w:val="28"/>
              </w:rPr>
              <w:t>68 531,5</w:t>
            </w:r>
          </w:p>
        </w:tc>
        <w:tc>
          <w:tcPr>
            <w:tcW w:w="654" w:type="pct"/>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sz w:val="28"/>
                <w:szCs w:val="28"/>
              </w:rPr>
            </w:pPr>
            <w:r>
              <w:rPr>
                <w:sz w:val="28"/>
                <w:szCs w:val="28"/>
              </w:rPr>
              <w:t>70 016,9</w:t>
            </w:r>
          </w:p>
        </w:tc>
      </w:tr>
      <w:tr w:rsidR="00126DF0" w:rsidTr="00126DF0">
        <w:trPr>
          <w:trHeight w:val="136"/>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26DF0" w:rsidRDefault="00126DF0">
            <w:pPr>
              <w:rPr>
                <w:bCs/>
                <w:color w:val="000000"/>
                <w:sz w:val="28"/>
                <w:szCs w:val="28"/>
              </w:rPr>
            </w:pPr>
            <w:r>
              <w:rPr>
                <w:bCs/>
                <w:color w:val="000000"/>
                <w:sz w:val="28"/>
                <w:szCs w:val="28"/>
              </w:rPr>
              <w:t>2 02 30029 05 0000 150</w:t>
            </w: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26DF0" w:rsidRDefault="00126DF0">
            <w:pPr>
              <w:jc w:val="both"/>
              <w:rPr>
                <w:sz w:val="28"/>
                <w:szCs w:val="28"/>
              </w:rPr>
            </w:pPr>
            <w:r>
              <w:rPr>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6DF0" w:rsidRDefault="00126DF0">
            <w:pPr>
              <w:jc w:val="center"/>
              <w:rPr>
                <w:bCs/>
                <w:sz w:val="28"/>
                <w:szCs w:val="28"/>
              </w:rPr>
            </w:pPr>
            <w:r>
              <w:rPr>
                <w:bCs/>
                <w:sz w:val="28"/>
                <w:szCs w:val="28"/>
              </w:rPr>
              <w:t>7 541,2</w:t>
            </w:r>
          </w:p>
        </w:tc>
        <w:tc>
          <w:tcPr>
            <w:tcW w:w="654" w:type="pct"/>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sz w:val="28"/>
                <w:szCs w:val="28"/>
              </w:rPr>
            </w:pPr>
            <w:r>
              <w:rPr>
                <w:sz w:val="28"/>
                <w:szCs w:val="28"/>
              </w:rPr>
              <w:t>7 541,2</w:t>
            </w:r>
          </w:p>
        </w:tc>
      </w:tr>
      <w:tr w:rsidR="00126DF0" w:rsidTr="00126DF0">
        <w:trPr>
          <w:trHeight w:val="136"/>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26DF0" w:rsidRDefault="00126DF0">
            <w:pPr>
              <w:jc w:val="center"/>
              <w:rPr>
                <w:color w:val="000000"/>
                <w:sz w:val="28"/>
                <w:szCs w:val="28"/>
              </w:rPr>
            </w:pPr>
            <w:r>
              <w:rPr>
                <w:color w:val="000000"/>
                <w:sz w:val="28"/>
                <w:szCs w:val="28"/>
              </w:rPr>
              <w:t>2 02 35082 05 0000 150</w:t>
            </w: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6DF0" w:rsidRDefault="00126DF0">
            <w:pPr>
              <w:autoSpaceDE w:val="0"/>
              <w:autoSpaceDN w:val="0"/>
              <w:adjustRightInd w:val="0"/>
              <w:jc w:val="both"/>
              <w:rPr>
                <w:bCs/>
                <w:color w:val="000000"/>
                <w:sz w:val="28"/>
                <w:szCs w:val="28"/>
              </w:rPr>
            </w:pPr>
            <w:r>
              <w:rPr>
                <w:color w:val="000000"/>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6DF0" w:rsidRDefault="00126DF0">
            <w:pPr>
              <w:jc w:val="center"/>
              <w:rPr>
                <w:bCs/>
                <w:sz w:val="28"/>
                <w:szCs w:val="28"/>
              </w:rPr>
            </w:pPr>
            <w:r>
              <w:rPr>
                <w:bCs/>
                <w:sz w:val="28"/>
                <w:szCs w:val="28"/>
              </w:rPr>
              <w:t>1546,2</w:t>
            </w:r>
          </w:p>
        </w:tc>
        <w:tc>
          <w:tcPr>
            <w:tcW w:w="654" w:type="pct"/>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sz w:val="28"/>
                <w:szCs w:val="28"/>
              </w:rPr>
            </w:pPr>
            <w:r>
              <w:rPr>
                <w:sz w:val="28"/>
                <w:szCs w:val="28"/>
              </w:rPr>
              <w:t>1546,3</w:t>
            </w:r>
          </w:p>
        </w:tc>
      </w:tr>
      <w:tr w:rsidR="00126DF0" w:rsidTr="00126DF0">
        <w:trPr>
          <w:trHeight w:val="136"/>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26DF0" w:rsidRDefault="00126DF0">
            <w:pPr>
              <w:rPr>
                <w:bCs/>
                <w:color w:val="000000"/>
                <w:sz w:val="28"/>
                <w:szCs w:val="28"/>
              </w:rPr>
            </w:pPr>
            <w:r>
              <w:rPr>
                <w:bCs/>
                <w:color w:val="000000"/>
                <w:sz w:val="28"/>
                <w:szCs w:val="28"/>
              </w:rPr>
              <w:t>2 02 35120 05 0000 150</w:t>
            </w: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26DF0" w:rsidRDefault="00126DF0">
            <w:pPr>
              <w:jc w:val="both"/>
              <w:rPr>
                <w:sz w:val="28"/>
                <w:szCs w:val="28"/>
              </w:rPr>
            </w:pPr>
            <w:r>
              <w:rPr>
                <w:color w:val="000000"/>
                <w:sz w:val="28"/>
                <w:szCs w:val="28"/>
              </w:rPr>
              <w:t xml:space="preserve">Субвенции бюджетам муниципальных районов на </w:t>
            </w:r>
            <w:r>
              <w:rPr>
                <w:color w:val="000000"/>
                <w:sz w:val="28"/>
                <w:szCs w:val="28"/>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6DF0" w:rsidRDefault="00126DF0">
            <w:pPr>
              <w:jc w:val="center"/>
              <w:rPr>
                <w:bCs/>
                <w:sz w:val="28"/>
                <w:szCs w:val="28"/>
              </w:rPr>
            </w:pPr>
            <w:r>
              <w:rPr>
                <w:bCs/>
                <w:sz w:val="28"/>
                <w:szCs w:val="28"/>
              </w:rPr>
              <w:lastRenderedPageBreak/>
              <w:t>98,4</w:t>
            </w:r>
          </w:p>
        </w:tc>
        <w:tc>
          <w:tcPr>
            <w:tcW w:w="654" w:type="pct"/>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sz w:val="28"/>
                <w:szCs w:val="28"/>
              </w:rPr>
            </w:pPr>
            <w:r>
              <w:rPr>
                <w:sz w:val="28"/>
                <w:szCs w:val="28"/>
              </w:rPr>
              <w:t>5,7</w:t>
            </w:r>
          </w:p>
        </w:tc>
      </w:tr>
      <w:tr w:rsidR="00126DF0" w:rsidTr="00126DF0">
        <w:trPr>
          <w:trHeight w:val="136"/>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26DF0" w:rsidRDefault="00126DF0">
            <w:pPr>
              <w:rPr>
                <w:b/>
                <w:bCs/>
                <w:sz w:val="28"/>
                <w:szCs w:val="28"/>
              </w:rPr>
            </w:pPr>
            <w:r>
              <w:rPr>
                <w:b/>
                <w:bCs/>
                <w:color w:val="000000"/>
                <w:sz w:val="28"/>
                <w:szCs w:val="28"/>
              </w:rPr>
              <w:lastRenderedPageBreak/>
              <w:t xml:space="preserve">2 02 40000 00 0000 150   </w:t>
            </w:r>
          </w:p>
          <w:p w:rsidR="00126DF0" w:rsidRDefault="00126DF0">
            <w:pPr>
              <w:rPr>
                <w:b/>
                <w:bCs/>
                <w:sz w:val="28"/>
                <w:szCs w:val="28"/>
              </w:rPr>
            </w:pP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26DF0" w:rsidRDefault="00126DF0">
            <w:pPr>
              <w:jc w:val="both"/>
              <w:rPr>
                <w:b/>
                <w:bCs/>
                <w:sz w:val="28"/>
                <w:szCs w:val="28"/>
              </w:rPr>
            </w:pPr>
            <w:r>
              <w:rPr>
                <w:b/>
                <w:sz w:val="28"/>
                <w:szCs w:val="28"/>
              </w:rPr>
              <w:t>Иные межбюджетные трансферты</w:t>
            </w:r>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6DF0" w:rsidRDefault="00126DF0">
            <w:pPr>
              <w:jc w:val="center"/>
              <w:rPr>
                <w:b/>
                <w:bCs/>
                <w:sz w:val="28"/>
                <w:szCs w:val="28"/>
              </w:rPr>
            </w:pPr>
            <w:r>
              <w:rPr>
                <w:b/>
                <w:bCs/>
                <w:sz w:val="28"/>
                <w:szCs w:val="28"/>
              </w:rPr>
              <w:t>29 998,1</w:t>
            </w:r>
          </w:p>
        </w:tc>
        <w:tc>
          <w:tcPr>
            <w:tcW w:w="654" w:type="pct"/>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b/>
                <w:sz w:val="28"/>
                <w:szCs w:val="28"/>
              </w:rPr>
            </w:pPr>
            <w:r>
              <w:rPr>
                <w:b/>
                <w:sz w:val="28"/>
                <w:szCs w:val="28"/>
              </w:rPr>
              <w:t>29 998,1</w:t>
            </w:r>
          </w:p>
        </w:tc>
      </w:tr>
      <w:tr w:rsidR="00126DF0" w:rsidTr="00126DF0">
        <w:trPr>
          <w:trHeight w:val="136"/>
        </w:trPr>
        <w:tc>
          <w:tcPr>
            <w:tcW w:w="15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26DF0" w:rsidRDefault="00126DF0">
            <w:pPr>
              <w:rPr>
                <w:bCs/>
                <w:color w:val="000000"/>
                <w:sz w:val="28"/>
                <w:szCs w:val="28"/>
              </w:rPr>
            </w:pPr>
            <w:r>
              <w:rPr>
                <w:bCs/>
                <w:color w:val="000000"/>
                <w:sz w:val="28"/>
                <w:szCs w:val="28"/>
              </w:rPr>
              <w:t>2 02 45303 05 0000 150</w:t>
            </w:r>
          </w:p>
        </w:tc>
        <w:tc>
          <w:tcPr>
            <w:tcW w:w="20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26DF0" w:rsidRDefault="00126DF0">
            <w:pPr>
              <w:jc w:val="both"/>
              <w:rPr>
                <w:sz w:val="28"/>
                <w:szCs w:val="28"/>
              </w:rPr>
            </w:pPr>
            <w:r>
              <w:rPr>
                <w:sz w:val="28"/>
                <w:szCs w:val="28"/>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26DF0" w:rsidRDefault="00126DF0">
            <w:pPr>
              <w:jc w:val="center"/>
              <w:rPr>
                <w:bCs/>
                <w:sz w:val="28"/>
                <w:szCs w:val="28"/>
              </w:rPr>
            </w:pPr>
            <w:r>
              <w:rPr>
                <w:bCs/>
                <w:sz w:val="28"/>
                <w:szCs w:val="28"/>
              </w:rPr>
              <w:t>29 998,1</w:t>
            </w:r>
          </w:p>
        </w:tc>
        <w:tc>
          <w:tcPr>
            <w:tcW w:w="654" w:type="pct"/>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sz w:val="28"/>
                <w:szCs w:val="28"/>
              </w:rPr>
            </w:pPr>
            <w:r>
              <w:rPr>
                <w:sz w:val="28"/>
                <w:szCs w:val="28"/>
              </w:rPr>
              <w:t>29 998,1</w:t>
            </w:r>
          </w:p>
        </w:tc>
      </w:tr>
    </w:tbl>
    <w:p w:rsidR="00126DF0" w:rsidRDefault="00126DF0" w:rsidP="00126DF0">
      <w:pPr>
        <w:tabs>
          <w:tab w:val="left" w:pos="708"/>
          <w:tab w:val="left" w:pos="1416"/>
          <w:tab w:val="left" w:pos="2124"/>
          <w:tab w:val="left" w:pos="2832"/>
          <w:tab w:val="left" w:pos="3540"/>
          <w:tab w:val="left" w:pos="4248"/>
          <w:tab w:val="left" w:pos="7860"/>
        </w:tabs>
        <w:jc w:val="right"/>
        <w:rPr>
          <w:sz w:val="28"/>
        </w:rPr>
      </w:pPr>
      <w:r>
        <w:rPr>
          <w:sz w:val="28"/>
        </w:rPr>
        <w:t>».</w:t>
      </w:r>
    </w:p>
    <w:p w:rsidR="00126DF0" w:rsidRDefault="00126DF0" w:rsidP="00126DF0">
      <w:pPr>
        <w:tabs>
          <w:tab w:val="left" w:pos="708"/>
          <w:tab w:val="left" w:pos="1416"/>
          <w:tab w:val="left" w:pos="2124"/>
          <w:tab w:val="left" w:pos="2832"/>
          <w:tab w:val="left" w:pos="3540"/>
          <w:tab w:val="left" w:pos="4248"/>
          <w:tab w:val="left" w:pos="7860"/>
        </w:tabs>
        <w:jc w:val="right"/>
        <w:rPr>
          <w:sz w:val="28"/>
        </w:rPr>
      </w:pPr>
    </w:p>
    <w:p w:rsidR="00126DF0" w:rsidRDefault="00126DF0" w:rsidP="00126DF0">
      <w:pPr>
        <w:tabs>
          <w:tab w:val="left" w:pos="708"/>
          <w:tab w:val="left" w:pos="1416"/>
          <w:tab w:val="left" w:pos="2124"/>
          <w:tab w:val="left" w:pos="2832"/>
          <w:tab w:val="left" w:pos="3540"/>
          <w:tab w:val="left" w:pos="4248"/>
          <w:tab w:val="left" w:pos="7860"/>
        </w:tabs>
        <w:jc w:val="right"/>
        <w:rPr>
          <w:sz w:val="28"/>
        </w:rPr>
      </w:pPr>
    </w:p>
    <w:p w:rsidR="00126DF0" w:rsidRDefault="00126DF0" w:rsidP="00126DF0">
      <w:pPr>
        <w:tabs>
          <w:tab w:val="left" w:pos="708"/>
          <w:tab w:val="left" w:pos="1416"/>
          <w:tab w:val="left" w:pos="2124"/>
          <w:tab w:val="left" w:pos="2832"/>
          <w:tab w:val="left" w:pos="3540"/>
          <w:tab w:val="left" w:pos="4248"/>
          <w:tab w:val="left" w:pos="7860"/>
        </w:tabs>
        <w:jc w:val="right"/>
        <w:rPr>
          <w:sz w:val="28"/>
        </w:rPr>
      </w:pPr>
    </w:p>
    <w:p w:rsidR="00126DF0" w:rsidRDefault="00126DF0" w:rsidP="00126DF0">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rsidR="00126DF0" w:rsidRDefault="00126DF0" w:rsidP="00126DF0">
      <w:pPr>
        <w:tabs>
          <w:tab w:val="left" w:pos="708"/>
          <w:tab w:val="left" w:pos="1416"/>
          <w:tab w:val="left" w:pos="2124"/>
          <w:tab w:val="left" w:pos="2832"/>
          <w:tab w:val="left" w:pos="3540"/>
          <w:tab w:val="left" w:pos="4248"/>
          <w:tab w:val="left" w:pos="7860"/>
        </w:tabs>
        <w:rPr>
          <w:sz w:val="28"/>
        </w:rPr>
      </w:pPr>
      <w:r>
        <w:rPr>
          <w:sz w:val="28"/>
        </w:rPr>
        <w:t xml:space="preserve">администрации муниципального </w:t>
      </w:r>
    </w:p>
    <w:p w:rsidR="00126DF0" w:rsidRDefault="00126DF0" w:rsidP="00126DF0">
      <w:pPr>
        <w:tabs>
          <w:tab w:val="left" w:pos="708"/>
          <w:tab w:val="left" w:pos="1416"/>
          <w:tab w:val="left" w:pos="2124"/>
          <w:tab w:val="left" w:pos="2832"/>
          <w:tab w:val="left" w:pos="3540"/>
          <w:tab w:val="left" w:pos="4248"/>
          <w:tab w:val="left" w:pos="7860"/>
        </w:tabs>
        <w:rPr>
          <w:sz w:val="28"/>
          <w:szCs w:val="28"/>
        </w:rPr>
      </w:pPr>
      <w:r>
        <w:rPr>
          <w:sz w:val="28"/>
        </w:rPr>
        <w:t>образования Мостовский район</w:t>
      </w:r>
      <w:r>
        <w:rPr>
          <w:sz w:val="28"/>
          <w:szCs w:val="28"/>
        </w:rPr>
        <w:t xml:space="preserve">                                                       Е.М.Тютерева</w:t>
      </w:r>
    </w:p>
    <w:p w:rsidR="00126DF0" w:rsidRDefault="00126DF0" w:rsidP="00126DF0">
      <w:pPr>
        <w:rPr>
          <w:sz w:val="28"/>
          <w:szCs w:val="28"/>
        </w:rPr>
        <w:sectPr w:rsidR="00126DF0">
          <w:pgSz w:w="11906" w:h="16838"/>
          <w:pgMar w:top="397" w:right="567" w:bottom="1134" w:left="1701" w:header="527" w:footer="709" w:gutter="0"/>
          <w:pgNumType w:start="1"/>
          <w:cols w:space="720"/>
        </w:sectPr>
      </w:pPr>
    </w:p>
    <w:p w:rsidR="00126DF0" w:rsidRDefault="00126DF0" w:rsidP="00126DF0">
      <w:pPr>
        <w:ind w:left="5103"/>
        <w:rPr>
          <w:sz w:val="28"/>
          <w:szCs w:val="28"/>
        </w:rPr>
      </w:pPr>
    </w:p>
    <w:p w:rsidR="00126DF0" w:rsidRDefault="00126DF0" w:rsidP="00126DF0">
      <w:pPr>
        <w:ind w:left="5103"/>
        <w:rPr>
          <w:sz w:val="28"/>
          <w:szCs w:val="28"/>
        </w:rPr>
      </w:pPr>
    </w:p>
    <w:p w:rsidR="00126DF0" w:rsidRDefault="00126DF0" w:rsidP="00126DF0">
      <w:pPr>
        <w:ind w:left="5103"/>
        <w:rPr>
          <w:sz w:val="28"/>
          <w:szCs w:val="28"/>
        </w:rPr>
      </w:pPr>
    </w:p>
    <w:p w:rsidR="00126DF0" w:rsidRDefault="00126DF0" w:rsidP="00126DF0">
      <w:pPr>
        <w:ind w:left="5103"/>
        <w:rPr>
          <w:sz w:val="28"/>
          <w:szCs w:val="28"/>
        </w:rPr>
      </w:pPr>
      <w:r>
        <w:rPr>
          <w:sz w:val="28"/>
          <w:szCs w:val="28"/>
        </w:rPr>
        <w:t>Приложение 7</w:t>
      </w:r>
    </w:p>
    <w:p w:rsidR="00126DF0" w:rsidRDefault="00126DF0" w:rsidP="00126DF0">
      <w:pPr>
        <w:ind w:left="5103"/>
        <w:rPr>
          <w:sz w:val="28"/>
          <w:szCs w:val="28"/>
        </w:rPr>
      </w:pPr>
    </w:p>
    <w:p w:rsidR="00126DF0" w:rsidRDefault="00126DF0" w:rsidP="00126DF0">
      <w:pPr>
        <w:ind w:left="5103"/>
        <w:rPr>
          <w:sz w:val="28"/>
          <w:szCs w:val="28"/>
        </w:rPr>
      </w:pPr>
      <w:r>
        <w:rPr>
          <w:sz w:val="28"/>
          <w:szCs w:val="28"/>
        </w:rPr>
        <w:t xml:space="preserve"> УТВЕРЖДЕНЫ</w:t>
      </w:r>
    </w:p>
    <w:p w:rsidR="00126DF0" w:rsidRDefault="00126DF0" w:rsidP="00126DF0">
      <w:pPr>
        <w:ind w:left="5103"/>
        <w:rPr>
          <w:sz w:val="28"/>
          <w:szCs w:val="28"/>
        </w:rPr>
      </w:pPr>
      <w:r>
        <w:rPr>
          <w:sz w:val="28"/>
          <w:szCs w:val="28"/>
        </w:rPr>
        <w:t xml:space="preserve"> решением Совета муниципального</w:t>
      </w:r>
    </w:p>
    <w:p w:rsidR="00126DF0" w:rsidRDefault="00126DF0" w:rsidP="00126DF0">
      <w:pPr>
        <w:ind w:left="5103"/>
        <w:rPr>
          <w:sz w:val="28"/>
          <w:szCs w:val="28"/>
        </w:rPr>
      </w:pPr>
      <w:r>
        <w:rPr>
          <w:sz w:val="28"/>
          <w:szCs w:val="28"/>
        </w:rPr>
        <w:t xml:space="preserve"> образования Мостовский район</w:t>
      </w:r>
    </w:p>
    <w:p w:rsidR="00126DF0" w:rsidRDefault="00126DF0" w:rsidP="00126DF0">
      <w:pPr>
        <w:ind w:left="5103"/>
        <w:rPr>
          <w:sz w:val="28"/>
          <w:szCs w:val="28"/>
        </w:rPr>
      </w:pPr>
      <w:r>
        <w:rPr>
          <w:sz w:val="28"/>
          <w:szCs w:val="28"/>
        </w:rPr>
        <w:t xml:space="preserve"> от 16 декабря 2020 г. № 36 </w:t>
      </w:r>
    </w:p>
    <w:p w:rsidR="00126DF0" w:rsidRDefault="00126DF0" w:rsidP="00126DF0">
      <w:pPr>
        <w:ind w:left="5103"/>
        <w:rPr>
          <w:sz w:val="28"/>
          <w:szCs w:val="28"/>
        </w:rPr>
      </w:pPr>
      <w:r>
        <w:rPr>
          <w:sz w:val="28"/>
          <w:szCs w:val="28"/>
        </w:rPr>
        <w:t>(в редакции Совета муниципального образования Мостовский район</w:t>
      </w:r>
    </w:p>
    <w:p w:rsidR="00126DF0" w:rsidRDefault="00126DF0" w:rsidP="00126DF0">
      <w:pPr>
        <w:ind w:left="5103"/>
        <w:rPr>
          <w:sz w:val="28"/>
          <w:szCs w:val="28"/>
        </w:rPr>
      </w:pPr>
      <w:r>
        <w:rPr>
          <w:sz w:val="28"/>
          <w:szCs w:val="28"/>
        </w:rPr>
        <w:t xml:space="preserve"> от 21.04.2021 г. № 71)</w:t>
      </w:r>
    </w:p>
    <w:p w:rsidR="00126DF0" w:rsidRDefault="00126DF0" w:rsidP="00126DF0">
      <w:pPr>
        <w:ind w:left="5670"/>
        <w:rPr>
          <w:sz w:val="28"/>
          <w:szCs w:val="28"/>
        </w:rPr>
      </w:pPr>
    </w:p>
    <w:p w:rsidR="00126DF0" w:rsidRDefault="00126DF0" w:rsidP="00126DF0">
      <w:pPr>
        <w:ind w:left="5670"/>
        <w:rPr>
          <w:sz w:val="28"/>
          <w:szCs w:val="28"/>
        </w:rPr>
      </w:pPr>
    </w:p>
    <w:p w:rsidR="00126DF0" w:rsidRDefault="00126DF0" w:rsidP="00126DF0">
      <w:pPr>
        <w:jc w:val="center"/>
        <w:rPr>
          <w:b/>
          <w:bCs/>
          <w:sz w:val="28"/>
          <w:szCs w:val="28"/>
        </w:rPr>
      </w:pPr>
      <w:r>
        <w:rPr>
          <w:b/>
          <w:bCs/>
          <w:sz w:val="28"/>
          <w:szCs w:val="28"/>
        </w:rPr>
        <w:t>БЕЗВОЗМЕЗДНЫЕ ПОСТУПЛЕНИЯ</w:t>
      </w:r>
    </w:p>
    <w:p w:rsidR="00126DF0" w:rsidRDefault="00126DF0" w:rsidP="00126DF0">
      <w:pPr>
        <w:jc w:val="center"/>
        <w:rPr>
          <w:b/>
          <w:bCs/>
          <w:sz w:val="28"/>
          <w:szCs w:val="28"/>
        </w:rPr>
      </w:pPr>
      <w:r>
        <w:rPr>
          <w:b/>
          <w:bCs/>
          <w:sz w:val="28"/>
          <w:szCs w:val="28"/>
        </w:rPr>
        <w:t>из бюджетов городских и сельских поселений в 2021 году</w:t>
      </w:r>
    </w:p>
    <w:p w:rsidR="00126DF0" w:rsidRDefault="00126DF0" w:rsidP="00126DF0">
      <w:pPr>
        <w:jc w:val="center"/>
        <w:rPr>
          <w:b/>
          <w:bCs/>
          <w:sz w:val="28"/>
          <w:szCs w:val="28"/>
        </w:rPr>
      </w:pPr>
    </w:p>
    <w:p w:rsidR="00126DF0" w:rsidRDefault="00126DF0" w:rsidP="00126DF0">
      <w:pPr>
        <w:jc w:val="right"/>
        <w:rPr>
          <w:szCs w:val="28"/>
        </w:rPr>
      </w:pPr>
      <w:r>
        <w:rPr>
          <w:sz w:val="28"/>
          <w:szCs w:val="28"/>
        </w:rPr>
        <w:t>(тыс. рублей)</w:t>
      </w:r>
    </w:p>
    <w:p w:rsidR="00126DF0" w:rsidRDefault="00126DF0" w:rsidP="00126DF0">
      <w:pPr>
        <w:rPr>
          <w:sz w:val="2"/>
        </w:rPr>
      </w:pPr>
    </w:p>
    <w:tbl>
      <w:tblPr>
        <w:tblW w:w="5017" w:type="pct"/>
        <w:tblCellMar>
          <w:left w:w="0" w:type="dxa"/>
          <w:right w:w="0" w:type="dxa"/>
        </w:tblCellMar>
        <w:tblLook w:val="04A0" w:firstRow="1" w:lastRow="0" w:firstColumn="1" w:lastColumn="0" w:noHBand="0" w:noVBand="1"/>
      </w:tblPr>
      <w:tblGrid>
        <w:gridCol w:w="2935"/>
        <w:gridCol w:w="5432"/>
        <w:gridCol w:w="1193"/>
      </w:tblGrid>
      <w:tr w:rsidR="00126DF0" w:rsidTr="00126DF0">
        <w:trPr>
          <w:trHeight w:val="55"/>
          <w:tblHeader/>
        </w:trPr>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26DF0" w:rsidRDefault="00126DF0">
            <w:pPr>
              <w:jc w:val="center"/>
              <w:rPr>
                <w:sz w:val="28"/>
                <w:szCs w:val="28"/>
              </w:rPr>
            </w:pPr>
            <w:r>
              <w:rPr>
                <w:sz w:val="28"/>
                <w:szCs w:val="28"/>
              </w:rPr>
              <w:t xml:space="preserve">Код </w:t>
            </w:r>
          </w:p>
        </w:tc>
        <w:tc>
          <w:tcPr>
            <w:tcW w:w="2841" w:type="pct"/>
            <w:tcBorders>
              <w:top w:val="single" w:sz="4" w:space="0" w:color="auto"/>
              <w:left w:val="nil"/>
              <w:bottom w:val="single" w:sz="4" w:space="0" w:color="auto"/>
              <w:right w:val="nil"/>
            </w:tcBorders>
            <w:tcMar>
              <w:top w:w="15" w:type="dxa"/>
              <w:left w:w="15" w:type="dxa"/>
              <w:bottom w:w="0" w:type="dxa"/>
              <w:right w:w="15" w:type="dxa"/>
            </w:tcMar>
            <w:vAlign w:val="center"/>
            <w:hideMark/>
          </w:tcPr>
          <w:p w:rsidR="00126DF0" w:rsidRDefault="00126DF0">
            <w:pPr>
              <w:jc w:val="center"/>
              <w:rPr>
                <w:sz w:val="28"/>
                <w:szCs w:val="28"/>
              </w:rPr>
            </w:pPr>
            <w:r>
              <w:rPr>
                <w:sz w:val="28"/>
                <w:szCs w:val="28"/>
              </w:rPr>
              <w:t>Наименование дохода</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26DF0" w:rsidRDefault="00126DF0">
            <w:pPr>
              <w:jc w:val="center"/>
              <w:rPr>
                <w:sz w:val="28"/>
                <w:szCs w:val="28"/>
              </w:rPr>
            </w:pPr>
            <w:r>
              <w:rPr>
                <w:sz w:val="28"/>
                <w:szCs w:val="28"/>
              </w:rPr>
              <w:t>Сумма</w:t>
            </w:r>
          </w:p>
        </w:tc>
      </w:tr>
      <w:tr w:rsidR="00126DF0" w:rsidTr="00126DF0">
        <w:trPr>
          <w:trHeight w:val="95"/>
        </w:trPr>
        <w:tc>
          <w:tcPr>
            <w:tcW w:w="1535" w:type="pct"/>
            <w:shd w:val="clear" w:color="auto" w:fill="FFFFFF"/>
            <w:tcMar>
              <w:top w:w="15" w:type="dxa"/>
              <w:left w:w="15" w:type="dxa"/>
              <w:bottom w:w="0" w:type="dxa"/>
              <w:right w:w="15" w:type="dxa"/>
            </w:tcMar>
            <w:hideMark/>
          </w:tcPr>
          <w:p w:rsidR="00126DF0" w:rsidRDefault="00126DF0">
            <w:pPr>
              <w:rPr>
                <w:b/>
                <w:bCs/>
                <w:sz w:val="28"/>
                <w:szCs w:val="28"/>
              </w:rPr>
            </w:pPr>
            <w:r>
              <w:rPr>
                <w:b/>
                <w:bCs/>
                <w:sz w:val="28"/>
                <w:szCs w:val="28"/>
              </w:rPr>
              <w:t>2 00 00000 00 0000 000</w:t>
            </w:r>
          </w:p>
        </w:tc>
        <w:tc>
          <w:tcPr>
            <w:tcW w:w="2841" w:type="pct"/>
            <w:shd w:val="clear" w:color="auto" w:fill="FFFFFF"/>
            <w:tcMar>
              <w:top w:w="15" w:type="dxa"/>
              <w:left w:w="15" w:type="dxa"/>
              <w:bottom w:w="0" w:type="dxa"/>
              <w:right w:w="15" w:type="dxa"/>
            </w:tcMar>
            <w:hideMark/>
          </w:tcPr>
          <w:p w:rsidR="00126DF0" w:rsidRDefault="00126DF0">
            <w:pPr>
              <w:jc w:val="both"/>
              <w:rPr>
                <w:b/>
                <w:bCs/>
                <w:sz w:val="28"/>
                <w:szCs w:val="28"/>
              </w:rPr>
            </w:pPr>
            <w:r>
              <w:rPr>
                <w:b/>
                <w:sz w:val="28"/>
                <w:szCs w:val="28"/>
              </w:rPr>
              <w:t>Безвозмездные поступления от других бюджетов бюджетной системы Российской Федерации</w:t>
            </w:r>
          </w:p>
        </w:tc>
        <w:tc>
          <w:tcPr>
            <w:tcW w:w="624" w:type="pct"/>
            <w:shd w:val="clear" w:color="auto" w:fill="FFFFFF"/>
            <w:tcMar>
              <w:top w:w="15" w:type="dxa"/>
              <w:left w:w="15" w:type="dxa"/>
              <w:bottom w:w="0" w:type="dxa"/>
              <w:right w:w="15" w:type="dxa"/>
            </w:tcMar>
            <w:vAlign w:val="bottom"/>
            <w:hideMark/>
          </w:tcPr>
          <w:p w:rsidR="00126DF0" w:rsidRDefault="00126DF0">
            <w:pPr>
              <w:jc w:val="right"/>
              <w:rPr>
                <w:b/>
                <w:bCs/>
                <w:sz w:val="28"/>
                <w:szCs w:val="28"/>
              </w:rPr>
            </w:pPr>
            <w:r>
              <w:rPr>
                <w:b/>
                <w:bCs/>
                <w:sz w:val="28"/>
                <w:szCs w:val="28"/>
              </w:rPr>
              <w:t>128 933,7</w:t>
            </w:r>
          </w:p>
        </w:tc>
      </w:tr>
      <w:tr w:rsidR="00126DF0" w:rsidTr="00126DF0">
        <w:trPr>
          <w:trHeight w:val="309"/>
        </w:trPr>
        <w:tc>
          <w:tcPr>
            <w:tcW w:w="1535" w:type="pct"/>
            <w:shd w:val="clear" w:color="auto" w:fill="FFFFFF"/>
            <w:tcMar>
              <w:top w:w="15" w:type="dxa"/>
              <w:left w:w="15" w:type="dxa"/>
              <w:bottom w:w="0" w:type="dxa"/>
              <w:right w:w="15" w:type="dxa"/>
            </w:tcMar>
            <w:hideMark/>
          </w:tcPr>
          <w:p w:rsidR="00126DF0" w:rsidRDefault="00126DF0">
            <w:pPr>
              <w:rPr>
                <w:sz w:val="28"/>
                <w:szCs w:val="28"/>
              </w:rPr>
            </w:pPr>
            <w:r>
              <w:rPr>
                <w:sz w:val="28"/>
                <w:szCs w:val="28"/>
              </w:rPr>
              <w:t>2 02 00000 00 0000 000</w:t>
            </w:r>
          </w:p>
        </w:tc>
        <w:tc>
          <w:tcPr>
            <w:tcW w:w="2841" w:type="pct"/>
            <w:shd w:val="clear" w:color="auto" w:fill="FFFFFF"/>
            <w:tcMar>
              <w:top w:w="15" w:type="dxa"/>
              <w:left w:w="15" w:type="dxa"/>
              <w:bottom w:w="0" w:type="dxa"/>
              <w:right w:w="15" w:type="dxa"/>
            </w:tcMar>
            <w:hideMark/>
          </w:tcPr>
          <w:p w:rsidR="00126DF0" w:rsidRDefault="00126DF0">
            <w:pPr>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624" w:type="pct"/>
            <w:shd w:val="clear" w:color="auto" w:fill="FFFFFF"/>
            <w:tcMar>
              <w:top w:w="15" w:type="dxa"/>
              <w:left w:w="15" w:type="dxa"/>
              <w:bottom w:w="0" w:type="dxa"/>
              <w:right w:w="15" w:type="dxa"/>
            </w:tcMar>
            <w:vAlign w:val="bottom"/>
            <w:hideMark/>
          </w:tcPr>
          <w:p w:rsidR="00126DF0" w:rsidRDefault="00126DF0">
            <w:pPr>
              <w:jc w:val="right"/>
              <w:rPr>
                <w:bCs/>
                <w:sz w:val="28"/>
                <w:szCs w:val="28"/>
              </w:rPr>
            </w:pPr>
            <w:r>
              <w:rPr>
                <w:bCs/>
                <w:sz w:val="28"/>
                <w:szCs w:val="28"/>
              </w:rPr>
              <w:t>128 933,7</w:t>
            </w:r>
          </w:p>
        </w:tc>
      </w:tr>
      <w:tr w:rsidR="00126DF0" w:rsidTr="00126DF0">
        <w:trPr>
          <w:trHeight w:val="419"/>
        </w:trPr>
        <w:tc>
          <w:tcPr>
            <w:tcW w:w="1535" w:type="pct"/>
            <w:tcMar>
              <w:top w:w="15" w:type="dxa"/>
              <w:left w:w="15" w:type="dxa"/>
              <w:bottom w:w="0" w:type="dxa"/>
              <w:right w:w="15" w:type="dxa"/>
            </w:tcMar>
            <w:hideMark/>
          </w:tcPr>
          <w:p w:rsidR="00126DF0" w:rsidRDefault="00126DF0">
            <w:pPr>
              <w:rPr>
                <w:b/>
                <w:bCs/>
                <w:sz w:val="28"/>
                <w:szCs w:val="28"/>
              </w:rPr>
            </w:pPr>
            <w:r>
              <w:rPr>
                <w:b/>
                <w:bCs/>
                <w:color w:val="000000"/>
                <w:sz w:val="28"/>
                <w:szCs w:val="28"/>
              </w:rPr>
              <w:t xml:space="preserve">2 02 40000 00 0000 150  </w:t>
            </w:r>
          </w:p>
        </w:tc>
        <w:tc>
          <w:tcPr>
            <w:tcW w:w="2841" w:type="pct"/>
            <w:tcMar>
              <w:top w:w="15" w:type="dxa"/>
              <w:left w:w="15" w:type="dxa"/>
              <w:bottom w:w="0" w:type="dxa"/>
              <w:right w:w="15" w:type="dxa"/>
            </w:tcMar>
            <w:hideMark/>
          </w:tcPr>
          <w:p w:rsidR="00126DF0" w:rsidRDefault="00126DF0">
            <w:pPr>
              <w:jc w:val="both"/>
              <w:rPr>
                <w:b/>
                <w:bCs/>
                <w:sz w:val="28"/>
                <w:szCs w:val="28"/>
              </w:rPr>
            </w:pPr>
            <w:r>
              <w:rPr>
                <w:b/>
                <w:bCs/>
                <w:sz w:val="28"/>
                <w:szCs w:val="28"/>
              </w:rPr>
              <w:t>Иные межбюджетные трансферты</w:t>
            </w:r>
          </w:p>
        </w:tc>
        <w:tc>
          <w:tcPr>
            <w:tcW w:w="624" w:type="pct"/>
            <w:tcMar>
              <w:top w:w="15" w:type="dxa"/>
              <w:left w:w="15" w:type="dxa"/>
              <w:bottom w:w="0" w:type="dxa"/>
              <w:right w:w="15" w:type="dxa"/>
            </w:tcMar>
            <w:vAlign w:val="bottom"/>
            <w:hideMark/>
          </w:tcPr>
          <w:p w:rsidR="00126DF0" w:rsidRDefault="00126DF0">
            <w:pPr>
              <w:jc w:val="right"/>
              <w:rPr>
                <w:b/>
                <w:bCs/>
                <w:sz w:val="28"/>
                <w:szCs w:val="28"/>
              </w:rPr>
            </w:pPr>
            <w:r>
              <w:rPr>
                <w:b/>
                <w:bCs/>
                <w:sz w:val="28"/>
                <w:szCs w:val="28"/>
              </w:rPr>
              <w:t>128 933,7</w:t>
            </w:r>
          </w:p>
        </w:tc>
      </w:tr>
      <w:tr w:rsidR="00126DF0" w:rsidTr="00126DF0">
        <w:trPr>
          <w:trHeight w:val="65"/>
        </w:trPr>
        <w:tc>
          <w:tcPr>
            <w:tcW w:w="1535" w:type="pct"/>
            <w:shd w:val="clear" w:color="auto" w:fill="FFFFFF"/>
            <w:tcMar>
              <w:top w:w="15" w:type="dxa"/>
              <w:left w:w="15" w:type="dxa"/>
              <w:bottom w:w="0" w:type="dxa"/>
              <w:right w:w="15" w:type="dxa"/>
            </w:tcMar>
            <w:hideMark/>
          </w:tcPr>
          <w:p w:rsidR="00126DF0" w:rsidRDefault="00126DF0">
            <w:pPr>
              <w:rPr>
                <w:sz w:val="28"/>
                <w:szCs w:val="28"/>
              </w:rPr>
            </w:pPr>
            <w:r>
              <w:rPr>
                <w:color w:val="000000"/>
                <w:spacing w:val="-2"/>
                <w:sz w:val="28"/>
                <w:szCs w:val="28"/>
              </w:rPr>
              <w:t xml:space="preserve">2 02 40014 05 0000 150   </w:t>
            </w:r>
          </w:p>
        </w:tc>
        <w:tc>
          <w:tcPr>
            <w:tcW w:w="2841" w:type="pct"/>
            <w:shd w:val="clear" w:color="auto" w:fill="FFFFFF"/>
            <w:tcMar>
              <w:top w:w="15" w:type="dxa"/>
              <w:left w:w="15" w:type="dxa"/>
              <w:bottom w:w="0" w:type="dxa"/>
              <w:right w:w="15" w:type="dxa"/>
            </w:tcMar>
            <w:hideMark/>
          </w:tcPr>
          <w:p w:rsidR="00126DF0" w:rsidRDefault="00126DF0">
            <w:pPr>
              <w:jc w:val="both"/>
              <w:rPr>
                <w:sz w:val="28"/>
                <w:szCs w:val="28"/>
              </w:rPr>
            </w:pPr>
            <w:r>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24" w:type="pct"/>
            <w:shd w:val="clear" w:color="auto" w:fill="FFFFFF"/>
            <w:tcMar>
              <w:top w:w="15" w:type="dxa"/>
              <w:left w:w="15" w:type="dxa"/>
              <w:bottom w:w="0" w:type="dxa"/>
              <w:right w:w="15" w:type="dxa"/>
            </w:tcMar>
            <w:vAlign w:val="bottom"/>
            <w:hideMark/>
          </w:tcPr>
          <w:p w:rsidR="00126DF0" w:rsidRDefault="00126DF0">
            <w:pPr>
              <w:jc w:val="right"/>
              <w:rPr>
                <w:bCs/>
                <w:sz w:val="28"/>
                <w:szCs w:val="28"/>
              </w:rPr>
            </w:pPr>
            <w:r>
              <w:rPr>
                <w:bCs/>
                <w:sz w:val="28"/>
                <w:szCs w:val="28"/>
              </w:rPr>
              <w:t>128 933,7</w:t>
            </w:r>
          </w:p>
        </w:tc>
      </w:tr>
    </w:tbl>
    <w:p w:rsidR="00126DF0" w:rsidRDefault="00126DF0" w:rsidP="00126DF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126DF0" w:rsidRDefault="00126DF0" w:rsidP="00126DF0">
      <w:pPr>
        <w:jc w:val="both"/>
        <w:rPr>
          <w:sz w:val="28"/>
          <w:szCs w:val="28"/>
        </w:rPr>
      </w:pPr>
    </w:p>
    <w:p w:rsidR="00126DF0" w:rsidRDefault="00126DF0" w:rsidP="00126DF0">
      <w:pPr>
        <w:jc w:val="both"/>
        <w:rPr>
          <w:sz w:val="28"/>
          <w:szCs w:val="28"/>
        </w:rPr>
      </w:pPr>
    </w:p>
    <w:p w:rsidR="00126DF0" w:rsidRDefault="00126DF0" w:rsidP="00126DF0">
      <w:pPr>
        <w:jc w:val="both"/>
        <w:rPr>
          <w:sz w:val="28"/>
          <w:szCs w:val="28"/>
        </w:rPr>
      </w:pPr>
    </w:p>
    <w:p w:rsidR="00126DF0" w:rsidRDefault="00126DF0" w:rsidP="00126DF0">
      <w:pPr>
        <w:jc w:val="both"/>
        <w:rPr>
          <w:sz w:val="28"/>
        </w:rPr>
      </w:pPr>
      <w:r>
        <w:rPr>
          <w:sz w:val="28"/>
        </w:rPr>
        <w:t>Начальник финансового управления</w:t>
      </w:r>
    </w:p>
    <w:p w:rsidR="00126DF0" w:rsidRDefault="00126DF0" w:rsidP="00126DF0">
      <w:pPr>
        <w:jc w:val="both"/>
        <w:rPr>
          <w:sz w:val="28"/>
        </w:rPr>
      </w:pPr>
      <w:r>
        <w:rPr>
          <w:sz w:val="28"/>
        </w:rPr>
        <w:t>администрации муниципального</w:t>
      </w:r>
    </w:p>
    <w:p w:rsidR="00126DF0" w:rsidRDefault="00126DF0" w:rsidP="00126DF0">
      <w:pPr>
        <w:jc w:val="both"/>
        <w:rPr>
          <w:sz w:val="28"/>
          <w:szCs w:val="28"/>
        </w:rPr>
      </w:pPr>
      <w:r>
        <w:rPr>
          <w:sz w:val="28"/>
        </w:rPr>
        <w:t>образования Мостовский район</w:t>
      </w:r>
      <w:r>
        <w:rPr>
          <w:sz w:val="28"/>
          <w:szCs w:val="28"/>
        </w:rPr>
        <w:t xml:space="preserve">                                                      Е.М. Тютерева</w:t>
      </w:r>
    </w:p>
    <w:p w:rsidR="00126DF0" w:rsidRDefault="00126DF0" w:rsidP="00126DF0">
      <w:pPr>
        <w:rPr>
          <w:sz w:val="28"/>
          <w:szCs w:val="28"/>
        </w:rPr>
        <w:sectPr w:rsidR="00126DF0" w:rsidSect="00126DF0">
          <w:pgSz w:w="11906" w:h="16838"/>
          <w:pgMar w:top="397" w:right="707" w:bottom="1134" w:left="1701" w:header="527" w:footer="709" w:gutter="0"/>
          <w:pgNumType w:start="1"/>
          <w:cols w:space="720"/>
          <w:docGrid w:linePitch="326"/>
        </w:sectPr>
      </w:pPr>
    </w:p>
    <w:p w:rsidR="002E7E06" w:rsidRDefault="002E7E06" w:rsidP="002E7E06">
      <w:pPr>
        <w:ind w:left="5010"/>
        <w:contextualSpacing/>
        <w:rPr>
          <w:sz w:val="28"/>
          <w:szCs w:val="28"/>
        </w:rPr>
      </w:pPr>
      <w:r>
        <w:rPr>
          <w:sz w:val="28"/>
          <w:szCs w:val="28"/>
        </w:rPr>
        <w:lastRenderedPageBreak/>
        <w:t>Приложение  8</w:t>
      </w:r>
    </w:p>
    <w:p w:rsidR="002E7E06" w:rsidRDefault="002E7E06" w:rsidP="002E7E06">
      <w:pPr>
        <w:ind w:left="5010"/>
        <w:contextualSpacing/>
        <w:rPr>
          <w:sz w:val="28"/>
          <w:szCs w:val="28"/>
        </w:rPr>
      </w:pPr>
    </w:p>
    <w:p w:rsidR="002E7E06" w:rsidRDefault="002E7E06" w:rsidP="002E7E06">
      <w:pPr>
        <w:ind w:left="5010"/>
        <w:contextualSpacing/>
        <w:rPr>
          <w:sz w:val="28"/>
          <w:szCs w:val="28"/>
        </w:rPr>
      </w:pPr>
      <w:r>
        <w:rPr>
          <w:sz w:val="28"/>
          <w:szCs w:val="28"/>
        </w:rPr>
        <w:t>УТВЕРЖДЕНЫ</w:t>
      </w:r>
    </w:p>
    <w:p w:rsidR="002E7E06" w:rsidRDefault="002E7E06" w:rsidP="002E7E06">
      <w:pPr>
        <w:ind w:left="5010"/>
        <w:contextualSpacing/>
        <w:rPr>
          <w:sz w:val="28"/>
          <w:szCs w:val="28"/>
        </w:rPr>
      </w:pPr>
      <w:r>
        <w:rPr>
          <w:sz w:val="28"/>
          <w:szCs w:val="28"/>
        </w:rPr>
        <w:t>решением Совета муниципального образования Мостовский район</w:t>
      </w:r>
    </w:p>
    <w:p w:rsidR="002E7E06" w:rsidRDefault="002E7E06" w:rsidP="002E7E06">
      <w:pPr>
        <w:ind w:left="5010"/>
        <w:contextualSpacing/>
        <w:rPr>
          <w:sz w:val="28"/>
          <w:szCs w:val="28"/>
        </w:rPr>
      </w:pPr>
      <w:r>
        <w:rPr>
          <w:sz w:val="28"/>
          <w:szCs w:val="28"/>
        </w:rPr>
        <w:t xml:space="preserve">от 16.12.2020 г. № 36 </w:t>
      </w:r>
    </w:p>
    <w:p w:rsidR="002E7E06" w:rsidRDefault="002E7E06" w:rsidP="002E7E06">
      <w:pPr>
        <w:ind w:left="5010"/>
        <w:contextualSpacing/>
        <w:rPr>
          <w:sz w:val="28"/>
          <w:szCs w:val="28"/>
        </w:rPr>
      </w:pPr>
      <w:r>
        <w:rPr>
          <w:sz w:val="28"/>
          <w:szCs w:val="28"/>
        </w:rPr>
        <w:t>(в редакции Совета муниципального образования Мостовский район</w:t>
      </w:r>
    </w:p>
    <w:p w:rsidR="002E7E06" w:rsidRDefault="002E7E06" w:rsidP="002E7E06">
      <w:pPr>
        <w:ind w:left="5010"/>
        <w:contextualSpacing/>
        <w:rPr>
          <w:sz w:val="28"/>
          <w:szCs w:val="28"/>
        </w:rPr>
      </w:pPr>
      <w:r>
        <w:rPr>
          <w:sz w:val="28"/>
          <w:szCs w:val="28"/>
        </w:rPr>
        <w:t>от 27.01.2021 г. № 50)</w:t>
      </w:r>
    </w:p>
    <w:p w:rsidR="002E7E06" w:rsidRDefault="002E7E06" w:rsidP="002E7E06">
      <w:pPr>
        <w:ind w:left="5103"/>
        <w:rPr>
          <w:sz w:val="28"/>
          <w:szCs w:val="28"/>
        </w:rPr>
      </w:pPr>
    </w:p>
    <w:p w:rsidR="002E7E06" w:rsidRDefault="002E7E06" w:rsidP="002E7E06">
      <w:pPr>
        <w:pStyle w:val="a7"/>
        <w:widowControl w:val="0"/>
        <w:jc w:val="both"/>
        <w:rPr>
          <w:b/>
          <w:sz w:val="28"/>
          <w:szCs w:val="28"/>
        </w:rPr>
      </w:pPr>
    </w:p>
    <w:p w:rsidR="002E7E06" w:rsidRDefault="002E7E06" w:rsidP="002E7E06">
      <w:pPr>
        <w:pStyle w:val="ConsPlusTitle"/>
        <w:widowControl/>
        <w:jc w:val="center"/>
        <w:outlineLvl w:val="0"/>
      </w:pPr>
      <w:r>
        <w:t>НОРМАТИВЫ</w:t>
      </w:r>
    </w:p>
    <w:p w:rsidR="002E7E06" w:rsidRDefault="002E7E06" w:rsidP="002E7E06">
      <w:pPr>
        <w:pStyle w:val="ConsPlusTitle"/>
        <w:widowControl/>
        <w:jc w:val="center"/>
        <w:outlineLvl w:val="0"/>
      </w:pPr>
      <w:r>
        <w:t xml:space="preserve"> распределения доходов между местным бюджетом </w:t>
      </w:r>
    </w:p>
    <w:p w:rsidR="002E7E06" w:rsidRDefault="002E7E06" w:rsidP="002E7E06">
      <w:pPr>
        <w:pStyle w:val="ConsPlusTitle"/>
        <w:widowControl/>
        <w:jc w:val="center"/>
        <w:outlineLvl w:val="0"/>
      </w:pPr>
      <w:r>
        <w:t>и бюджетами  городских, сельских поселений</w:t>
      </w:r>
    </w:p>
    <w:p w:rsidR="002E7E06" w:rsidRDefault="002E7E06" w:rsidP="002E7E06">
      <w:pPr>
        <w:pStyle w:val="ConsPlusTitle"/>
        <w:widowControl/>
        <w:jc w:val="center"/>
        <w:outlineLvl w:val="0"/>
      </w:pPr>
      <w:r>
        <w:t xml:space="preserve"> входящих в состав Мостовского района</w:t>
      </w:r>
    </w:p>
    <w:p w:rsidR="002E7E06" w:rsidRDefault="002E7E06" w:rsidP="002E7E06">
      <w:pPr>
        <w:pStyle w:val="ConsPlusTitle"/>
        <w:widowControl/>
        <w:jc w:val="center"/>
        <w:outlineLvl w:val="0"/>
        <w:rPr>
          <w:sz w:val="20"/>
          <w:szCs w:val="20"/>
        </w:rPr>
      </w:pPr>
      <w:r>
        <w:t>на 2021 год и на плановый период 2022 и 2023 годов</w:t>
      </w:r>
    </w:p>
    <w:p w:rsidR="002E7E06" w:rsidRDefault="002E7E06" w:rsidP="002E7E06">
      <w:pPr>
        <w:pStyle w:val="a7"/>
        <w:widowControl w:val="0"/>
        <w:jc w:val="right"/>
        <w:rPr>
          <w:b/>
          <w:sz w:val="28"/>
          <w:szCs w:val="28"/>
        </w:rPr>
      </w:pPr>
    </w:p>
    <w:p w:rsidR="002E7E06" w:rsidRDefault="002E7E06" w:rsidP="002E7E06">
      <w:pPr>
        <w:pStyle w:val="a7"/>
        <w:widowControl w:val="0"/>
        <w:jc w:val="right"/>
        <w:rPr>
          <w:rFonts w:ascii="Times New Roman" w:hAnsi="Times New Roman" w:cs="Times New Roman"/>
          <w:sz w:val="24"/>
          <w:szCs w:val="24"/>
        </w:rPr>
      </w:pPr>
      <w:r>
        <w:rPr>
          <w:rFonts w:ascii="Times New Roman" w:hAnsi="Times New Roman" w:cs="Times New Roman"/>
          <w:sz w:val="24"/>
          <w:szCs w:val="24"/>
        </w:rPr>
        <w:t>(процентов)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3617"/>
        <w:gridCol w:w="1256"/>
        <w:gridCol w:w="1384"/>
        <w:gridCol w:w="1309"/>
      </w:tblGrid>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Код</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b/>
                <w:sz w:val="24"/>
                <w:szCs w:val="24"/>
              </w:rPr>
            </w:pPr>
            <w:r>
              <w:rPr>
                <w:rFonts w:ascii="Times New Roman" w:hAnsi="Times New Roman" w:cs="Times New Roman"/>
                <w:sz w:val="24"/>
                <w:szCs w:val="24"/>
              </w:rPr>
              <w:t>Наименование дохода</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Местный бюджет</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autoSpaceDE w:val="0"/>
              <w:autoSpaceDN w:val="0"/>
              <w:adjustRightInd w:val="0"/>
              <w:jc w:val="center"/>
              <w:outlineLvl w:val="0"/>
            </w:pPr>
            <w:r>
              <w:t>Городское поселение</w:t>
            </w:r>
          </w:p>
          <w:p w:rsidR="002E7E06" w:rsidRDefault="002E7E06">
            <w:pPr>
              <w:pStyle w:val="a7"/>
              <w:widowControl w:val="0"/>
              <w:jc w:val="both"/>
              <w:rPr>
                <w:b/>
                <w:sz w:val="28"/>
                <w:szCs w:val="28"/>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autoSpaceDE w:val="0"/>
              <w:autoSpaceDN w:val="0"/>
              <w:adjustRightInd w:val="0"/>
              <w:jc w:val="center"/>
              <w:outlineLvl w:val="0"/>
            </w:pPr>
            <w:r>
              <w:t>Сельское поселение</w:t>
            </w:r>
          </w:p>
          <w:p w:rsidR="002E7E06" w:rsidRDefault="002E7E06">
            <w:pPr>
              <w:pStyle w:val="a7"/>
              <w:widowControl w:val="0"/>
              <w:jc w:val="both"/>
              <w:rPr>
                <w:b/>
                <w:sz w:val="28"/>
                <w:szCs w:val="28"/>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1 09 07013 05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Налог на рекламу, мобилизуемый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1 09 07022 05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Курортный сбор, мобилизуемый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1 09 07033 05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1 09 07043 05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Лицензионный сбор за право торговли спиртными напитками, мобилизуемый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1 09 07053 05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местные налоги и сборы, мобилизуемые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1 11 02033 05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 xml:space="preserve">Доходы от размещения временно свободных средств </w:t>
            </w:r>
            <w:r>
              <w:rPr>
                <w:rFonts w:ascii="Times New Roman" w:hAnsi="Times New Roman" w:cs="Times New Roman"/>
                <w:sz w:val="24"/>
                <w:szCs w:val="24"/>
              </w:rPr>
              <w:lastRenderedPageBreak/>
              <w:t>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1 11 02033 10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Доходы от размещения временно свободных средств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1 11 02033 13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Доходы от размещения временно свободных средств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1 13 01995 05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1 13 01995 10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1 13 01995 13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1 13 02065 05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 xml:space="preserve">Доходы, поступающие в порядке возмещения </w:t>
            </w:r>
          </w:p>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 xml:space="preserve">расходов, понесенных в связи с эксплуатацией </w:t>
            </w:r>
          </w:p>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имущества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1 13 02065 10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1 13 02065 13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1 13 02995 05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1 13 02995 10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 xml:space="preserve">Прочие доходы от компенсации затрат бюджетов сельских </w:t>
            </w:r>
            <w:r>
              <w:rPr>
                <w:rFonts w:ascii="Times New Roman" w:hAnsi="Times New Roman" w:cs="Times New Roman"/>
                <w:sz w:val="24"/>
                <w:szCs w:val="24"/>
              </w:rPr>
              <w:lastRenderedPageBreak/>
              <w:t>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1 13 02995 13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1 15 02050 10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1 15 02050 13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Платежи, взимаемые органами местного самоуправления (организациями) городских поселений за выполнение определенных функций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1 15 02050 05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Платежи, взимаемые органами местного самоуправления (организациями) муниципальных районов за выполнение определенных функций</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1 16 10061 05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1 16 10061 10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 xml:space="preserve">Платежи в целях возмещения убытков, причиненных уклонением от заключения с муниципальным органом </w:t>
            </w:r>
            <w:r>
              <w:rPr>
                <w:rFonts w:ascii="Times New Roman" w:hAnsi="Times New Roman" w:cs="Times New Roman"/>
                <w:sz w:val="24"/>
                <w:szCs w:val="24"/>
              </w:rPr>
              <w:lastRenderedPageBreak/>
              <w:t>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1 16 10061 13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1 16 10062 05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sz w:val="24"/>
                <w:szCs w:val="24"/>
              </w:rPr>
              <w:t>Платежи в целях возмещения убытков, причиненных уклонением от заключения с муниципальным</w:t>
            </w:r>
            <w:r>
              <w:rPr>
                <w:rFonts w:ascii="Times New Roman" w:hAnsi="Times New Roman"/>
                <w:sz w:val="24"/>
                <w:szCs w:val="24"/>
              </w:rPr>
              <w:br/>
              <w:t xml:space="preserve">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w:t>
            </w:r>
            <w:r>
              <w:rPr>
                <w:rFonts w:ascii="Times New Roman" w:hAnsi="Times New Roman"/>
                <w:sz w:val="24"/>
                <w:szCs w:val="24"/>
              </w:rPr>
              <w:lastRenderedPageBreak/>
              <w:t>зачислению в бюджет муниципального района за нарушение</w:t>
            </w:r>
            <w:r>
              <w:rPr>
                <w:rFonts w:ascii="Times New Roman" w:hAnsi="Times New Roman"/>
                <w:sz w:val="24"/>
                <w:szCs w:val="24"/>
              </w:rPr>
              <w:br/>
              <w:t>законодательства Российской Федерации о контрактной системе в сфере закупок товаров, работ, услуг</w:t>
            </w:r>
            <w:r>
              <w:rPr>
                <w:rFonts w:ascii="Times New Roman" w:hAnsi="Times New Roman"/>
                <w:sz w:val="24"/>
                <w:szCs w:val="24"/>
              </w:rPr>
              <w:br/>
              <w:t>для обеспечения государственных и муниципальных нужд</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1 16 10062 10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sz w:val="24"/>
                <w:szCs w:val="24"/>
              </w:rPr>
              <w:t>Платежи в целях возмещения убытков, причиненных уклонением от заключения с муниципальным</w:t>
            </w:r>
            <w:r>
              <w:rPr>
                <w:rFonts w:ascii="Times New Roman" w:hAnsi="Times New Roman"/>
                <w:sz w:val="24"/>
                <w:szCs w:val="24"/>
              </w:rPr>
              <w:br/>
              <w:t>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1 16 10062 13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w:t>
            </w:r>
            <w:r>
              <w:rPr>
                <w:rFonts w:ascii="Times New Roman" w:hAnsi="Times New Roman"/>
                <w:sz w:val="24"/>
                <w:szCs w:val="24"/>
              </w:rPr>
              <w:br/>
              <w:t>государственных и муниципальных нужд</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lastRenderedPageBreak/>
              <w:t>1 16 10100 05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1 16 10100 10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1 16 10100 13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1 17 01050 05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Невыясненные поступления, зачисляемые в бюджеты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1 17 01050 10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Невыясненные поступления, зачисляемые в бюджеты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1 17 01050 13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Невыясненные поступления, зачисляемые в бюджеты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1 17 05050 05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1 17 05050 10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1 17 05050 13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center"/>
              <w:rPr>
                <w:rFonts w:ascii="Times New Roman" w:hAnsi="Times New Roman" w:cs="Times New Roman"/>
                <w:sz w:val="24"/>
                <w:szCs w:val="24"/>
              </w:rPr>
            </w:pPr>
            <w:r>
              <w:rPr>
                <w:rFonts w:ascii="Times New Roman" w:hAnsi="Times New Roman" w:cs="Times New Roman"/>
                <w:sz w:val="24"/>
                <w:szCs w:val="24"/>
              </w:rPr>
              <w:t>1 17 14030 10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both"/>
              <w:rPr>
                <w:rFonts w:ascii="Times New Roman" w:hAnsi="Times New Roman" w:cs="Times New Roman"/>
                <w:sz w:val="24"/>
                <w:szCs w:val="24"/>
              </w:rPr>
            </w:pPr>
            <w:r>
              <w:rPr>
                <w:rFonts w:ascii="Times New Roman" w:hAnsi="Times New Roman" w:cs="Times New Roman"/>
                <w:sz w:val="24"/>
                <w:szCs w:val="24"/>
              </w:rPr>
              <w:t>Средства самообложения граждан, зачисляемые в бюджеты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center"/>
              <w:rPr>
                <w:rFonts w:ascii="Times New Roman" w:hAnsi="Times New Roman" w:cs="Times New Roman"/>
                <w:sz w:val="24"/>
                <w:szCs w:val="24"/>
              </w:rPr>
            </w:pPr>
            <w:r>
              <w:rPr>
                <w:rFonts w:ascii="Times New Roman" w:hAnsi="Times New Roman" w:cs="Times New Roman"/>
                <w:sz w:val="24"/>
                <w:szCs w:val="24"/>
              </w:rPr>
              <w:lastRenderedPageBreak/>
              <w:t>1 17 14030 13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both"/>
              <w:rPr>
                <w:rFonts w:ascii="Times New Roman" w:hAnsi="Times New Roman" w:cs="Times New Roman"/>
                <w:sz w:val="24"/>
                <w:szCs w:val="24"/>
              </w:rPr>
            </w:pPr>
            <w:r>
              <w:rPr>
                <w:rFonts w:ascii="Times New Roman" w:hAnsi="Times New Roman" w:cs="Times New Roman"/>
                <w:sz w:val="24"/>
                <w:szCs w:val="24"/>
              </w:rPr>
              <w:t>Средства самообложения граждан, зачисляемые в бюджеты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center"/>
              <w:rPr>
                <w:rFonts w:ascii="Times New Roman" w:hAnsi="Times New Roman" w:cs="Times New Roman"/>
                <w:sz w:val="24"/>
                <w:szCs w:val="24"/>
              </w:rPr>
            </w:pPr>
            <w:r>
              <w:rPr>
                <w:rFonts w:ascii="Times New Roman" w:hAnsi="Times New Roman" w:cs="Times New Roman"/>
                <w:sz w:val="24"/>
                <w:szCs w:val="24"/>
              </w:rPr>
              <w:t>1 17 14030 05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both"/>
              <w:rPr>
                <w:rFonts w:ascii="Times New Roman" w:hAnsi="Times New Roman" w:cs="Times New Roman"/>
                <w:sz w:val="24"/>
                <w:szCs w:val="24"/>
              </w:rPr>
            </w:pPr>
            <w:r>
              <w:rPr>
                <w:rFonts w:ascii="Times New Roman" w:hAnsi="Times New Roman" w:cs="Times New Roman"/>
                <w:sz w:val="24"/>
                <w:szCs w:val="24"/>
              </w:rPr>
              <w:t>Средства самообложения граждан, зачисляемые в бюджеты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center"/>
              <w:rPr>
                <w:rFonts w:ascii="Times New Roman" w:hAnsi="Times New Roman"/>
                <w:sz w:val="24"/>
                <w:szCs w:val="24"/>
              </w:rPr>
            </w:pPr>
            <w:r>
              <w:rPr>
                <w:rFonts w:ascii="Times New Roman" w:hAnsi="Times New Roman" w:cs="Times New Roman"/>
                <w:sz w:val="24"/>
                <w:szCs w:val="24"/>
              </w:rPr>
              <w:t>1 17 15030 10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both"/>
              <w:rPr>
                <w:rFonts w:ascii="Times New Roman" w:hAnsi="Times New Roman" w:cs="Times New Roman"/>
                <w:sz w:val="24"/>
                <w:szCs w:val="24"/>
              </w:rPr>
            </w:pPr>
            <w:r>
              <w:rPr>
                <w:rFonts w:ascii="Times New Roman" w:hAnsi="Times New Roman"/>
                <w:sz w:val="24"/>
                <w:szCs w:val="24"/>
              </w:rPr>
              <w:t>Инициативные платежи, зачисляемые в бюджеты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center"/>
              <w:rPr>
                <w:rFonts w:ascii="Times New Roman" w:hAnsi="Times New Roman"/>
                <w:sz w:val="24"/>
                <w:szCs w:val="24"/>
              </w:rPr>
            </w:pPr>
            <w:r>
              <w:rPr>
                <w:rFonts w:ascii="Times New Roman" w:hAnsi="Times New Roman" w:cs="Times New Roman"/>
                <w:sz w:val="24"/>
                <w:szCs w:val="24"/>
              </w:rPr>
              <w:t>1 17 15030 13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both"/>
              <w:rPr>
                <w:rFonts w:ascii="Times New Roman" w:hAnsi="Times New Roman" w:cs="Times New Roman"/>
                <w:sz w:val="24"/>
                <w:szCs w:val="24"/>
              </w:rPr>
            </w:pPr>
            <w:r>
              <w:rPr>
                <w:rFonts w:ascii="Times New Roman" w:hAnsi="Times New Roman"/>
                <w:sz w:val="24"/>
                <w:szCs w:val="24"/>
              </w:rPr>
              <w:t xml:space="preserve">Инициативные платежи, зачисляемые в бюджеты </w:t>
            </w:r>
            <w:r>
              <w:rPr>
                <w:rFonts w:ascii="Times New Roman" w:hAnsi="Times New Roman" w:cs="Times New Roman"/>
                <w:sz w:val="24"/>
                <w:szCs w:val="24"/>
              </w:rPr>
              <w:t>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center"/>
              <w:rPr>
                <w:rFonts w:ascii="Times New Roman" w:hAnsi="Times New Roman"/>
                <w:sz w:val="24"/>
                <w:szCs w:val="24"/>
              </w:rPr>
            </w:pPr>
            <w:r>
              <w:rPr>
                <w:rFonts w:ascii="Times New Roman" w:hAnsi="Times New Roman" w:cs="Times New Roman"/>
                <w:sz w:val="24"/>
                <w:szCs w:val="24"/>
              </w:rPr>
              <w:t>1 17 15030 05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both"/>
              <w:rPr>
                <w:rFonts w:ascii="Times New Roman" w:hAnsi="Times New Roman" w:cs="Times New Roman"/>
                <w:sz w:val="24"/>
                <w:szCs w:val="24"/>
              </w:rPr>
            </w:pPr>
            <w:r>
              <w:rPr>
                <w:rFonts w:ascii="Times New Roman" w:hAnsi="Times New Roman"/>
                <w:sz w:val="24"/>
                <w:szCs w:val="24"/>
              </w:rPr>
              <w:t xml:space="preserve">Инициативные платежи, зачисляемые в бюджеты </w:t>
            </w:r>
            <w:r>
              <w:rPr>
                <w:rFonts w:ascii="Times New Roman" w:hAnsi="Times New Roman" w:cs="Times New Roman"/>
                <w:sz w:val="24"/>
                <w:szCs w:val="24"/>
              </w:rPr>
              <w:t>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bl>
    <w:p w:rsidR="002E7E06" w:rsidRDefault="002E7E06" w:rsidP="002E7E06">
      <w:pPr>
        <w:pStyle w:val="a7"/>
        <w:widowControl w:val="0"/>
        <w:jc w:val="both"/>
        <w:rPr>
          <w:rFonts w:ascii="Times New Roman" w:hAnsi="Times New Roman" w:cs="Times New Roman"/>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rFonts w:ascii="Times New Roman" w:hAnsi="Times New Roman" w:cs="Times New Roman"/>
          <w:sz w:val="28"/>
          <w:szCs w:val="28"/>
        </w:rPr>
        <w:t>».</w:t>
      </w:r>
    </w:p>
    <w:p w:rsidR="002E7E06" w:rsidRDefault="002E7E06" w:rsidP="002E7E06">
      <w:pPr>
        <w:pStyle w:val="a7"/>
        <w:widowControl w:val="0"/>
        <w:jc w:val="both"/>
        <w:rPr>
          <w:b/>
          <w:sz w:val="28"/>
          <w:szCs w:val="28"/>
        </w:rPr>
      </w:pPr>
      <w:r>
        <w:rPr>
          <w:b/>
          <w:sz w:val="28"/>
          <w:szCs w:val="28"/>
        </w:rPr>
        <w:t xml:space="preserve">                    </w:t>
      </w:r>
    </w:p>
    <w:p w:rsidR="002E7E06" w:rsidRDefault="002E7E06" w:rsidP="002E7E06">
      <w:pPr>
        <w:pStyle w:val="a7"/>
        <w:widowControl w:val="0"/>
        <w:jc w:val="both"/>
        <w:rPr>
          <w:rFonts w:ascii="Times New Roman" w:hAnsi="Times New Roman" w:cs="Times New Roman"/>
          <w:sz w:val="28"/>
          <w:szCs w:val="28"/>
        </w:rPr>
      </w:pPr>
    </w:p>
    <w:p w:rsidR="002E7E06" w:rsidRDefault="002E7E06" w:rsidP="002E7E06">
      <w:pPr>
        <w:pStyle w:val="a7"/>
        <w:widowControl w:val="0"/>
        <w:jc w:val="both"/>
        <w:rPr>
          <w:rFonts w:ascii="Times New Roman" w:hAnsi="Times New Roman" w:cs="Times New Roman"/>
          <w:sz w:val="28"/>
          <w:szCs w:val="28"/>
        </w:rPr>
      </w:pPr>
    </w:p>
    <w:p w:rsidR="002E7E06" w:rsidRDefault="002E7E06" w:rsidP="002E7E06">
      <w:pPr>
        <w:pStyle w:val="a7"/>
        <w:widowControl w:val="0"/>
        <w:jc w:val="both"/>
        <w:rPr>
          <w:rFonts w:ascii="Times New Roman" w:hAnsi="Times New Roman" w:cs="Times New Roman"/>
          <w:sz w:val="28"/>
          <w:szCs w:val="28"/>
        </w:rPr>
      </w:pPr>
    </w:p>
    <w:p w:rsidR="002E7E06" w:rsidRDefault="002E7E06" w:rsidP="002E7E06">
      <w:pPr>
        <w:pStyle w:val="a7"/>
        <w:widowControl w:val="0"/>
        <w:jc w:val="both"/>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w:t>
      </w:r>
    </w:p>
    <w:p w:rsidR="002E7E06" w:rsidRDefault="002E7E06" w:rsidP="002E7E06">
      <w:pPr>
        <w:pStyle w:val="a7"/>
        <w:widowControl w:val="0"/>
        <w:jc w:val="both"/>
        <w:rPr>
          <w:rFonts w:ascii="Times New Roman" w:hAnsi="Times New Roman" w:cs="Times New Roman"/>
          <w:sz w:val="28"/>
          <w:szCs w:val="28"/>
        </w:rPr>
      </w:pPr>
      <w:r>
        <w:rPr>
          <w:rFonts w:ascii="Times New Roman" w:hAnsi="Times New Roman" w:cs="Times New Roman"/>
          <w:sz w:val="28"/>
          <w:szCs w:val="28"/>
        </w:rPr>
        <w:t>администрации муниципального</w:t>
      </w:r>
    </w:p>
    <w:p w:rsidR="002E7E06" w:rsidRDefault="002E7E06" w:rsidP="002E7E06">
      <w:pPr>
        <w:pStyle w:val="a7"/>
        <w:widowControl w:val="0"/>
        <w:jc w:val="both"/>
        <w:rPr>
          <w:rFonts w:ascii="Times New Roman" w:hAnsi="Times New Roman" w:cs="Times New Roman"/>
          <w:sz w:val="28"/>
          <w:szCs w:val="28"/>
        </w:rPr>
      </w:pPr>
      <w:r>
        <w:rPr>
          <w:rFonts w:ascii="Times New Roman" w:hAnsi="Times New Roman" w:cs="Times New Roman"/>
          <w:sz w:val="28"/>
          <w:szCs w:val="28"/>
        </w:rPr>
        <w:t xml:space="preserve">образования Мостовский район                                                   Е.М.Тютерева                   </w:t>
      </w:r>
    </w:p>
    <w:p w:rsidR="002E7E06" w:rsidRDefault="002E7E06" w:rsidP="002E7E06">
      <w:pPr>
        <w:sectPr w:rsidR="002E7E06" w:rsidSect="00126DF0">
          <w:pgSz w:w="11906" w:h="16838"/>
          <w:pgMar w:top="1134" w:right="567" w:bottom="1134" w:left="1701" w:header="527" w:footer="709" w:gutter="0"/>
          <w:pgNumType w:start="1"/>
          <w:cols w:space="720"/>
        </w:sectPr>
      </w:pPr>
    </w:p>
    <w:p w:rsidR="004D580E" w:rsidRDefault="004D580E" w:rsidP="004D580E">
      <w:pPr>
        <w:tabs>
          <w:tab w:val="left" w:pos="10348"/>
        </w:tabs>
        <w:ind w:left="9498"/>
        <w:rPr>
          <w:sz w:val="28"/>
          <w:szCs w:val="28"/>
        </w:rPr>
      </w:pPr>
      <w:r>
        <w:rPr>
          <w:sz w:val="28"/>
          <w:szCs w:val="28"/>
        </w:rPr>
        <w:lastRenderedPageBreak/>
        <w:t>Приложение 9</w:t>
      </w:r>
    </w:p>
    <w:p w:rsidR="004D580E" w:rsidRDefault="004D580E" w:rsidP="004D580E">
      <w:pPr>
        <w:tabs>
          <w:tab w:val="left" w:pos="10348"/>
        </w:tabs>
        <w:ind w:left="9498"/>
        <w:rPr>
          <w:sz w:val="28"/>
          <w:szCs w:val="28"/>
        </w:rPr>
      </w:pPr>
    </w:p>
    <w:p w:rsidR="004D580E" w:rsidRDefault="004D580E" w:rsidP="004D580E">
      <w:pPr>
        <w:tabs>
          <w:tab w:val="left" w:pos="10348"/>
          <w:tab w:val="left" w:pos="13183"/>
        </w:tabs>
        <w:ind w:left="9498"/>
        <w:rPr>
          <w:sz w:val="28"/>
          <w:szCs w:val="28"/>
        </w:rPr>
      </w:pPr>
      <w:r>
        <w:rPr>
          <w:sz w:val="28"/>
          <w:szCs w:val="28"/>
        </w:rPr>
        <w:t>УТВЕРЖДЕНО</w:t>
      </w:r>
    </w:p>
    <w:p w:rsidR="004D580E" w:rsidRDefault="004D580E" w:rsidP="004D580E">
      <w:pPr>
        <w:tabs>
          <w:tab w:val="left" w:pos="10065"/>
          <w:tab w:val="left" w:pos="10348"/>
        </w:tabs>
        <w:ind w:left="9498"/>
        <w:rPr>
          <w:sz w:val="28"/>
          <w:szCs w:val="28"/>
        </w:rPr>
      </w:pPr>
      <w:r>
        <w:rPr>
          <w:sz w:val="28"/>
          <w:szCs w:val="28"/>
        </w:rPr>
        <w:t>решением Совета муниципального образования Мостовский район</w:t>
      </w:r>
    </w:p>
    <w:p w:rsidR="004D580E" w:rsidRDefault="004D580E" w:rsidP="004D580E">
      <w:pPr>
        <w:tabs>
          <w:tab w:val="left" w:pos="10348"/>
        </w:tabs>
        <w:ind w:left="9498"/>
        <w:rPr>
          <w:sz w:val="28"/>
          <w:szCs w:val="28"/>
        </w:rPr>
      </w:pPr>
      <w:r>
        <w:rPr>
          <w:sz w:val="28"/>
          <w:szCs w:val="28"/>
        </w:rPr>
        <w:t>от 16 декабря 2020 г. № 36</w:t>
      </w:r>
    </w:p>
    <w:p w:rsidR="004D580E" w:rsidRDefault="004D580E" w:rsidP="004D580E">
      <w:pPr>
        <w:tabs>
          <w:tab w:val="left" w:pos="10348"/>
        </w:tabs>
        <w:suppressAutoHyphens/>
        <w:ind w:left="9498"/>
        <w:rPr>
          <w:sz w:val="28"/>
          <w:szCs w:val="28"/>
        </w:rPr>
      </w:pPr>
      <w:r>
        <w:rPr>
          <w:sz w:val="28"/>
          <w:szCs w:val="28"/>
        </w:rPr>
        <w:t xml:space="preserve">(в редакции решения Совета муниципального образования </w:t>
      </w:r>
    </w:p>
    <w:p w:rsidR="004D580E" w:rsidRDefault="004D580E" w:rsidP="004D580E">
      <w:pPr>
        <w:tabs>
          <w:tab w:val="left" w:pos="10348"/>
        </w:tabs>
        <w:suppressAutoHyphens/>
        <w:ind w:left="9498"/>
        <w:rPr>
          <w:sz w:val="28"/>
          <w:szCs w:val="28"/>
        </w:rPr>
      </w:pPr>
      <w:r>
        <w:rPr>
          <w:sz w:val="28"/>
          <w:szCs w:val="28"/>
        </w:rPr>
        <w:t>Мостовский район</w:t>
      </w:r>
    </w:p>
    <w:p w:rsidR="004D580E" w:rsidRDefault="004D580E" w:rsidP="004D580E">
      <w:pPr>
        <w:ind w:left="9498"/>
        <w:contextualSpacing/>
        <w:rPr>
          <w:sz w:val="28"/>
          <w:szCs w:val="28"/>
        </w:rPr>
      </w:pPr>
      <w:r>
        <w:rPr>
          <w:sz w:val="28"/>
          <w:szCs w:val="28"/>
        </w:rPr>
        <w:t>от 26.05.2021 г. № 76)</w:t>
      </w:r>
    </w:p>
    <w:p w:rsidR="004D580E" w:rsidRDefault="004D580E" w:rsidP="004D580E">
      <w:pPr>
        <w:ind w:left="10773"/>
        <w:jc w:val="center"/>
        <w:rPr>
          <w:sz w:val="28"/>
          <w:szCs w:val="28"/>
        </w:rPr>
      </w:pPr>
    </w:p>
    <w:p w:rsidR="004D580E" w:rsidRDefault="004D580E" w:rsidP="004D580E">
      <w:pPr>
        <w:jc w:val="center"/>
        <w:rPr>
          <w:sz w:val="28"/>
          <w:szCs w:val="28"/>
        </w:rPr>
      </w:pPr>
    </w:p>
    <w:p w:rsidR="004D580E" w:rsidRDefault="004D580E" w:rsidP="004D580E">
      <w:pPr>
        <w:jc w:val="center"/>
        <w:rPr>
          <w:b/>
          <w:sz w:val="28"/>
          <w:szCs w:val="28"/>
        </w:rPr>
      </w:pPr>
      <w:r>
        <w:rPr>
          <w:b/>
          <w:sz w:val="28"/>
          <w:szCs w:val="28"/>
        </w:rPr>
        <w:t>РАСПРЕДЕЛЕНИЕ</w:t>
      </w:r>
    </w:p>
    <w:p w:rsidR="004D580E" w:rsidRDefault="004D580E" w:rsidP="004D580E">
      <w:pPr>
        <w:jc w:val="center"/>
        <w:rPr>
          <w:b/>
          <w:sz w:val="28"/>
          <w:szCs w:val="28"/>
        </w:rPr>
      </w:pPr>
      <w:r>
        <w:rPr>
          <w:b/>
          <w:sz w:val="28"/>
          <w:szCs w:val="28"/>
        </w:rPr>
        <w:t xml:space="preserve">бюджетных ассигнований по целевым статьям </w:t>
      </w:r>
    </w:p>
    <w:p w:rsidR="004D580E" w:rsidRDefault="004D580E" w:rsidP="004D580E">
      <w:pPr>
        <w:jc w:val="center"/>
        <w:rPr>
          <w:b/>
          <w:sz w:val="28"/>
          <w:szCs w:val="28"/>
        </w:rPr>
      </w:pPr>
      <w:r>
        <w:rPr>
          <w:b/>
          <w:sz w:val="28"/>
          <w:szCs w:val="28"/>
        </w:rPr>
        <w:t xml:space="preserve">(муниципальным программам и непрограммным направлениям деятельности), </w:t>
      </w:r>
    </w:p>
    <w:p w:rsidR="004D580E" w:rsidRDefault="004D580E" w:rsidP="004D580E">
      <w:pPr>
        <w:jc w:val="center"/>
        <w:rPr>
          <w:b/>
          <w:sz w:val="28"/>
          <w:szCs w:val="28"/>
        </w:rPr>
      </w:pPr>
      <w:r>
        <w:rPr>
          <w:b/>
          <w:sz w:val="28"/>
          <w:szCs w:val="28"/>
        </w:rPr>
        <w:t>группам видов расходов классификации расходов бюджетов на 2021год</w:t>
      </w:r>
    </w:p>
    <w:p w:rsidR="004D580E" w:rsidRDefault="004D580E" w:rsidP="004D580E">
      <w:pPr>
        <w:jc w:val="right"/>
        <w:rPr>
          <w:sz w:val="28"/>
          <w:szCs w:val="28"/>
        </w:rPr>
      </w:pPr>
    </w:p>
    <w:p w:rsidR="004D580E" w:rsidRDefault="004D580E" w:rsidP="004D580E">
      <w:pPr>
        <w:jc w:val="right"/>
        <w:rPr>
          <w:b/>
          <w:sz w:val="28"/>
          <w:szCs w:val="28"/>
        </w:rPr>
      </w:pPr>
      <w:r>
        <w:rPr>
          <w:sz w:val="28"/>
          <w:szCs w:val="28"/>
        </w:rPr>
        <w:t xml:space="preserve"> (тыс. рублей</w:t>
      </w:r>
      <w:r>
        <w:rPr>
          <w:b/>
          <w:sz w:val="28"/>
          <w:szCs w:val="28"/>
        </w:rPr>
        <w:t>)</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0087"/>
        <w:gridCol w:w="1769"/>
        <w:gridCol w:w="876"/>
        <w:gridCol w:w="1465"/>
      </w:tblGrid>
      <w:tr w:rsidR="004D580E" w:rsidTr="004D580E">
        <w:trPr>
          <w:trHeight w:val="701"/>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580E" w:rsidRDefault="004D580E">
            <w:pPr>
              <w:jc w:val="center"/>
            </w:pPr>
            <w:r>
              <w:t>№ п/п</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580E" w:rsidRDefault="004D580E">
            <w:pPr>
              <w:jc w:val="center"/>
            </w:pPr>
            <w:r>
              <w:t>Наименование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580E" w:rsidRDefault="004D580E">
            <w:pPr>
              <w:jc w:val="center"/>
            </w:pPr>
            <w:r>
              <w:t>ЦСР</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580E" w:rsidRDefault="004D580E">
            <w:pPr>
              <w:jc w:val="center"/>
            </w:pPr>
            <w:r>
              <w:t>ВР</w:t>
            </w:r>
          </w:p>
        </w:tc>
        <w:tc>
          <w:tcPr>
            <w:tcW w:w="1465" w:type="dxa"/>
            <w:tcBorders>
              <w:top w:val="single" w:sz="4" w:space="0" w:color="auto"/>
              <w:left w:val="single" w:sz="4" w:space="0" w:color="auto"/>
              <w:bottom w:val="single" w:sz="4" w:space="0" w:color="auto"/>
              <w:right w:val="single" w:sz="4" w:space="0" w:color="auto"/>
            </w:tcBorders>
            <w:vAlign w:val="center"/>
            <w:hideMark/>
          </w:tcPr>
          <w:p w:rsidR="004D580E" w:rsidRDefault="004D580E">
            <w:pPr>
              <w:jc w:val="center"/>
            </w:pPr>
            <w:r>
              <w:t>Сумма</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580E" w:rsidRDefault="004D580E">
            <w:pPr>
              <w:jc w:val="center"/>
              <w:rPr>
                <w:bCs/>
              </w:rPr>
            </w:pPr>
            <w:r>
              <w:rPr>
                <w:bCs/>
              </w:rPr>
              <w:t>1</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580E" w:rsidRDefault="004D580E">
            <w:pPr>
              <w:jc w:val="center"/>
              <w:rPr>
                <w:bCs/>
              </w:rPr>
            </w:pPr>
            <w:r>
              <w:rPr>
                <w:bCs/>
              </w:rPr>
              <w:t>2</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580E" w:rsidRDefault="004D580E">
            <w:pPr>
              <w:jc w:val="center"/>
              <w:rPr>
                <w:bCs/>
              </w:rPr>
            </w:pPr>
            <w:r>
              <w:rPr>
                <w:bCs/>
              </w:rPr>
              <w:t>3</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580E" w:rsidRDefault="004D580E">
            <w:pPr>
              <w:jc w:val="center"/>
              <w:rPr>
                <w:bCs/>
              </w:rPr>
            </w:pPr>
            <w:r>
              <w:rPr>
                <w:bCs/>
              </w:rPr>
              <w:t>4</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580E" w:rsidRDefault="004D580E">
            <w:pPr>
              <w:jc w:val="center"/>
              <w:rPr>
                <w:bCs/>
              </w:rPr>
            </w:pPr>
            <w:r>
              <w:rPr>
                <w:bCs/>
              </w:rPr>
              <w:t>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pPr>
              <w:rPr>
                <w:b/>
                <w:bCs/>
              </w:rPr>
            </w:pPr>
            <w:r>
              <w:rPr>
                <w:b/>
                <w:bCs/>
              </w:rPr>
              <w:t>ВСЕГО</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 </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rPr>
                <w:b/>
                <w:bCs/>
              </w:rPr>
            </w:pPr>
            <w:r>
              <w:rPr>
                <w:b/>
                <w:bCs/>
              </w:rPr>
              <w:t>1 607 252,4</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pPr>
              <w:rPr>
                <w:b/>
                <w:bCs/>
              </w:rPr>
            </w:pPr>
            <w:r>
              <w:rPr>
                <w:b/>
                <w:bCs/>
              </w:rPr>
              <w:t>I. Муниципальные программы муниципального образования Мостовский район, всего</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00 0 00 00000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rPr>
                <w:b/>
                <w:bCs/>
              </w:rPr>
            </w:pPr>
            <w:r>
              <w:rPr>
                <w:b/>
                <w:bCs/>
              </w:rPr>
              <w:t>1 456 438,6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1.</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pPr>
              <w:rPr>
                <w:b/>
                <w:bCs/>
              </w:rPr>
            </w:pPr>
            <w:r>
              <w:rPr>
                <w:b/>
                <w:bCs/>
              </w:rPr>
              <w:t>Муниципальная программа муниципального образования Мостовский район «Развитие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02 0 00 00000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rPr>
                <w:b/>
                <w:bCs/>
              </w:rPr>
            </w:pPr>
            <w:r>
              <w:rPr>
                <w:b/>
                <w:bCs/>
              </w:rPr>
              <w:t>1 003 498,9</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Основные мероприятия муниципальной программы «Развитие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1 003 498,9</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10 601,2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Организация предоставления общедоступного и бесплатного дошкольного, начального общего, </w:t>
            </w:r>
            <w:r>
              <w:lastRenderedPageBreak/>
              <w:t>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lastRenderedPageBreak/>
              <w:t>02 1 01 S3410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10 601,2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01 S3410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600,00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10 601,2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Развитие современных механизмов, содержания и технологий дошкольного, общего и дополнительного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937 964,6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273 684,9</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19 487,0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2 335,8</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251 828,4</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800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33,7</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Отдельные мероприятия в сфере развития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02 1 02 10090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14 010,0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Капитальные вложения в объекты недвижимого имущества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02 1 02 10090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400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2 300,0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02 1 02 10090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11 710,0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02 1 02 10600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2 509,1</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02 1 02 10600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2 509,1</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02 1 02 60710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7 541,2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02 1 02 60710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113,2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02 1 02 60710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300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7 428,0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02 1 02 60860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585 236,8</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02 1 02 60860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7 956,9</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02 1 02 60860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691,8</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02 1 02 60860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576 588,1</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02 1 02 62460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4 673,0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02 1 02 62460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63,5</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02 1 02 62460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5,5</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02 1 02 62460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4 604,0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02 L3040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37 459,6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02 L3040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37 459,6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Дополнительная помощь местным бюджетам для решения социально-значимых вопросов местного значения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02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12 850,0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02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12 850,0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Реализация мер по специальной поддержке отдельных категорий обучающихся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02 1 04 00000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1 573,6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02 1 04 62370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1 573,6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02 1 04 62370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1 573,6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Формирование востребованной системы оценки качества образования и образовательных результатов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02 1 06 00000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1 585,8</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w:t>
            </w:r>
            <w:r>
              <w:lastRenderedPageBreak/>
              <w:t>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lastRenderedPageBreak/>
              <w:t>02 1 06 62500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1 585,8</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02 1 06 62500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1 585,8</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02 1 07 00000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44 730,7</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02 1 07 00220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611,5</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02 1 07 00220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611,5</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02 1 07 53030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29 998,1</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02 1 07 53030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29 998,1</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02 1 07 60820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14 121,1</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02 1 07 60820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14 121,1</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Обеспечение деятельности районного управления образованием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02 1 09 00000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7 043,0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7 043,0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6 927,5</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111,5</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02 1 09 00190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800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4,0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lastRenderedPageBreak/>
              <w:t>2.</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pPr>
              <w:rPr>
                <w:b/>
                <w:bCs/>
              </w:rPr>
            </w:pPr>
            <w:r>
              <w:rPr>
                <w:b/>
                <w:bCs/>
              </w:rPr>
              <w:t>Муниципальная программа муниципального образования Мостовский район «Социальная поддержка граждан»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03 0 00 00000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rPr>
                <w:b/>
                <w:bCs/>
              </w:rPr>
            </w:pPr>
            <w:r>
              <w:rPr>
                <w:b/>
                <w:bCs/>
              </w:rPr>
              <w:t>76 487,3</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Основные мероприятия муниципальной программы «Социальная поддержка граждан»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03 1 00 00000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76 487,3</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Совершенствование социальной поддержки семьи и детей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03 1 01 00000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76 487,3</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03 1 01 60670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35 690,9</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03 1 01 60670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178,5</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03 1 01 60670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300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35 512,4</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03 1 01 60680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31 413,1</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03 1 01 60680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157,4</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03 1 01 60680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300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31 255,7</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03 1 01 60720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572,2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03 1 01 60720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2,8</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03 1 01 60720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300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569,4</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03 1 01 60730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676,8</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03 1 01 60730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3,4</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03 1 01 60730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300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673,4</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03 1 01 60880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4 056,0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03 1 01 60880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3 592,7</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03 1 01 60880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463,3</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03 1 01 60890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3 441,6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03 1 01 60890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3 132,8</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03 1 01 60890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308,8</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03 1 01 60900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636,7</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03 1 01 60900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559,5</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03 1 01 60900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77,2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3.</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pPr>
              <w:rPr>
                <w:b/>
                <w:bCs/>
              </w:rPr>
            </w:pPr>
            <w:r>
              <w:rPr>
                <w:b/>
                <w:bCs/>
              </w:rPr>
              <w:t>Муниципальная программа муниципального образования Мостовский район «Доступная среда»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04 0 00 00000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rPr>
                <w:b/>
                <w:bCs/>
              </w:rPr>
            </w:pPr>
            <w:r>
              <w:rPr>
                <w:b/>
                <w:bCs/>
              </w:rPr>
              <w:t>636,8</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Основные мероприятия муниципальной программы  «Доступная среда»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04 1 00 00000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636,8</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04 1 01 00000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636,8</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Реализация мероприятий муниципальной программы «Доступная среда»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04 1 01 11490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100,0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04 1 01 11490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100,0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субтитрированные и (или) тифлокомментированием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04 1 01 S3320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536,8</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04 1 01 S3320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536,8</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4.</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pPr>
              <w:rPr>
                <w:b/>
                <w:bCs/>
              </w:rPr>
            </w:pPr>
            <w:r>
              <w:rPr>
                <w:b/>
                <w:bCs/>
              </w:rPr>
              <w:t>Муниципальная программа муниципального образования Мостовский район «Дети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05 0 00 00000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rPr>
                <w:b/>
                <w:bCs/>
              </w:rPr>
            </w:pPr>
            <w:r>
              <w:rPr>
                <w:b/>
                <w:bCs/>
              </w:rPr>
              <w:t>53 216,9</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Основные мероприятия муниципальной программы «Дети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05 1 00 00000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53 216,9</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Создание специализированного жилищного фонда для детей-сирот и детей, оставшихся без попечения родителей, а также лиц из их числа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05 1 01 00000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47 258,8</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w:t>
            </w:r>
            <w:r>
              <w:lastRenderedPageBreak/>
              <w:t>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lastRenderedPageBreak/>
              <w:t>05 1 01 62340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871,0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05 1 01 62340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716,5</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05 1 01 62340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154,5</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05 1 01 С0820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37 119,2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Капитальные вложения в объекты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05 1 01 С0820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400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37 119,2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05 1 01 R0820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9 268,6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Капитальные вложения в объекты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05 1 01 R0820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400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9 268,6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Обеспечение отдыха и оздоровления детей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05 1 02 00000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5 938,1</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Реализация мероприятий по организации отдыха и оздоровления детей и подростков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05 1 02 00050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4 380,0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05 1 02 00050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350,0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05 1 02 00050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4 030,0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05 1 02 60840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53,3</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05 1 02 60840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53,3</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05 1 02 63110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1 504,8</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05 1 02 63110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1 504,8</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Обеспечение профилактики безнадзорности и беспризорности в муниципальном образовании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05 1 03 00000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Реализация мероприятий по профилактике безнадзорности и беспризорности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05 1 03 10120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05 1 03 10120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lastRenderedPageBreak/>
              <w:t>5.</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pPr>
              <w:rPr>
                <w:b/>
                <w:bCs/>
              </w:rPr>
            </w:pPr>
            <w:r>
              <w:rPr>
                <w:b/>
                <w:bCs/>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06 0 00 00000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rPr>
                <w:b/>
                <w:bCs/>
              </w:rPr>
            </w:pPr>
            <w:r>
              <w:rPr>
                <w:b/>
                <w:bCs/>
              </w:rPr>
              <w:t>830,0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Основные мероприятия муниципальной программы «Комплексное и устойчивое развитие  в сфере строительства и архитектуры»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06 1 00 00000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830,0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Создание условий для устойчивого территориального развития Мостовского района и сельских поселений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06 1 01 00000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830,0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Реализация мероприятий в области строительства и  архитектуры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06 1 01 00010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830,0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06 1 01 00010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830,0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6.</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pPr>
              <w:rPr>
                <w:b/>
                <w:bCs/>
              </w:rPr>
            </w:pPr>
            <w:r>
              <w:rPr>
                <w:b/>
                <w:bCs/>
              </w:rPr>
              <w:t>Муниципальная программа муниципального образования Мостовский район «Обеспечение безопасности населения»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09 0 00 00000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rPr>
                <w:b/>
                <w:bCs/>
              </w:rPr>
            </w:pPr>
            <w:r>
              <w:rPr>
                <w:b/>
                <w:bCs/>
              </w:rPr>
              <w:t>28 386,9</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Мероприятия по предупреждению и ликвидации чрезвычайных ситуаций, стихийных бедствий и их последствий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13 394,2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8 697,2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09 1 01 00590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6 797,2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09 1 01 00590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6 742,4</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09 1 01 00590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52,2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09 1 01 00590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800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09 1 01 24100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1 900,0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09 1 01 24100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1 720,0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09 1 01 24100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180,0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Организация и проведение аварийно-спасательных и других неотложных работ при чрезвычайных ситуациях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4 697,0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449,4</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lastRenderedPageBreak/>
              <w:t>09 1 02 00590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7,8</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410,0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800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31,6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полномочий поселения 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09 1 02 24000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4 247,6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09 1 02 24000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3 251,0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09 1 02 24000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984,0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09 1 02 24000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12,6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Снижение рисков и смягчение последствий чрезвычайных ситуаций природного и техногенного характера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13 780,4</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Обеспечение мероприятий по своевременному оповещению и информированию населения об угрозе возникновения чрезвычайных ситуаций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13 780,4</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09 2 01 10050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5 780,4</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09 2 01 10050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5 780,4</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Средства резервного фонда администрации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2 01 S2400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8 000,0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Капитальные вложения в объекты недвижимого имущества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2 01 S2400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8 000,0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Профилактика терроризма и экстремизма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09 3 00 00000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1 007,3</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Профилактика и предупреждение правонарушений на объектах социальной сферы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09 3 01 00000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839,3</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Реализация мероприятий по профилактике и предупреждению правонарушений на объектах социальной сферы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09 3 01 10110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839,3</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09 3 01 10110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839,3</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Профилактика и предупреждение правонарушений на территории сельских поселений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09 3 02 00000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168,0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09 3 02 29000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168,0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09 3 02 29000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500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168,0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Укрепление правопорядка, профилактика правонарушений, усиление борьбы с преступностью на территории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09 4 00 00000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105,0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Повышение эффективности мер, направленных на обеспечение общественной безопасности, укрепление правопорядка и профилактику правонарушений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09 4 01 00000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105,0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09 4 01 10070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105,0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09 4 01 10070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105,0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Повышение безопасности дорожного движения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09 5 00 00000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100,0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Развитие системы предупреждения опасного поведения участников дорожного движения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09 5 01 00000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100,0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Реализация мероприятий по обеспечению безопасности дорожного движения населения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09 5 01 10240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100,0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09 5 01 10240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100,0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7.</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pPr>
              <w:rPr>
                <w:b/>
                <w:bCs/>
              </w:rPr>
            </w:pPr>
            <w:r>
              <w:rPr>
                <w:b/>
                <w:bCs/>
              </w:rPr>
              <w:t>Муниципальная программа муниципального образования Мостовский район «Развитие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10 0 00 00000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rPr>
                <w:b/>
                <w:bCs/>
              </w:rPr>
            </w:pPr>
            <w:r>
              <w:rPr>
                <w:b/>
                <w:bCs/>
              </w:rPr>
              <w:t>189 823,2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Основные мероприятия муниципальной  программы «Развитие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189 823,2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Поддержка муниципальных учреждений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2 048,3</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 1 01 L4670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2 048,3</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 1 01 L4670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2 048,3</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Культура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1 080,0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Реализация мероприятий по развитию культуры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10 1 02 10150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1 080,0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10 1 02 10150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1 080,0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Совершенствование деятельности муниципальных учреждений отрасли «Культура и кинематография» по предоставлению муниципальных услуг</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10 1 04 00000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177 194,8</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10 1 04 00590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59 270,1</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10 1 04 00590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59 270,1</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Осуществление отдельных полномочий поселения по созданию условий для организации </w:t>
            </w:r>
            <w:r>
              <w:lastRenderedPageBreak/>
              <w:t>досуга и обеспечения услугами организаций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lastRenderedPageBreak/>
              <w:t>10 1 04 21000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91 655,0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10 1 04 21000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91 655,0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10 1 04 22000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25 430,4</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10 1 04 22000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25 430,4</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10 1 04 60820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839,3</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10 1 04 60820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839,3</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Обеспечение деятельности отдела культуры администрации муниципального образования Мостовский район и подведомственных муниципальных казенных учреждений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10 1 05 00000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9 500,1</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10 1 05 00190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1 830,1</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10 1 05 00190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1 793,0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10 1 05 00190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35,6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10 1 05 00190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1,5</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10 1 05 00590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3 918,5</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10 1 05 00590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3 485,0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10 1 05 00590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430,0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10 1 05 00590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3,5</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10 1 05 21000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3 751,5</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Расходы на выплату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lastRenderedPageBreak/>
              <w:t>10 1 05 21000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3 294,5</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10 1 05 21000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450,0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10 1 05 21000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7,0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8.</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pPr>
              <w:rPr>
                <w:b/>
                <w:bCs/>
              </w:rPr>
            </w:pPr>
            <w:r>
              <w:rPr>
                <w:b/>
                <w:bCs/>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11 0 00 00000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rPr>
                <w:b/>
                <w:bCs/>
              </w:rPr>
            </w:pPr>
            <w:r>
              <w:rPr>
                <w:b/>
                <w:bCs/>
              </w:rPr>
              <w:t>577,0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11 1 00 00000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577,0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11 1 00 00250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577,0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11 1 00 00250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577,0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9.</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pPr>
              <w:rPr>
                <w:b/>
                <w:bCs/>
              </w:rPr>
            </w:pPr>
            <w:r>
              <w:rPr>
                <w:b/>
                <w:bCs/>
              </w:rPr>
              <w:t>Муниципальная программа муниципального образования Мостовский район «Развитие физической культуры и спорта»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12 0 00 00000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rPr>
                <w:b/>
                <w:bCs/>
              </w:rPr>
            </w:pPr>
            <w:r>
              <w:rPr>
                <w:b/>
                <w:bCs/>
              </w:rPr>
              <w:t>37 209,9</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Основные мероприятия муниципальной программы «Развитие физической культуры и спорта»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12 1 00 00000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37 209,9</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Содействие субъектам физической культуры и спорта и развитие физической культуры и массового спорта на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12 1 01 00000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62,5</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12 1 01 60740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62,5</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12 1 01 60740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62,5</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12 1 02 00000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37 147,4</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12 1 02 00190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1 596,3</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12 1 02 00190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1 593,6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12 1 02 00190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2,7</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26 492,1</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26 492,1</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Отдельные мероприятия в сфере развития физической культуры и спорта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12 1 02 10270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5 725,0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12 1 02 10270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5 725,0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Обеспечение условий для развития физической культуры и массового спорта в части оплаты труда инструкторов по спорту</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12 1 02 S2820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798,0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12 1 02 S2820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798,0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Дополнительная помощь местным бюджетам для решения социально-значимых вопросов местного значения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12 1 02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2 536,0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12 1 02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2 536,0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10.</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pPr>
              <w:rPr>
                <w:b/>
                <w:bCs/>
              </w:rPr>
            </w:pPr>
            <w:r>
              <w:rPr>
                <w:b/>
                <w:bCs/>
              </w:rPr>
              <w:t>Муниципальная программа «Развитие жилищно-коммунального хозяйства»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13 0 00 00000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rPr>
                <w:b/>
                <w:bCs/>
              </w:rPr>
            </w:pPr>
            <w:r>
              <w:rPr>
                <w:b/>
                <w:bCs/>
              </w:rPr>
              <w:t>1 230,2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Основные мероприятия муниципальной программы «Развитие жилищно-коммунального хозяйства»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13 1 00 00000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1 230,2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13 1 01 00000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636,5</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13 1 01 60870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636,5</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13 1 01 60870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559,3</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13 1 01 60870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77,2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Улучшение жилищных условий населения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13 1 02 00000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593,7</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580E" w:rsidRDefault="004D580E">
            <w:r>
              <w:t>Реализация мероприятий по обеспечению жильем молодых семей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13 1 02 L4970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593,7</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13 1 02 L4970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300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593,7</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11.</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pPr>
              <w:rPr>
                <w:b/>
                <w:bCs/>
              </w:rPr>
            </w:pPr>
            <w:r>
              <w:rPr>
                <w:b/>
                <w:bCs/>
              </w:rPr>
              <w:t xml:space="preserve">Муниципальная программа муниципального образования Мостовский район  «Социально-экономическое и инновационное развитие муниципального образования </w:t>
            </w:r>
            <w:r>
              <w:rPr>
                <w:b/>
                <w:bCs/>
              </w:rPr>
              <w:lastRenderedPageBreak/>
              <w:t>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lastRenderedPageBreak/>
              <w:t>14 0 00 00000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rPr>
                <w:b/>
                <w:bCs/>
              </w:rPr>
            </w:pPr>
            <w:r>
              <w:rPr>
                <w:b/>
                <w:bCs/>
              </w:rPr>
              <w:t>850,0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Поддержка малого и среднего предпринимательства в Мостовском районе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14 1 00 00000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350,0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Развитие системы финансовой поддержки субъектов малого и среднего предпринимательства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14 1 01 00000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350,0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Реализация мероприятий по развитию и поддержке малого и среднего предпринимательства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14 1 01 00040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350,0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14 1 01 00040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350,0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Формирование и продвижение экономически и инвестиционно привлекательного образа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14 2 00 00000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500,0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Развитие и координация выставочно-ярмарочной деятельности района, обеспечивающей продвижение его интересов на рынках товаров и услуг</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14 2 01 00000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500,0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Реализация мероприятий по  подготовке к участию в Международном инвестиционном форуме «Сочи»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14 2 01 00020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500,0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14 2 01 00020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500,0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12.</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pPr>
              <w:rPr>
                <w:b/>
                <w:bCs/>
              </w:rPr>
            </w:pPr>
            <w:r>
              <w:rPr>
                <w:b/>
                <w:bCs/>
              </w:rPr>
              <w:t>Муниципальная программа муниципального образования Мостовский район «Молодежь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15 0 00 00000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rPr>
                <w:b/>
                <w:bCs/>
              </w:rPr>
            </w:pPr>
            <w:r>
              <w:rPr>
                <w:b/>
                <w:bCs/>
              </w:rPr>
              <w:t>4 865,8</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Основные мероприятия муниципальной программы «Молодежь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15 1 00 00000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4 865,8</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Обеспечение деятельности отдела по делам молодежи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15 1 01 00000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1 387,7</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15 1 01 00190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1 387,7</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15 1 01 00190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1 377,4</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15 1 01 00190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7,4</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15 1 01 00190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2,9</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xml:space="preserve">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15 1 02 00000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2 978,1</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15 1 02 00590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2 978,1</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15 1 02 00590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2 832,0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15 1 02 00590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130,4</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15 1 02 00590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800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15,7</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Организационное обеспечение реализации молодежной политики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15 1 03 00000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500,0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Реализация мероприятий в области молодежной политики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15 1 03 00130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500,0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15 1 03 00130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500,0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13.</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pPr>
              <w:rPr>
                <w:b/>
                <w:bCs/>
              </w:rPr>
            </w:pPr>
            <w:r>
              <w:rPr>
                <w:b/>
                <w:bCs/>
              </w:rPr>
              <w:t>Муниципальная программа муниципального образования Мостовский район  «Региональная политика и развитие гражданского общества»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16 0 00 00000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rPr>
                <w:b/>
                <w:bCs/>
              </w:rPr>
            </w:pPr>
            <w:r>
              <w:rPr>
                <w:b/>
                <w:bCs/>
              </w:rPr>
              <w:t>1 285,6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Гармонизация межнациональных отношений и развитие национальных культур в Мостовском районе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16 1 00 00000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70,0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16 1 01 00000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70,0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Реализация мероприятий по гармонизации межнациональных отношений в муниципальном образовании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16 1 01 10170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70,0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16 1 01 10170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70,0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Поддержка социально ориентированных некоммерческих организаций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16 2 00 00000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665,6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16 2 01 00000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665,6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Мероприятия по поддержке социально ориентированных некоммерческих организаций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16 2 01 10060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665,6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16 2 01 10060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665,6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Развитие муниципальной службы в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16 3 00 00000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550,0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16 3 01 00000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550,0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Дополнительное профессиональное образование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16 3 01 00230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265,0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16 3 01 00230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265,0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Диспансеризация муниципальных служащих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16 3 01 00240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285,0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16 3 01 00240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285,0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14.</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pPr>
              <w:rPr>
                <w:b/>
                <w:bCs/>
              </w:rPr>
            </w:pPr>
            <w:r>
              <w:rPr>
                <w:b/>
                <w:bCs/>
              </w:rPr>
              <w:t>Муниципальная программа муниципального образования Мостовский район «Казачество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17 0 00 00000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rPr>
                <w:b/>
                <w:bCs/>
              </w:rPr>
            </w:pPr>
            <w:r>
              <w:rPr>
                <w:b/>
                <w:bCs/>
              </w:rPr>
              <w:t>150,0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Основные мероприятия муниципальной программы «Казачество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17 1 00 00000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150,0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Реализация мероприятий, направленных на сохранение духовно-нравственного наследия </w:t>
            </w:r>
            <w:r>
              <w:lastRenderedPageBreak/>
              <w:t xml:space="preserve">Кубанского казачества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lastRenderedPageBreak/>
              <w:t>17 1 01 00000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150,0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Реализация мероприятий по поддержке казачьих обществ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17 1 01 10180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150,0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17 1 01 10180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150,0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15.</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pPr>
              <w:rPr>
                <w:b/>
                <w:bCs/>
              </w:rPr>
            </w:pPr>
            <w:r>
              <w:rPr>
                <w:b/>
                <w:bCs/>
              </w:rPr>
              <w:t>Муниципальная программа муниципального образования Мостовский район «Информационное общество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23 0 00 00000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rPr>
                <w:b/>
                <w:bCs/>
              </w:rPr>
            </w:pPr>
            <w:r>
              <w:rPr>
                <w:b/>
                <w:bCs/>
              </w:rPr>
              <w:t>5 162,9</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Основные мероприятия муниципальной программы муниципального образования Мостовский район «Информационное общество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23 1 00 00000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5 162,9</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23 1 01 00000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5 162,9</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Реализация мероприятий муниципальной программы муниципального образования Мостовский район «Информационное общество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23 1 01 09570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5 162,9</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23 1 01 09570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5 162,9</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16.</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pPr>
              <w:rPr>
                <w:b/>
                <w:bCs/>
              </w:rPr>
            </w:pPr>
            <w:r>
              <w:rPr>
                <w:b/>
                <w:bC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24 0 00 00000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rPr>
                <w:b/>
                <w:bCs/>
              </w:rPr>
            </w:pPr>
            <w:r>
              <w:rPr>
                <w:b/>
                <w:bCs/>
              </w:rPr>
              <w:t>9 915,3</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Развитие малых форм хозяйствования в агропромышленном комплексе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24 1 00 00000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1 273,4</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Поддержка сельскохозяйственного производства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24 1 01 00000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1 273,4</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государственных полномочий Краснодарского края по поддержке сельскохозяйственного производства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24 1 01 60910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1 273,4</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24 1 01 60910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1 117,6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24 1 01 60910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155,8</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Обеспечение эпизоотического, ветеринарно-санитарного благополучия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24 2 00 00000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42,6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Проведение противоэпизоотических мероприятий и лечебно-профилактической работы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24 2 01 00000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42,6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24 2 01 61650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42,6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24 2 01 61650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42,6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Развитие отраслей агропромышленного комплекса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24 В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8 599,3</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Мероприятия по поддержке сельскохозяйственного производства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24 В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8 599,3</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государственных полномочий Краснодарского края по поддержке сельскохозяйственного производства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24 В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8 599,3</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24 В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8 599,3</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17.</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pPr>
              <w:rPr>
                <w:b/>
                <w:bCs/>
              </w:rPr>
            </w:pPr>
            <w:r>
              <w:rPr>
                <w:b/>
                <w:bCs/>
              </w:rPr>
              <w:t>Муниципальная программа «Развитие топливно-энергетического комплекса»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25 0 00 00000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rPr>
                <w:b/>
                <w:bCs/>
              </w:rPr>
            </w:pPr>
            <w:r>
              <w:rPr>
                <w:b/>
                <w:bCs/>
              </w:rPr>
              <w:t>7 233,7</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Газификация муниципального образования Мостовский район на 2020-2022 годы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25 1 00 00000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7 183,7</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Комплексное развитие газификации населенных пунктов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25 1 01 00000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7 183,7</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Реализация мероприятий по газоснабжению населения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25 1 01 00200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341,6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25 1 01 00200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341,6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580E" w:rsidRDefault="004D580E">
            <w:r>
              <w:t>Организация газоснабжения населения (поселений)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25 1 01 S0620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6 842,1</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Капитальные вложения в объекты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25 1 01 S0620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6 842,1</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Энергосбережение и повышение энергетической эффективности на территории муниципального образования Мостовский район на 2020-2022 годы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25 2 00 00000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25 2 01 00000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Реализация мероприятий по повышению энергетической эффективности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25 2 01 10130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25 2 01 10130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18.</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pPr>
              <w:rPr>
                <w:b/>
                <w:bCs/>
              </w:rPr>
            </w:pPr>
            <w:r>
              <w:rPr>
                <w:b/>
                <w:bCs/>
              </w:rPr>
              <w:t>Муниципальная программа «Управление муниципальными финансами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28 0 00 00000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rPr>
                <w:b/>
                <w:bCs/>
              </w:rPr>
            </w:pPr>
            <w:r>
              <w:rPr>
                <w:b/>
                <w:bCs/>
              </w:rPr>
              <w:t>35 078,2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Совершенствование межбюджетных отношений в муниципальном образовании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28 1 00 00000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18 000,0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Выравнивание бюджетной обеспеченности муниципальных образований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28 1 01 00000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18 000,0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Реализация расходных обязательств по выравниванию бюджетной обеспеченности поселений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28 1 01 10080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18 000,0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28 1 01 10080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18 000,0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Управление муниципальным долгом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28 2 00 00000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2 515,2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в установленные сроки и в полном объеме платежей по обслуживанию долговых обязательств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28 2 01 00000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2 515,2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Процентные платежи по муниципальному долгу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28 2 01 10520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2 515,2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Обслуживание государственного (муниципального) долга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28 2 01 10520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2 515,2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28 3 00 00000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14 563,0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Обеспечение деятельности  финансового управления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28 3 09 00000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13 979,0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28 3 09 00190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13 979,0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28 3 09 00190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13 050,3</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28 3 09 00190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920,7</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28 3 09 00190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8,0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pPr>
              <w:jc w:val="both"/>
            </w:pPr>
            <w: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28 3 09 23100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584,0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28 3 09 23100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565,0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28 3 09 23100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19,0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pPr>
              <w:rPr>
                <w:b/>
                <w:bCs/>
              </w:rPr>
            </w:pPr>
            <w:r>
              <w:rPr>
                <w:b/>
                <w:bCs/>
              </w:rPr>
              <w:t>II. Непрограммные направления расходов бюджета муниципального образования Мостовский район, всего</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00 0 00 00000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rPr>
                <w:b/>
                <w:bCs/>
              </w:rPr>
            </w:pPr>
            <w:r>
              <w:rPr>
                <w:b/>
                <w:bCs/>
              </w:rPr>
              <w:t>150 813,8</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pPr>
              <w:rPr>
                <w:b/>
                <w:bCs/>
              </w:rPr>
            </w:pPr>
            <w:r>
              <w:rPr>
                <w:b/>
                <w:bCs/>
              </w:rPr>
              <w:t>Обеспечение деятельности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70 0 00 00000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rPr>
                <w:b/>
                <w:bCs/>
              </w:rPr>
            </w:pPr>
            <w:r>
              <w:rPr>
                <w:b/>
                <w:bCs/>
              </w:rPr>
              <w:t>95 733,7</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Глава администрации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1 800,0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70 1 00 00190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1 800,0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70 1 00 00190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1 800,0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Заместители главы администрации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8 568,0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70 2 00 00190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8 568,0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70 2 00 00190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8 568,0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Обеспечение деятельности в сфере контрактной системы закупок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70 3 00 00000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2 610,3</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70 3 00 00590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2 610,3</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lastRenderedPageBreak/>
              <w:t>70 3 00 00590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2 501,0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70 3 00 00590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108,9</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70 3 00 00590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0,4</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Обеспечение деятельности в сфере строительства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70 4 00 00000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1 588,0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70 4 00 00590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1 588,0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70 4 00 00590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1 538,0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70 4 00 00590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Обеспечение хозяйственного обслуживания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70 5 00 00000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33 640,1</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70 5 00 00590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33 640,1</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70 5 00 00590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19 147,7</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70 5 00 00590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14 242,4</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70 5 00 00590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250,0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полномочий Российской Федерации и государственных полномочий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70 7 00 00000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13,2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70 7 00 51200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13,2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70 7 00 51200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13,2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Отдельные полномочия муниципального района, передаваемые на исполнение в бюджеты сельских поселений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70 8 00 00000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полномочий муниципального района по 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70 8 00 25000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12,0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70 8 00 25000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12,0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70 8 00 25100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12,0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70 8 00 25100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12,0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полномочий муниципального района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70 8 00 26000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24,0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70 8 00 26000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24,0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полномочий муниципального района по осуществлению муниципального лесного контроля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70 8 00 27000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12,0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70 8 00 27000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12,0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Обеспечение функционирования администрации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70 9 00 00000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47 454,1</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47 454,1</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44 822,7</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2 266,7</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70 9 00 00190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364,7</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pPr>
              <w:rPr>
                <w:b/>
                <w:bCs/>
              </w:rPr>
            </w:pPr>
            <w:r>
              <w:rPr>
                <w:b/>
                <w:bCs/>
              </w:rPr>
              <w:t xml:space="preserve">Обеспечение деятельности законодательных (представительных) органов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71 0 00 00000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rPr>
                <w:b/>
                <w:bCs/>
              </w:rPr>
            </w:pPr>
            <w:r>
              <w:rPr>
                <w:b/>
                <w:bCs/>
              </w:rPr>
              <w:t>1 631,2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Совет депутатов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71 9 00 00000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1 631,2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71 9 00 00190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1 631,2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71 9 00 00190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1 593,9</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71 9 00 00190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36,3</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71 9 00 00190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pPr>
              <w:rPr>
                <w:b/>
                <w:bCs/>
              </w:rPr>
            </w:pPr>
            <w:r>
              <w:rPr>
                <w:b/>
                <w:bCs/>
              </w:rPr>
              <w:t xml:space="preserve">Обеспечение деятельности Контрольно-счетной палаты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79 0 00 00000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rPr>
                <w:b/>
                <w:bCs/>
              </w:rPr>
            </w:pPr>
            <w:r>
              <w:rPr>
                <w:b/>
                <w:bCs/>
              </w:rPr>
              <w:t>3 239,0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Руководитель Контрольно-счетной палаты  и его заместители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79 1 00 00000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1 293,0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79 1 00 00190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1 293,0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79 1 00 00190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1 293,0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Контрольно-счетная палата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79 9 00 00000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1 946,0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79 9 00 00190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710,0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79 9 00 00190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680,0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79 9 00 00190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79 9 00 23000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1 236,0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79 9 00 23000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1 173,0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79 9 00 23000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61,8</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79 9 00 23000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pPr>
              <w:rPr>
                <w:b/>
                <w:bCs/>
              </w:rPr>
            </w:pPr>
            <w:r>
              <w:rPr>
                <w:b/>
                <w:bCs/>
              </w:rPr>
              <w:t xml:space="preserve">Управление имуществом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84 0 00 00000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rPr>
                <w:b/>
                <w:bCs/>
              </w:rPr>
            </w:pPr>
            <w:r>
              <w:rPr>
                <w:b/>
                <w:bCs/>
              </w:rPr>
              <w:t>5 881,1</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Мероприятия в рамках управления имущества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84 2 00 00000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5 881,1</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Мероприятия по содержанию имущества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84 2 00 10010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5 881,1</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84 2 00 10010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5 881,1</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pPr>
              <w:rPr>
                <w:b/>
                <w:bCs/>
              </w:rPr>
            </w:pPr>
            <w:r>
              <w:rPr>
                <w:b/>
                <w:bC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96 0 00 00000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rPr>
                <w:b/>
                <w:bCs/>
              </w:rPr>
            </w:pPr>
            <w:r>
              <w:rPr>
                <w:b/>
                <w:bCs/>
              </w:rPr>
              <w:t>132,0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96 2 00 00000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132,0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96 2 00 60070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66,0</w:t>
            </w:r>
          </w:p>
        </w:tc>
      </w:tr>
      <w:tr w:rsidR="004D580E" w:rsidTr="004D580E">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96 2 00 60070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66,0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 xml:space="preserve">Осуществление отдельных государственных полномочий Краснодарского края  по формированию и утверждению списков граждан РФ, пострадавших в результате ЧС  </w:t>
            </w:r>
            <w:r>
              <w:lastRenderedPageBreak/>
              <w:t>регионального и межмуниципального характера на территории Краснодарского края, и членов семей граждан РФ, погибших (умерших) в результате этих ЧС</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lastRenderedPageBreak/>
              <w:t>96 2 00 62600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66,0</w:t>
            </w:r>
          </w:p>
        </w:tc>
      </w:tr>
      <w:tr w:rsidR="004D580E" w:rsidTr="004D580E">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96 2 00 62600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66,0</w:t>
            </w:r>
          </w:p>
        </w:tc>
      </w:tr>
      <w:tr w:rsidR="004D580E" w:rsidTr="004D580E">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pPr>
              <w:rPr>
                <w:b/>
                <w:bCs/>
              </w:rPr>
            </w:pPr>
            <w:r>
              <w:rPr>
                <w:b/>
                <w:bCs/>
              </w:rPr>
              <w:t>Непрограммные расходы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99 0 00 00000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rPr>
                <w:b/>
                <w:bCs/>
              </w:rPr>
            </w:pPr>
            <w:r>
              <w:rPr>
                <w:b/>
                <w:bCs/>
              </w:rPr>
              <w:t>44 196,8</w:t>
            </w:r>
          </w:p>
        </w:tc>
      </w:tr>
      <w:tr w:rsidR="004D580E" w:rsidTr="004D580E">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Непрограммные расходы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99 9 00 00000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44 196,8</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Расходы по бурению скважины для водоснабжения, планируемого к строительству в 2021 году офиса врача общей практики в с.Шедок</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99 9 00 00060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50,0</w:t>
            </w:r>
          </w:p>
        </w:tc>
      </w:tr>
      <w:tr w:rsidR="004D580E" w:rsidTr="004D580E">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99 9 00 00060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50,0</w:t>
            </w:r>
          </w:p>
        </w:tc>
      </w:tr>
      <w:tr w:rsidR="004D580E" w:rsidTr="004D580E">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Резервный фонд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99 9 00 10490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200,0</w:t>
            </w:r>
          </w:p>
        </w:tc>
      </w:tr>
      <w:tr w:rsidR="004D580E" w:rsidTr="004D580E">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99 9 00 10490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200,0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r>
              <w:t>Осуществление отдельных государственных полномочий Краснодарского края по подготовке и проведению Всероссийской переписи населения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99 9 00 54690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1 092,6</w:t>
            </w:r>
          </w:p>
        </w:tc>
      </w:tr>
      <w:tr w:rsidR="004D580E" w:rsidTr="004D580E">
        <w:trPr>
          <w:trHeight w:val="39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99 9 00 54690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1 092,6</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99 9 00 60960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32 854,2</w:t>
            </w:r>
          </w:p>
        </w:tc>
      </w:tr>
      <w:tr w:rsidR="004D580E" w:rsidTr="004D580E">
        <w:trPr>
          <w:trHeight w:val="39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Капитальные вложения в объекты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99 9 00 60960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32 854,2</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Реализация региональных программ модернизации первичного звена здравоохранения (осуществление отдельных государственных полномочий по строительству зданий, включая проектно изыскательские работы, для размещения фельдшерско - 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99 9 00 R3656</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10 000,0</w:t>
            </w:r>
          </w:p>
        </w:tc>
      </w:tr>
      <w:tr w:rsidR="004D580E" w:rsidTr="004D580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D580E" w:rsidRDefault="004D580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4D580E" w:rsidRDefault="004D580E">
            <w:r>
              <w:t>Капитальные вложения в объекты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99 9 00 R3656</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center"/>
            </w:pPr>
            <w: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D580E" w:rsidRDefault="004D580E">
            <w:pPr>
              <w:jc w:val="right"/>
            </w:pPr>
            <w:r>
              <w:t>10 000,0</w:t>
            </w:r>
          </w:p>
        </w:tc>
      </w:tr>
    </w:tbl>
    <w:p w:rsidR="004D580E" w:rsidRDefault="004D580E" w:rsidP="004D580E">
      <w:pPr>
        <w:jc w:val="right"/>
        <w:rPr>
          <w:sz w:val="28"/>
          <w:szCs w:val="28"/>
        </w:rPr>
      </w:pPr>
      <w:r>
        <w:rPr>
          <w:sz w:val="28"/>
          <w:szCs w:val="28"/>
        </w:rPr>
        <w:t>».</w:t>
      </w:r>
    </w:p>
    <w:p w:rsidR="004D580E" w:rsidRDefault="004D580E" w:rsidP="004D580E">
      <w:pPr>
        <w:rPr>
          <w:sz w:val="28"/>
          <w:szCs w:val="28"/>
        </w:rPr>
      </w:pPr>
    </w:p>
    <w:p w:rsidR="00126DF0" w:rsidRDefault="00126DF0" w:rsidP="00126DF0">
      <w:pPr>
        <w:rPr>
          <w:sz w:val="28"/>
          <w:szCs w:val="28"/>
        </w:rPr>
      </w:pPr>
    </w:p>
    <w:p w:rsidR="00126DF0" w:rsidRDefault="00126DF0" w:rsidP="00126DF0">
      <w:pPr>
        <w:rPr>
          <w:sz w:val="28"/>
        </w:rPr>
      </w:pPr>
      <w:r>
        <w:rPr>
          <w:sz w:val="28"/>
        </w:rPr>
        <w:lastRenderedPageBreak/>
        <w:t xml:space="preserve">Начальник финансового управления </w:t>
      </w:r>
    </w:p>
    <w:p w:rsidR="00126DF0" w:rsidRDefault="00126DF0" w:rsidP="00126DF0">
      <w:pPr>
        <w:rPr>
          <w:sz w:val="28"/>
        </w:rPr>
      </w:pPr>
      <w:r>
        <w:rPr>
          <w:sz w:val="28"/>
        </w:rPr>
        <w:t xml:space="preserve">администрации муниципального образования </w:t>
      </w:r>
    </w:p>
    <w:p w:rsidR="00126DF0" w:rsidRDefault="00126DF0" w:rsidP="00126DF0">
      <w:pPr>
        <w:rPr>
          <w:sz w:val="28"/>
          <w:szCs w:val="28"/>
        </w:rPr>
      </w:pPr>
      <w:r>
        <w:rPr>
          <w:sz w:val="28"/>
        </w:rPr>
        <w:t>Мостовский район                                                                                                                                                      Е.М. Тютерева</w:t>
      </w:r>
    </w:p>
    <w:p w:rsidR="002E7E06" w:rsidRDefault="002E7E06" w:rsidP="002E7E06">
      <w:pPr>
        <w:sectPr w:rsidR="002E7E06">
          <w:pgSz w:w="16838" w:h="11906" w:orient="landscape"/>
          <w:pgMar w:top="1701" w:right="962" w:bottom="567" w:left="1134" w:header="527" w:footer="709" w:gutter="0"/>
          <w:pgNumType w:start="1"/>
          <w:cols w:space="720"/>
        </w:sectPr>
      </w:pPr>
    </w:p>
    <w:p w:rsidR="00126DF0" w:rsidRDefault="00126DF0" w:rsidP="00126DF0">
      <w:pPr>
        <w:tabs>
          <w:tab w:val="left" w:pos="10348"/>
        </w:tabs>
        <w:ind w:left="10632"/>
        <w:rPr>
          <w:sz w:val="28"/>
          <w:szCs w:val="28"/>
        </w:rPr>
      </w:pPr>
      <w:r>
        <w:rPr>
          <w:sz w:val="28"/>
          <w:szCs w:val="28"/>
        </w:rPr>
        <w:lastRenderedPageBreak/>
        <w:t>Приложение 10</w:t>
      </w:r>
    </w:p>
    <w:p w:rsidR="00126DF0" w:rsidRDefault="00126DF0" w:rsidP="00126DF0">
      <w:pPr>
        <w:tabs>
          <w:tab w:val="left" w:pos="10348"/>
        </w:tabs>
        <w:ind w:left="10632"/>
        <w:rPr>
          <w:sz w:val="28"/>
          <w:szCs w:val="28"/>
        </w:rPr>
      </w:pPr>
    </w:p>
    <w:p w:rsidR="00126DF0" w:rsidRDefault="00126DF0" w:rsidP="00126DF0">
      <w:pPr>
        <w:tabs>
          <w:tab w:val="left" w:pos="10348"/>
          <w:tab w:val="left" w:pos="13183"/>
        </w:tabs>
        <w:ind w:left="10632"/>
        <w:rPr>
          <w:sz w:val="28"/>
          <w:szCs w:val="28"/>
        </w:rPr>
      </w:pPr>
      <w:r>
        <w:rPr>
          <w:sz w:val="28"/>
          <w:szCs w:val="28"/>
        </w:rPr>
        <w:t>УТВЕРЖДЕНО</w:t>
      </w:r>
    </w:p>
    <w:p w:rsidR="00126DF0" w:rsidRDefault="00126DF0" w:rsidP="00126DF0">
      <w:pPr>
        <w:tabs>
          <w:tab w:val="left" w:pos="10065"/>
          <w:tab w:val="left" w:pos="10348"/>
        </w:tabs>
        <w:ind w:left="10632"/>
        <w:rPr>
          <w:sz w:val="28"/>
          <w:szCs w:val="28"/>
        </w:rPr>
      </w:pPr>
      <w:r>
        <w:rPr>
          <w:sz w:val="28"/>
          <w:szCs w:val="28"/>
        </w:rPr>
        <w:t>решением Совета муниципального образования Мостовский район</w:t>
      </w:r>
    </w:p>
    <w:p w:rsidR="00126DF0" w:rsidRDefault="00126DF0" w:rsidP="00126DF0">
      <w:pPr>
        <w:tabs>
          <w:tab w:val="left" w:pos="10348"/>
        </w:tabs>
        <w:ind w:left="10632"/>
        <w:rPr>
          <w:sz w:val="28"/>
          <w:szCs w:val="28"/>
        </w:rPr>
      </w:pPr>
      <w:r>
        <w:rPr>
          <w:sz w:val="28"/>
          <w:szCs w:val="28"/>
        </w:rPr>
        <w:t>от 16 декабря 2020 г. № 36</w:t>
      </w:r>
    </w:p>
    <w:p w:rsidR="00126DF0" w:rsidRDefault="00126DF0" w:rsidP="00126DF0">
      <w:pPr>
        <w:tabs>
          <w:tab w:val="left" w:pos="10348"/>
        </w:tabs>
        <w:suppressAutoHyphens/>
        <w:ind w:left="10632"/>
        <w:rPr>
          <w:sz w:val="28"/>
          <w:szCs w:val="28"/>
        </w:rPr>
      </w:pPr>
      <w:r>
        <w:rPr>
          <w:sz w:val="28"/>
          <w:szCs w:val="28"/>
        </w:rPr>
        <w:t>(в редакции решения Совета муниципального образования Мостовский район</w:t>
      </w:r>
    </w:p>
    <w:p w:rsidR="00126DF0" w:rsidRDefault="00126DF0" w:rsidP="00126DF0">
      <w:pPr>
        <w:tabs>
          <w:tab w:val="left" w:pos="10348"/>
        </w:tabs>
        <w:ind w:left="10632"/>
        <w:rPr>
          <w:sz w:val="28"/>
          <w:szCs w:val="28"/>
        </w:rPr>
      </w:pPr>
      <w:r>
        <w:rPr>
          <w:sz w:val="28"/>
          <w:szCs w:val="28"/>
        </w:rPr>
        <w:t>от 21.04.2021 г. № 71)</w:t>
      </w:r>
    </w:p>
    <w:p w:rsidR="00126DF0" w:rsidRDefault="00126DF0" w:rsidP="00126DF0">
      <w:pPr>
        <w:jc w:val="center"/>
        <w:rPr>
          <w:b/>
          <w:bCs/>
          <w:sz w:val="28"/>
          <w:szCs w:val="28"/>
        </w:rPr>
      </w:pPr>
    </w:p>
    <w:p w:rsidR="00126DF0" w:rsidRDefault="00126DF0" w:rsidP="00126DF0">
      <w:pPr>
        <w:jc w:val="center"/>
        <w:rPr>
          <w:b/>
          <w:bCs/>
          <w:sz w:val="28"/>
          <w:szCs w:val="28"/>
        </w:rPr>
      </w:pPr>
    </w:p>
    <w:p w:rsidR="00126DF0" w:rsidRDefault="00126DF0" w:rsidP="00126DF0">
      <w:pPr>
        <w:jc w:val="center"/>
        <w:rPr>
          <w:b/>
          <w:bCs/>
          <w:sz w:val="28"/>
          <w:szCs w:val="28"/>
        </w:rPr>
      </w:pPr>
      <w:r>
        <w:rPr>
          <w:b/>
          <w:bCs/>
          <w:sz w:val="28"/>
          <w:szCs w:val="28"/>
        </w:rPr>
        <w:t>РАСПРЕДЕЛЕНИЕ</w:t>
      </w:r>
    </w:p>
    <w:p w:rsidR="00126DF0" w:rsidRDefault="00126DF0" w:rsidP="00126DF0">
      <w:pPr>
        <w:jc w:val="center"/>
        <w:rPr>
          <w:b/>
          <w:bCs/>
          <w:sz w:val="28"/>
          <w:szCs w:val="28"/>
        </w:rPr>
      </w:pPr>
      <w:r>
        <w:rPr>
          <w:b/>
          <w:bCs/>
          <w:sz w:val="28"/>
          <w:szCs w:val="28"/>
        </w:rPr>
        <w:t>бюджетных ассигнований по целевым статьям</w:t>
      </w:r>
    </w:p>
    <w:p w:rsidR="00126DF0" w:rsidRDefault="00126DF0" w:rsidP="00126DF0">
      <w:pPr>
        <w:jc w:val="center"/>
        <w:rPr>
          <w:b/>
          <w:bCs/>
          <w:sz w:val="28"/>
          <w:szCs w:val="28"/>
        </w:rPr>
      </w:pPr>
      <w:r>
        <w:rPr>
          <w:b/>
          <w:bCs/>
          <w:sz w:val="28"/>
          <w:szCs w:val="28"/>
        </w:rPr>
        <w:t>(муниципальным программам и непрограммным направлениям деятельности),</w:t>
      </w:r>
    </w:p>
    <w:p w:rsidR="00126DF0" w:rsidRDefault="00126DF0" w:rsidP="00126DF0">
      <w:pPr>
        <w:jc w:val="center"/>
        <w:rPr>
          <w:b/>
          <w:bCs/>
          <w:sz w:val="28"/>
          <w:szCs w:val="28"/>
        </w:rPr>
      </w:pPr>
      <w:r>
        <w:rPr>
          <w:b/>
          <w:bCs/>
          <w:sz w:val="28"/>
          <w:szCs w:val="28"/>
        </w:rPr>
        <w:t>группам видов расходов классификации расходов бюджетов</w:t>
      </w:r>
    </w:p>
    <w:p w:rsidR="00126DF0" w:rsidRDefault="00126DF0" w:rsidP="00126DF0">
      <w:pPr>
        <w:jc w:val="center"/>
        <w:rPr>
          <w:b/>
          <w:bCs/>
          <w:sz w:val="28"/>
          <w:szCs w:val="28"/>
        </w:rPr>
      </w:pPr>
      <w:r>
        <w:rPr>
          <w:b/>
          <w:bCs/>
          <w:sz w:val="28"/>
          <w:szCs w:val="28"/>
        </w:rPr>
        <w:t>на 2022 и 2023 годы</w:t>
      </w:r>
    </w:p>
    <w:p w:rsidR="00126DF0" w:rsidRDefault="00126DF0" w:rsidP="00126DF0">
      <w:pPr>
        <w:jc w:val="right"/>
      </w:pPr>
      <w:r>
        <w:t> (тыс. рублей)</w:t>
      </w:r>
    </w:p>
    <w:tbl>
      <w:tblPr>
        <w:tblW w:w="1476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1"/>
        <w:gridCol w:w="8954"/>
        <w:gridCol w:w="1701"/>
        <w:gridCol w:w="709"/>
        <w:gridCol w:w="1417"/>
        <w:gridCol w:w="1418"/>
      </w:tblGrid>
      <w:tr w:rsidR="00126DF0" w:rsidTr="00126DF0">
        <w:trPr>
          <w:trHeight w:val="802"/>
        </w:trPr>
        <w:tc>
          <w:tcPr>
            <w:tcW w:w="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26DF0" w:rsidRDefault="00126DF0">
            <w:pPr>
              <w:jc w:val="center"/>
            </w:pPr>
            <w:r>
              <w:t>№ п/п</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126DF0" w:rsidRDefault="00126DF0">
            <w:pPr>
              <w:jc w:val="center"/>
            </w:pPr>
            <w:r>
              <w:t>Наименование показателей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26DF0" w:rsidRDefault="00126DF0">
            <w:pPr>
              <w:jc w:val="center"/>
            </w:pPr>
            <w:r>
              <w:t>ЦСР</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26DF0" w:rsidRDefault="00126DF0">
            <w:pPr>
              <w:jc w:val="center"/>
            </w:pPr>
            <w:r>
              <w:t>ВР</w:t>
            </w:r>
          </w:p>
        </w:tc>
        <w:tc>
          <w:tcPr>
            <w:tcW w:w="1417" w:type="dxa"/>
            <w:tcBorders>
              <w:top w:val="single" w:sz="6" w:space="0" w:color="auto"/>
              <w:left w:val="single" w:sz="6" w:space="0" w:color="auto"/>
              <w:bottom w:val="single" w:sz="6" w:space="0" w:color="auto"/>
              <w:right w:val="single" w:sz="6" w:space="0" w:color="auto"/>
            </w:tcBorders>
            <w:vAlign w:val="center"/>
            <w:hideMark/>
          </w:tcPr>
          <w:p w:rsidR="00126DF0" w:rsidRDefault="00126DF0">
            <w:pPr>
              <w:jc w:val="center"/>
            </w:pPr>
            <w:r>
              <w:t>2022</w:t>
            </w:r>
          </w:p>
        </w:tc>
        <w:tc>
          <w:tcPr>
            <w:tcW w:w="1418" w:type="dxa"/>
            <w:tcBorders>
              <w:top w:val="single" w:sz="6" w:space="0" w:color="auto"/>
              <w:left w:val="single" w:sz="6" w:space="0" w:color="auto"/>
              <w:bottom w:val="single" w:sz="6" w:space="0" w:color="auto"/>
              <w:right w:val="single" w:sz="6" w:space="0" w:color="auto"/>
            </w:tcBorders>
            <w:vAlign w:val="center"/>
            <w:hideMark/>
          </w:tcPr>
          <w:p w:rsidR="00126DF0" w:rsidRDefault="00126DF0">
            <w:pPr>
              <w:jc w:val="center"/>
            </w:pPr>
            <w:r>
              <w:t>2023</w:t>
            </w:r>
          </w:p>
        </w:tc>
      </w:tr>
      <w:tr w:rsidR="00126DF0" w:rsidTr="00126DF0">
        <w:trPr>
          <w:trHeight w:val="246"/>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126DF0" w:rsidRDefault="00126DF0">
            <w:pPr>
              <w:jc w:val="center"/>
              <w:rPr>
                <w:bCs/>
              </w:rPr>
            </w:pPr>
            <w:r>
              <w:rPr>
                <w:bCs/>
              </w:rPr>
              <w:t>1</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126DF0" w:rsidRDefault="00126DF0">
            <w:pPr>
              <w:jc w:val="center"/>
            </w:pPr>
            <w: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26DF0" w:rsidRDefault="00126DF0">
            <w:pPr>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26DF0" w:rsidRDefault="00126DF0">
            <w:pPr>
              <w:jc w:val="center"/>
              <w:rPr>
                <w:bCs/>
              </w:rPr>
            </w:pPr>
            <w:r>
              <w:rPr>
                <w:bCs/>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26DF0" w:rsidRDefault="00126DF0">
            <w:pPr>
              <w:jc w:val="center"/>
              <w:rPr>
                <w:bCs/>
              </w:rPr>
            </w:pPr>
            <w:r>
              <w:rPr>
                <w:bCs/>
              </w:rPr>
              <w:t>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126DF0" w:rsidRDefault="00126DF0">
            <w:pPr>
              <w:jc w:val="center"/>
              <w:rPr>
                <w:bCs/>
              </w:rPr>
            </w:pPr>
            <w:r>
              <w:rPr>
                <w:bCs/>
              </w:rPr>
              <w:t>7</w:t>
            </w:r>
          </w:p>
        </w:tc>
      </w:tr>
      <w:tr w:rsidR="00126DF0" w:rsidTr="00126DF0">
        <w:trPr>
          <w:trHeight w:val="119"/>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b/>
                <w:bCs/>
                <w:sz w:val="22"/>
                <w:szCs w:val="22"/>
                <w:lang w:eastAsia="en-US"/>
              </w:rPr>
            </w:pPr>
            <w:r>
              <w:rPr>
                <w:b/>
                <w:bCs/>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b/>
                <w:bCs/>
                <w:sz w:val="22"/>
                <w:szCs w:val="22"/>
                <w:lang w:eastAsia="en-US"/>
              </w:rPr>
            </w:pPr>
            <w:r>
              <w:rPr>
                <w:b/>
                <w:bCs/>
              </w:rPr>
              <w:t>1 327 406,3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b/>
                <w:bCs/>
                <w:sz w:val="22"/>
                <w:szCs w:val="22"/>
                <w:lang w:eastAsia="en-US"/>
              </w:rPr>
            </w:pPr>
            <w:r>
              <w:rPr>
                <w:b/>
                <w:bCs/>
              </w:rPr>
              <w:t>1 325 139,7</w:t>
            </w:r>
          </w:p>
        </w:tc>
      </w:tr>
      <w:tr w:rsidR="00126DF0" w:rsidTr="00126DF0">
        <w:trPr>
          <w:trHeight w:val="51"/>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b/>
                <w:bCs/>
                <w:sz w:val="22"/>
                <w:szCs w:val="22"/>
                <w:lang w:eastAsia="en-US"/>
              </w:rPr>
            </w:pPr>
            <w:r>
              <w:rPr>
                <w:b/>
                <w:bCs/>
              </w:rPr>
              <w:t>I. Муниципальные программы муниципального образования Мостовский район, 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b/>
                <w:bCs/>
                <w:sz w:val="22"/>
                <w:szCs w:val="22"/>
                <w:lang w:eastAsia="en-US"/>
              </w:rPr>
            </w:pPr>
            <w:r>
              <w:rPr>
                <w:b/>
                <w:bCs/>
              </w:rPr>
              <w:t>1 193 375,8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b/>
                <w:bCs/>
                <w:sz w:val="22"/>
                <w:szCs w:val="22"/>
                <w:lang w:eastAsia="en-US"/>
              </w:rPr>
            </w:pPr>
            <w:r>
              <w:rPr>
                <w:b/>
                <w:bCs/>
              </w:rPr>
              <w:t>1 196 635,4</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1.</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b/>
                <w:bCs/>
                <w:sz w:val="22"/>
                <w:szCs w:val="22"/>
                <w:lang w:eastAsia="en-US"/>
              </w:rPr>
            </w:pPr>
            <w:r>
              <w:rPr>
                <w:b/>
                <w:bCs/>
              </w:rPr>
              <w:t>Муниципальная программа муниципального образования Мостовский район «Развитие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02 0 00 00000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b/>
                <w:bCs/>
                <w:sz w:val="22"/>
                <w:szCs w:val="22"/>
                <w:lang w:eastAsia="en-US"/>
              </w:rPr>
            </w:pPr>
            <w:r>
              <w:rPr>
                <w:b/>
                <w:bCs/>
              </w:rPr>
              <w:t>891 116,6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b/>
                <w:bCs/>
                <w:sz w:val="22"/>
                <w:szCs w:val="22"/>
                <w:lang w:eastAsia="en-US"/>
              </w:rPr>
            </w:pPr>
            <w:r>
              <w:rPr>
                <w:b/>
                <w:bCs/>
              </w:rPr>
              <w:t>898 088,1</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Основные мероприятия муниципальной программы «Развитие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891 116,6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898 088,1</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Развитие современных механизмов, содержания и технологий дошкольного, общего и дополнительного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835 671,1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842 196,3</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Расходы на обеспечение деятельности (оказание услуг) подведомственных </w:t>
            </w:r>
            <w:r>
              <w:lastRenderedPageBreak/>
              <w:t>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lastRenderedPageBreak/>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190 318,7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197 010,7</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19 487,0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19 487,0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2 335,8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2 335,8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168 462,2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175 154,2</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33,7</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Отдельные мероприятия в сфере развития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02 1 02 10090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3 880,0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3 580,0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02 1 02 10090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3 880,0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3 580,0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02 1 02 10600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2 509,1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2 509,1</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02 1 02 10600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2 509,1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2 509,1</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7 541,2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7 541,2</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113,2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113,2</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7 428,0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7 428,0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585 236,8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585 236,8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7 956,9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7 956,9</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Закупка товаров, работ и услуг для обеспечения государственных (муниципальных) </w:t>
            </w:r>
            <w:r>
              <w:lastRenderedPageBreak/>
              <w:t>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lastRenderedPageBreak/>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691,8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691,8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576 588,1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576 588,1</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4 673,0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4 673,0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63,5</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5,5</w:t>
            </w:r>
          </w:p>
        </w:tc>
      </w:tr>
      <w:tr w:rsidR="00126DF0" w:rsidTr="00126DF0">
        <w:trPr>
          <w:trHeight w:val="442"/>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4 604,0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4 604,0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02 L3040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41 512,3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41 645,5</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02 L3040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41 512,3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41 645,5</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Реализация мер по специальной поддержке отдельных категорий обучающихся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1 573,6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1 573,6</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1 573,6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1 573,6</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1 573,6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1 573,6</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Формирование востребованной системы оценки качества образования и образовательных результатов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02 1 06 00000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1 585,8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1 585,8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1 585,8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1 585,8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Предоставление субсидий бюджетным, автономным учреждениям и иным </w:t>
            </w:r>
            <w:r>
              <w:lastRenderedPageBreak/>
              <w:t>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lastRenderedPageBreak/>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1 585,8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1 585,8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02 1 07 00000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45 216,1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45 662,4</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02 1 07 00220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611,5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611,5</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02 1 07 00220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611,5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611,5</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02 1 07 53030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29 998,1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29 998,1</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02 1 07 53030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29 998,1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29 998,1</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14 606,5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15 052,8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14 606,5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15 052,8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Обеспечение деятельности районного управления образованием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7 070,0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7 070,0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7 070,0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7 070,0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6 927,5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6 927,5</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124,0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124,0</w:t>
            </w:r>
          </w:p>
        </w:tc>
      </w:tr>
      <w:tr w:rsidR="00126DF0" w:rsidTr="00126DF0">
        <w:trPr>
          <w:trHeight w:val="19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18,5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18,5</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2.</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b/>
                <w:bCs/>
                <w:sz w:val="22"/>
                <w:szCs w:val="22"/>
                <w:lang w:eastAsia="en-US"/>
              </w:rPr>
            </w:pPr>
            <w:r>
              <w:rPr>
                <w:b/>
                <w:bCs/>
              </w:rPr>
              <w:t>Муниципальная программа муниципального образования Мостовский район «Социальная поддержка граждан»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03 0 00 00000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b/>
                <w:bCs/>
                <w:sz w:val="22"/>
                <w:szCs w:val="22"/>
                <w:lang w:eastAsia="en-US"/>
              </w:rPr>
            </w:pPr>
            <w:r>
              <w:rPr>
                <w:b/>
                <w:bCs/>
              </w:rPr>
              <w:t>77 937,7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b/>
                <w:bCs/>
                <w:sz w:val="22"/>
                <w:szCs w:val="22"/>
                <w:lang w:eastAsia="en-US"/>
              </w:rPr>
            </w:pPr>
            <w:r>
              <w:rPr>
                <w:b/>
                <w:bCs/>
              </w:rPr>
              <w:t>79 446,9</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Основные мероприятия муниципальной программы «Социальная поддержка граждан»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03 1 00 00000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77 937,7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79 446,9</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Совершенствование социальной поддержки семьи и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03 1 01 00000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77 937,7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79 446,9</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03 1 01 60670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37 118,4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38 603,8</w:t>
            </w:r>
          </w:p>
        </w:tc>
      </w:tr>
      <w:tr w:rsidR="00126DF0" w:rsidTr="00126DF0">
        <w:trPr>
          <w:trHeight w:val="179"/>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03 1 01 60670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185,5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193,4</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03 1 01 60670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36 932,9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38 410,4</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03 1 01 60680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31 413,1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31 413,1</w:t>
            </w:r>
          </w:p>
        </w:tc>
      </w:tr>
      <w:tr w:rsidR="00126DF0" w:rsidTr="00126DF0">
        <w:trPr>
          <w:trHeight w:val="312"/>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03 1 01 60680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157,4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157,4</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03 1 01 60680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31 255,7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31 255,7</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03 1 01 60720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595,1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618,9</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03 1 01 60720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3,1</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03 1 01 60720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592,1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615,8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4" w:space="0" w:color="auto"/>
              <w:right w:val="single" w:sz="6" w:space="0" w:color="auto"/>
            </w:tcBorders>
            <w:shd w:val="clear" w:color="auto" w:fill="FFFFFF"/>
            <w:noWrap/>
            <w:hideMark/>
          </w:tcPr>
          <w:p w:rsidR="00126DF0" w:rsidRDefault="00126DF0">
            <w:pPr>
              <w:rPr>
                <w:sz w:val="22"/>
                <w:szCs w:val="22"/>
                <w:lang w:eastAsia="en-US"/>
              </w:rPr>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bottom"/>
            <w:hideMark/>
          </w:tcPr>
          <w:p w:rsidR="00126DF0" w:rsidRDefault="00126DF0">
            <w:pPr>
              <w:jc w:val="center"/>
              <w:rPr>
                <w:sz w:val="22"/>
                <w:szCs w:val="22"/>
                <w:lang w:eastAsia="en-US"/>
              </w:rPr>
            </w:pPr>
            <w:r>
              <w:t>03 1 01 60730</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4" w:space="0" w:color="auto"/>
              <w:right w:val="single" w:sz="6" w:space="0" w:color="auto"/>
            </w:tcBorders>
            <w:shd w:val="clear" w:color="auto" w:fill="FFFFFF"/>
            <w:vAlign w:val="bottom"/>
            <w:hideMark/>
          </w:tcPr>
          <w:p w:rsidR="00126DF0" w:rsidRDefault="00126DF0">
            <w:pPr>
              <w:jc w:val="right"/>
              <w:rPr>
                <w:sz w:val="22"/>
                <w:szCs w:val="22"/>
                <w:lang w:eastAsia="en-US"/>
              </w:rPr>
            </w:pPr>
            <w:r>
              <w:t>676,8</w:t>
            </w:r>
          </w:p>
        </w:tc>
        <w:tc>
          <w:tcPr>
            <w:tcW w:w="1418" w:type="dxa"/>
            <w:tcBorders>
              <w:top w:val="single" w:sz="6" w:space="0" w:color="auto"/>
              <w:left w:val="single" w:sz="6" w:space="0" w:color="auto"/>
              <w:bottom w:val="single" w:sz="4" w:space="0" w:color="auto"/>
              <w:right w:val="single" w:sz="4" w:space="0" w:color="auto"/>
            </w:tcBorders>
            <w:shd w:val="clear" w:color="auto" w:fill="FFFFFF"/>
            <w:vAlign w:val="bottom"/>
            <w:hideMark/>
          </w:tcPr>
          <w:p w:rsidR="00126DF0" w:rsidRDefault="00126DF0">
            <w:pPr>
              <w:jc w:val="right"/>
              <w:rPr>
                <w:sz w:val="22"/>
                <w:szCs w:val="22"/>
                <w:lang w:eastAsia="en-US"/>
              </w:rPr>
            </w:pPr>
            <w:r>
              <w:t>676,8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4"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4"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03 1 01 60730</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200 </w:t>
            </w:r>
          </w:p>
        </w:tc>
        <w:tc>
          <w:tcPr>
            <w:tcW w:w="1417" w:type="dxa"/>
            <w:tcBorders>
              <w:top w:val="single" w:sz="4"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3,4</w:t>
            </w:r>
          </w:p>
        </w:tc>
        <w:tc>
          <w:tcPr>
            <w:tcW w:w="1418" w:type="dxa"/>
            <w:tcBorders>
              <w:top w:val="single" w:sz="4"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3,4</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03 1 01 60730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673,4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673,4</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03 1 01 60880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4 056,0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4 056,0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03 1 01 60880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3 592,7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3 592,7</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Закупка товаров, работ и услуг для обеспечения государственных (муниципальных) </w:t>
            </w:r>
            <w:r>
              <w:lastRenderedPageBreak/>
              <w:t>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lastRenderedPageBreak/>
              <w:t>03 1 01 60880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463,3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463,3</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03 1 01 60890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3 441,6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3 441,6</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03 1 01 60890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3 132,8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3 132,8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03 1 01 60890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308,8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308,8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03 1 01 60900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636,7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636,7</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03 1 01 60900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559,5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559,5</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03 1 01 60900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77,2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77,2</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3.</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b/>
                <w:bCs/>
                <w:sz w:val="22"/>
                <w:szCs w:val="22"/>
                <w:lang w:eastAsia="en-US"/>
              </w:rPr>
            </w:pPr>
            <w:r>
              <w:rPr>
                <w:b/>
                <w:bCs/>
              </w:rPr>
              <w:t>Муниципальная программа муниципального образования Мостовский район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04 0 00 00000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b/>
                <w:bCs/>
                <w:sz w:val="22"/>
                <w:szCs w:val="22"/>
                <w:lang w:eastAsia="en-US"/>
              </w:rPr>
            </w:pPr>
            <w:r>
              <w:rPr>
                <w:b/>
                <w:bCs/>
              </w:rP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b/>
                <w:bCs/>
                <w:sz w:val="22"/>
                <w:szCs w:val="22"/>
                <w:lang w:eastAsia="en-US"/>
              </w:rPr>
            </w:pPr>
            <w:r>
              <w:rPr>
                <w:b/>
                <w:bCs/>
              </w:rPr>
              <w:t>636,8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Основные мероприятия муниципальной программы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636,8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636,8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Реализация мероприятий муниципальной программы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04 1 01 11490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100,0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04 1 01 11490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100,0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Реализация мероприятий муниципальной программы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04 1 01 S1050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536,8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04 1 01 S1050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536,8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4.</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b/>
                <w:bCs/>
                <w:sz w:val="22"/>
                <w:szCs w:val="22"/>
                <w:lang w:eastAsia="en-US"/>
              </w:rPr>
            </w:pPr>
            <w:r>
              <w:rPr>
                <w:b/>
                <w:bCs/>
              </w:rPr>
              <w:t>Муниципальная программа муниципального образования Мостовский район «Дети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05 0 00 00000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b/>
                <w:bCs/>
                <w:sz w:val="22"/>
                <w:szCs w:val="22"/>
                <w:lang w:eastAsia="en-US"/>
              </w:rPr>
            </w:pPr>
            <w:r>
              <w:rPr>
                <w:b/>
                <w:bCs/>
              </w:rPr>
              <w:t>43 939,3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b/>
                <w:bCs/>
                <w:sz w:val="22"/>
                <w:szCs w:val="22"/>
                <w:lang w:eastAsia="en-US"/>
              </w:rPr>
            </w:pPr>
            <w:r>
              <w:rPr>
                <w:b/>
                <w:bCs/>
              </w:rPr>
              <w:t>45 485,6</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Основные мероприятия муниципальной программы «Дети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43 939,3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45 485,6</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05 1 01 00000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37 981,2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39 527,5</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05 1 01 62340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871,0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871,0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05 1 01 62340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716,5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716,5</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05 1 01 62340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154,5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154,5</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05 1 01 С0820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27 841,6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29 387,9</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05 1 01 С0820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400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27 841,6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29 387,9</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05 1 01 R0820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9 268,6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9 268,6</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05 1 01 R0820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400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9 268,6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9 268,6</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Обеспечение отдыха и оздоровления детей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05 1 02 00000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5 938,1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5 938,1</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Реализация мероприятий по организации отдыха и оздоровления детей и подростков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05 1 02 00050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4 380,0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4 380,0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05 1 02 00050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350,0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05 1 02 00050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4 030,0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4 030,0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05 1 02 60840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53,3</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05 1 02 60840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53,3</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1 504,8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1 504,8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1 504,8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1 504,8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Обеспечение профилактики безнадзорности и беспризорности в муниципальном образовании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05 1 03 00000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Реализация мероприятий по профилактике безнадзорности и беспризорности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05 1 03 10120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05 1 03 10120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5.</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b/>
                <w:bCs/>
                <w:sz w:val="22"/>
                <w:szCs w:val="22"/>
                <w:lang w:eastAsia="en-US"/>
              </w:rPr>
            </w:pPr>
            <w:r>
              <w:rPr>
                <w:b/>
                <w:bCs/>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06 0 00 00000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b/>
                <w:bCs/>
                <w:sz w:val="22"/>
                <w:szCs w:val="22"/>
                <w:lang w:eastAsia="en-US"/>
              </w:rPr>
            </w:pPr>
            <w:r>
              <w:rPr>
                <w:b/>
                <w:bCs/>
              </w:rPr>
              <w:t>840,0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b/>
                <w:bCs/>
                <w:sz w:val="22"/>
                <w:szCs w:val="22"/>
                <w:lang w:eastAsia="en-US"/>
              </w:rPr>
            </w:pPr>
            <w:r>
              <w:rPr>
                <w:b/>
                <w:bCs/>
              </w:rPr>
              <w:t>850,0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Основные мероприятия муниципальной программы  «Комплексное и устойчивое развитие  в сфере строительства и архитектуры»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06 1 00 00000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840,0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850,0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Создание условий для устойчивого территориального развития Мостовского района и сельских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06 1 01 00000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840,0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850,0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Реализация мероприятий в области строительства и  архитектуры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06 1 01 00010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840,0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850,0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06 1 01 00010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840,0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850,0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6.</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b/>
                <w:bCs/>
                <w:sz w:val="22"/>
                <w:szCs w:val="22"/>
                <w:lang w:eastAsia="en-US"/>
              </w:rPr>
            </w:pPr>
            <w:r>
              <w:rPr>
                <w:b/>
                <w:bCs/>
              </w:rPr>
              <w:t>Муниципальная программа муниципального образования Мостовский район «Обеспечение безопасности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09 0 00 00000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b/>
                <w:bCs/>
                <w:sz w:val="22"/>
                <w:szCs w:val="22"/>
                <w:lang w:eastAsia="en-US"/>
              </w:rPr>
            </w:pPr>
            <w:r>
              <w:rPr>
                <w:b/>
                <w:bCs/>
              </w:rPr>
              <w:t>12 834,5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b/>
                <w:bCs/>
                <w:sz w:val="22"/>
                <w:szCs w:val="22"/>
                <w:lang w:eastAsia="en-US"/>
              </w:rPr>
            </w:pPr>
            <w:r>
              <w:rPr>
                <w:b/>
                <w:bCs/>
              </w:rPr>
              <w:t>12 834,5</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Мероприятия по предупреждению и ликвидации чрезвычайных ситуаций, стихийных бедствий и их последствий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09 1 00 00000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6 321,2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6 321,2</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09 1 01 00000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6 241,8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6 241,8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6 241,8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6 241,8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6 187,0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6 187,0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53,8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Организация и проведение аварийно-спасательных и других неотложных работ при чрезвычайных ситуациях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09 1 02 00000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79,4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79,4</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79,4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79,4</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7,8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40,0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31,6</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Снижение рисков и смягчение последствий чрезвычайных ситуаций природного и техногенного характера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09 2 00 00000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5 544,0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5 544,0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Обеспечение мероприятий по своевременному оповещению и информированию населения об угрозе возникновения чрезвычайных ситуаций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09 2 01 00000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5 544,0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5 544,0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09 2 01 10050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5 544,0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5 544,0</w:t>
            </w:r>
          </w:p>
        </w:tc>
      </w:tr>
      <w:tr w:rsidR="00126DF0" w:rsidTr="00126DF0">
        <w:trPr>
          <w:trHeight w:val="17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09 2 01 10050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5 544,0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5 544,0</w:t>
            </w:r>
          </w:p>
        </w:tc>
      </w:tr>
      <w:tr w:rsidR="00126DF0" w:rsidTr="00126DF0">
        <w:trPr>
          <w:trHeight w:val="17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Профилактика терроризма и экстремизма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09 3 00 00000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839,3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839,3</w:t>
            </w:r>
          </w:p>
        </w:tc>
      </w:tr>
      <w:tr w:rsidR="00126DF0" w:rsidTr="00126DF0">
        <w:trPr>
          <w:trHeight w:val="17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Профилактика и предупреждение правонарушений на объектах социальной сферы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09 3 01 00000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839,3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839,3</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Реализация мероприятий по профилактике и предупреждению правонарушений на объектах социальной сферы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09 3 01 10110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839,3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839,3</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09 3 01 10110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839,3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839,3</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Укрепление правопорядка, профилактика правонарушений, усиление борьбы с преступностью на территории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09 4 00 00000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09 4 01 00000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09 4 01 10070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30,0</w:t>
            </w:r>
          </w:p>
        </w:tc>
      </w:tr>
      <w:tr w:rsidR="00126DF0" w:rsidTr="00126DF0">
        <w:trPr>
          <w:trHeight w:val="227"/>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09 4 01 10070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30,0</w:t>
            </w:r>
          </w:p>
        </w:tc>
      </w:tr>
      <w:tr w:rsidR="00126DF0" w:rsidTr="00126DF0">
        <w:trPr>
          <w:trHeight w:val="227"/>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Повышение безопасности дорожного движения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09 5 00 00000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100,0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Развитие системы предупреждения опасного поведения участников дорожного движения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09 5 01 00000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100,0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Реализация мероприятий по обеспечению безопасности дорожного движения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09 5 01 10240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100,0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09 5 01 10240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100,0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7.</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b/>
                <w:bCs/>
                <w:sz w:val="22"/>
                <w:szCs w:val="22"/>
                <w:lang w:eastAsia="en-US"/>
              </w:rPr>
            </w:pPr>
            <w:r>
              <w:rPr>
                <w:b/>
                <w:bCs/>
              </w:rPr>
              <w:t>Муниципальная программа муниципального образования Мостовский район «Развитие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10 0 00 00000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b/>
                <w:bCs/>
                <w:sz w:val="22"/>
                <w:szCs w:val="22"/>
                <w:lang w:eastAsia="en-US"/>
              </w:rPr>
            </w:pPr>
            <w:r>
              <w:rPr>
                <w:b/>
                <w:bCs/>
              </w:rPr>
              <w:t>62 992,3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b/>
                <w:bCs/>
                <w:sz w:val="22"/>
                <w:szCs w:val="22"/>
                <w:lang w:eastAsia="en-US"/>
              </w:rPr>
            </w:pPr>
            <w:r>
              <w:rPr>
                <w:b/>
                <w:bCs/>
              </w:rPr>
              <w:t>57 464,2</w:t>
            </w:r>
          </w:p>
        </w:tc>
      </w:tr>
      <w:tr w:rsidR="00126DF0" w:rsidTr="00126DF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Основные мероприятия муниципальной  программы «Развитие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62 992,3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57 464,2</w:t>
            </w:r>
          </w:p>
        </w:tc>
      </w:tr>
      <w:tr w:rsidR="00126DF0" w:rsidTr="00126DF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Поддержка муниципальных учреждений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3 647,7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2 281,5</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 1 01 L4670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3 647,7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1 487,6</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 1 01 L4670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3 647,7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1 487,6</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Укрепление материально-технической базы, техническое оснащение муниципальных учреждений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 1 01 S0640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793,9</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 1 01 S0640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793,9</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Культура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879,8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1 020,3</w:t>
            </w:r>
          </w:p>
        </w:tc>
      </w:tr>
      <w:tr w:rsidR="00126DF0" w:rsidTr="00126DF0">
        <w:trPr>
          <w:trHeight w:val="227"/>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Реализация мероприятий по развитию культуры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10 1 02 10150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879,8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1 020,3</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10 1 02 10150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879,8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1 020,3</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10 1 04 00000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52 106,3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48 597,8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10 1 04 00590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51 233,4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47 690,0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10 1 04 00590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51 233,4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47 690,0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10 1 04 60820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872,9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907,8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10 1 04 60820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872,9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907,8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Обеспечение деятельности отдела культуры администрации муниципального образования Мостовский район и подведомственных муниципальных казенных учреждений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10 1 05 00000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5 564,6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5 564,6</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1 836,1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1 836,1</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1 793,0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1 793,0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41,6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41,6</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1,5</w:t>
            </w:r>
          </w:p>
        </w:tc>
      </w:tr>
      <w:tr w:rsidR="00126DF0" w:rsidTr="00126DF0">
        <w:trPr>
          <w:trHeight w:val="14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3 728,5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3 728,5</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3 295,0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3 295,0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430,0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430,0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3,5</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Федеральный проект «Культурная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 1 А1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793,9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0,0</w:t>
            </w:r>
          </w:p>
        </w:tc>
      </w:tr>
      <w:tr w:rsidR="00126DF0" w:rsidTr="00126DF0">
        <w:trPr>
          <w:trHeight w:val="26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Государственная поддержка отрасли культура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 1 А1 55190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793,9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 1 А1 55190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793,9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lastRenderedPageBreak/>
              <w:t>8.</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b/>
                <w:bCs/>
                <w:sz w:val="22"/>
                <w:szCs w:val="22"/>
                <w:lang w:eastAsia="en-US"/>
              </w:rPr>
            </w:pPr>
            <w:r>
              <w:rPr>
                <w:b/>
                <w:bCs/>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11 0 00 00000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b/>
                <w:bCs/>
                <w:sz w:val="22"/>
                <w:szCs w:val="22"/>
                <w:lang w:eastAsia="en-US"/>
              </w:rPr>
            </w:pPr>
            <w:r>
              <w:rPr>
                <w:b/>
                <w:bCs/>
              </w:rPr>
              <w:t>735,0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b/>
                <w:bCs/>
                <w:sz w:val="22"/>
                <w:szCs w:val="22"/>
                <w:lang w:eastAsia="en-US"/>
              </w:rPr>
            </w:pPr>
            <w:r>
              <w:rPr>
                <w:b/>
                <w:bCs/>
              </w:rPr>
              <w:t>735,0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11 1 00 00000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735,0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735,0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11 1 00 00250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735,0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735,0</w:t>
            </w:r>
          </w:p>
        </w:tc>
      </w:tr>
      <w:tr w:rsidR="00126DF0" w:rsidTr="00126DF0">
        <w:trPr>
          <w:trHeight w:val="283"/>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11 1 00 00250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735,0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735,0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9.</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b/>
                <w:bCs/>
                <w:sz w:val="22"/>
                <w:szCs w:val="22"/>
                <w:lang w:eastAsia="en-US"/>
              </w:rPr>
            </w:pPr>
            <w:r>
              <w:rPr>
                <w:b/>
                <w:bCs/>
              </w:rPr>
              <w:t>Муниципальная программа муниципального образования Мостовский район «Развитие физической культуры и спорта»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12 0 00 00000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b/>
                <w:bCs/>
                <w:sz w:val="22"/>
                <w:szCs w:val="22"/>
                <w:lang w:eastAsia="en-US"/>
              </w:rPr>
            </w:pPr>
            <w:r>
              <w:rPr>
                <w:b/>
                <w:bCs/>
              </w:rPr>
              <w:t>28 829,9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b/>
                <w:bCs/>
                <w:sz w:val="22"/>
                <w:szCs w:val="22"/>
                <w:lang w:eastAsia="en-US"/>
              </w:rPr>
            </w:pPr>
            <w:r>
              <w:rPr>
                <w:b/>
                <w:bCs/>
              </w:rPr>
              <w:t>28 071,8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Основные мероприятия муниципальной программы «Развитие физической культуры и спорта»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12 1 00 00000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28 829,9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28 071,8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Содействие субъектам физической культуры и спорта и развитие физической культуры и массового спорта на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12 1 01 00000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62,5</w:t>
            </w:r>
          </w:p>
        </w:tc>
      </w:tr>
      <w:tr w:rsidR="00126DF0" w:rsidTr="00126DF0">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12 1 01 60740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62,5</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12 1 01 60740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62,5</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12 1 02 00000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28 767,4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28 009,3</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12 1 02 00190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1 601,3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1 601,3</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12 1 02 00190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1 598,6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1 598,6</w:t>
            </w:r>
          </w:p>
        </w:tc>
      </w:tr>
      <w:tr w:rsidR="00126DF0" w:rsidTr="00126DF0">
        <w:trPr>
          <w:trHeight w:val="227"/>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12 1 02 00190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2,7</w:t>
            </w:r>
          </w:p>
        </w:tc>
      </w:tr>
      <w:tr w:rsidR="00126DF0" w:rsidTr="00126DF0">
        <w:trPr>
          <w:trHeight w:val="72"/>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26 368,1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26 408,0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26 368,1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26 408,0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Обеспечение условий для развития физической культуры и массового спорта в части оплаты труда инструкторов по спорту</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12 1 02 S2820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798,0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12 1 02 S2820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798,0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10.</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b/>
                <w:bCs/>
                <w:sz w:val="22"/>
                <w:szCs w:val="22"/>
                <w:lang w:eastAsia="en-US"/>
              </w:rPr>
            </w:pPr>
            <w:r>
              <w:rPr>
                <w:b/>
                <w:bCs/>
              </w:rPr>
              <w:t>Муниципальная программа «Развитие жилищно-коммунального хозяйства»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13 0 00 00000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b/>
                <w:bCs/>
                <w:sz w:val="22"/>
                <w:szCs w:val="22"/>
                <w:lang w:eastAsia="en-US"/>
              </w:rPr>
            </w:pPr>
            <w:r>
              <w:rPr>
                <w:b/>
                <w:bCs/>
              </w:rPr>
              <w:t>1 318,1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b/>
                <w:bCs/>
                <w:sz w:val="22"/>
                <w:szCs w:val="22"/>
                <w:lang w:eastAsia="en-US"/>
              </w:rPr>
            </w:pPr>
            <w:r>
              <w:rPr>
                <w:b/>
                <w:bCs/>
              </w:rPr>
              <w:t>1 333,7</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Основные мероприятия муниципальной программы «Развитие жилищно-коммунального хозяйства»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13 1 00 00000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1 318,1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1 333,7</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13 1 01 00000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636,5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636,5</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13 1 01 60870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636,5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636,5</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13 1 01 60870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559,3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559,3</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13 1 01 60870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77,2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77,2</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Улучшение жилищных условий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13 1 02 00000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681,6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697,2</w:t>
            </w:r>
          </w:p>
        </w:tc>
      </w:tr>
      <w:tr w:rsidR="00126DF0" w:rsidTr="00126DF0">
        <w:trPr>
          <w:trHeight w:val="17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Реализация мероприятий по обеспечению жильем молодых семей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13 1 02 L4970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681,6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697,2</w:t>
            </w:r>
          </w:p>
        </w:tc>
      </w:tr>
      <w:tr w:rsidR="00126DF0" w:rsidTr="00126DF0">
        <w:trPr>
          <w:trHeight w:val="139"/>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13 1 02 L4970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681,6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697,2</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11.</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b/>
                <w:bCs/>
                <w:sz w:val="22"/>
                <w:szCs w:val="22"/>
                <w:lang w:eastAsia="en-US"/>
              </w:rPr>
            </w:pPr>
            <w:r>
              <w:rPr>
                <w:b/>
                <w:bCs/>
              </w:rPr>
              <w:t>Муниципальная программа муниципального образования Мостовский район  «Социально-экономическое и инновационное развитие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14 0 00 00000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b/>
                <w:bCs/>
                <w:sz w:val="22"/>
                <w:szCs w:val="22"/>
                <w:lang w:eastAsia="en-US"/>
              </w:rPr>
            </w:pPr>
            <w:r>
              <w:rPr>
                <w:b/>
                <w:bCs/>
              </w:rPr>
              <w:t>850,0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b/>
                <w:bCs/>
                <w:sz w:val="22"/>
                <w:szCs w:val="22"/>
                <w:lang w:eastAsia="en-US"/>
              </w:rPr>
            </w:pPr>
            <w:r>
              <w:rPr>
                <w:b/>
                <w:bCs/>
              </w:rPr>
              <w:t>850,0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Поддержка малого и среднего предпринимательства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350,0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Развитие системы финансовой поддержки субъектов малого и среднего </w:t>
            </w:r>
            <w:r>
              <w:lastRenderedPageBreak/>
              <w:t xml:space="preserve">предпринимательства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lastRenderedPageBreak/>
              <w:t>14 1 01 00000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350,0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Реализация мероприятий по развитию и поддержке малого и среднего предпринимательства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14 1 01 00040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350,0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14 1 01 00040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350,0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Формирование и продвижение экономически и инвестиционно привлекательного образа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14 2 00 00000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500,0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Развитие и координация выставочно-ярмарочной деятельности района, обеспечивающей продвижение его интересов на рынках товаров и услуг</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14 2 01 00000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500,0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Реализация мероприятий по  подготовке к участию в Международном инвестиционном форуме «Сочи»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14 2 01 00020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500,0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14 2 01 00020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500,0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12.</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b/>
                <w:bCs/>
                <w:sz w:val="22"/>
                <w:szCs w:val="22"/>
                <w:lang w:eastAsia="en-US"/>
              </w:rPr>
            </w:pPr>
            <w:r>
              <w:rPr>
                <w:b/>
                <w:bCs/>
              </w:rPr>
              <w:t>Муниципальная программа муниципального образования Мостовский район «Молодежь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15 0 00 00000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b/>
                <w:bCs/>
                <w:sz w:val="22"/>
                <w:szCs w:val="22"/>
                <w:lang w:eastAsia="en-US"/>
              </w:rPr>
            </w:pPr>
            <w:r>
              <w:rPr>
                <w:b/>
                <w:bCs/>
              </w:rPr>
              <w:t>4 856,1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b/>
                <w:bCs/>
                <w:sz w:val="22"/>
                <w:szCs w:val="22"/>
                <w:lang w:eastAsia="en-US"/>
              </w:rPr>
            </w:pPr>
            <w:r>
              <w:rPr>
                <w:b/>
                <w:bCs/>
              </w:rPr>
              <w:t>4 856,1</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Основные мероприятия муниципальной программы «Молодежь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4 856,1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4 856,1</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Обеспечение деятельности отдела по делам молодежи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15 1 01 00000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1 378,0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1 378,0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1 378,0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1 378,0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1 367,0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1 367,0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7,4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7,4</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3,6</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15 1 02 00000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2 978,1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2 978,1</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2 978,1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2 978,1</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lastRenderedPageBreak/>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2 832,0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2 832,0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130,4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130,4</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15,7</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Организационное обеспечение реализации молодежной политики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15 1 03 00000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500,0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Реализация мероприятий в области молодежной политики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15 1 03 00130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500,0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15 1 03 00130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500,0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13.</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b/>
                <w:bCs/>
                <w:sz w:val="22"/>
                <w:szCs w:val="22"/>
                <w:lang w:eastAsia="en-US"/>
              </w:rPr>
            </w:pPr>
            <w:r>
              <w:rPr>
                <w:b/>
                <w:bCs/>
              </w:rPr>
              <w:t>Муниципальная программа муниципального образования Мостовский район  «Региональная политика и развитие гражданского общества»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16 0 00 00000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b/>
                <w:bCs/>
                <w:sz w:val="22"/>
                <w:szCs w:val="22"/>
                <w:lang w:eastAsia="en-US"/>
              </w:rPr>
            </w:pPr>
            <w:r>
              <w:rPr>
                <w:b/>
                <w:bCs/>
              </w:rPr>
              <w:t>685,6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b/>
                <w:bCs/>
                <w:sz w:val="22"/>
                <w:szCs w:val="22"/>
                <w:lang w:eastAsia="en-US"/>
              </w:rPr>
            </w:pPr>
            <w:r>
              <w:rPr>
                <w:b/>
                <w:bCs/>
              </w:rPr>
              <w:t>685,6</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Гармонизация межнациональных отношений и развитие национальных культур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16 1 00 00000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16 1 01 00000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20,0</w:t>
            </w:r>
          </w:p>
        </w:tc>
      </w:tr>
      <w:tr w:rsidR="00126DF0" w:rsidTr="00126DF0">
        <w:trPr>
          <w:trHeight w:val="118"/>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Реализация мероприятий по гармонизации межнациональных отношений в муниципальном образовании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16 1 01 10170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16 1 01 10170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Поддержка социально ориентированных некоммерческих организаций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16 2 00 00000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665,6</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16 2 01 00000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665,6</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Мероприятия по поддержке социально ориентированных некоммерческих организаций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16 2 01 10060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665,6</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16 2 01 10060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665,6</w:t>
            </w:r>
          </w:p>
        </w:tc>
      </w:tr>
      <w:tr w:rsidR="00126DF0" w:rsidTr="00126DF0">
        <w:trPr>
          <w:trHeight w:val="41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14.</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b/>
                <w:bCs/>
                <w:sz w:val="22"/>
                <w:szCs w:val="22"/>
                <w:lang w:eastAsia="en-US"/>
              </w:rPr>
            </w:pPr>
            <w:r>
              <w:rPr>
                <w:b/>
                <w:bCs/>
              </w:rPr>
              <w:t>Муниципальная программа муниципального образования Мостовский район «Казачество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17 0 00 00000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b/>
                <w:bCs/>
                <w:sz w:val="22"/>
                <w:szCs w:val="22"/>
                <w:lang w:eastAsia="en-US"/>
              </w:rPr>
            </w:pPr>
            <w:r>
              <w:rPr>
                <w:b/>
                <w:bCs/>
              </w:rP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b/>
                <w:bCs/>
                <w:sz w:val="22"/>
                <w:szCs w:val="22"/>
                <w:lang w:eastAsia="en-US"/>
              </w:rPr>
            </w:pPr>
            <w:r>
              <w:rPr>
                <w:b/>
                <w:bCs/>
              </w:rPr>
              <w:t>150,0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Основные мероприятия муниципальной программы «Казачество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17 1 00 00000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150,0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Реализация мероприятий, направленных на сохранение духовно-нравственного наследия Кубанского казачества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17 1 01 00000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150,0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Реализация мероприятий по поддержке казачьих обществ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17 1 01 10180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150,0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17 1 01 10180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150,0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15.</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b/>
                <w:bCs/>
                <w:sz w:val="22"/>
                <w:szCs w:val="22"/>
                <w:lang w:eastAsia="en-US"/>
              </w:rPr>
            </w:pPr>
            <w:r>
              <w:rPr>
                <w:b/>
                <w:bCs/>
              </w:rPr>
              <w:t>Муниципальная программа муниципального образования Мостовский район «Информационное общество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23 0 00 00000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b/>
                <w:bCs/>
                <w:sz w:val="22"/>
                <w:szCs w:val="22"/>
                <w:lang w:eastAsia="en-US"/>
              </w:rPr>
            </w:pPr>
            <w:r>
              <w:rPr>
                <w:b/>
                <w:bCs/>
              </w:rPr>
              <w:t>3 117,0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b/>
                <w:bCs/>
                <w:sz w:val="22"/>
                <w:szCs w:val="22"/>
                <w:lang w:eastAsia="en-US"/>
              </w:rPr>
            </w:pPr>
            <w:r>
              <w:rPr>
                <w:b/>
                <w:bCs/>
              </w:rPr>
              <w:t>3 117,0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Основные мероприятия муниципальной программы муниципального образования Мостовский район «Информационное общество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23 1 00 00000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3 117,0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3 117,0</w:t>
            </w:r>
          </w:p>
        </w:tc>
      </w:tr>
      <w:tr w:rsidR="00126DF0" w:rsidTr="00126DF0">
        <w:trPr>
          <w:trHeight w:val="72"/>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23 1 01 00000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3 117,0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3 117,0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Реализация мероприятий муниципальной программы муниципального образования Мостовский район «Информационное общество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23 1 01 09570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3 117,0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3 117,0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23 1 01 09570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3 117,0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3 117,0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16.</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b/>
                <w:bCs/>
                <w:sz w:val="22"/>
                <w:szCs w:val="22"/>
                <w:lang w:eastAsia="en-US"/>
              </w:rPr>
            </w:pPr>
            <w:r>
              <w:rPr>
                <w:b/>
                <w:bC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24 0 00 00000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b/>
                <w:bCs/>
                <w:sz w:val="22"/>
                <w:szCs w:val="22"/>
                <w:lang w:eastAsia="en-US"/>
              </w:rPr>
            </w:pPr>
            <w:r>
              <w:rPr>
                <w:b/>
                <w:bCs/>
              </w:rPr>
              <w:t>9 918,5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b/>
                <w:bCs/>
                <w:sz w:val="22"/>
                <w:szCs w:val="22"/>
                <w:lang w:eastAsia="en-US"/>
              </w:rPr>
            </w:pPr>
            <w:r>
              <w:rPr>
                <w:b/>
                <w:bCs/>
              </w:rPr>
              <w:t>9 918,5</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Развитие малых форм хозяйствования в агропромышленном комплексе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1 273,4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1 273,4</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Поддержка сельскохозяйственного производства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1 273,4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1 273,4</w:t>
            </w:r>
          </w:p>
        </w:tc>
      </w:tr>
      <w:tr w:rsidR="00126DF0" w:rsidTr="00126DF0">
        <w:trPr>
          <w:trHeight w:val="37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1 273,4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1 273,4</w:t>
            </w:r>
          </w:p>
        </w:tc>
      </w:tr>
      <w:tr w:rsidR="00126DF0" w:rsidTr="00126DF0">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1 117,6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1 117,6</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155,8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155,8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Обеспечение эпизоотического, ветеринарно-санитарного благополучия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24 2 00 00000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45,8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45,8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Проведение противоэпизоотических мероприятий и лечебно-профилактической работы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24 2 01 00000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45,8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45,8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24 2 01 61650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45,8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45,8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24 2 01 61650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45,8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45,8</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Развитие отраслей агропромышленного комплекса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24 В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8 599,3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8 599,3</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Мероприятия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24 В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8 599,3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8 599,3</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24 В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8 599,3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8 599,3</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24 В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8 599,3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8 599,3</w:t>
            </w:r>
          </w:p>
        </w:tc>
      </w:tr>
      <w:tr w:rsidR="00126DF0" w:rsidTr="00126DF0">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17.</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b/>
                <w:bCs/>
                <w:sz w:val="22"/>
                <w:szCs w:val="22"/>
                <w:lang w:eastAsia="en-US"/>
              </w:rPr>
            </w:pPr>
            <w:r>
              <w:rPr>
                <w:b/>
                <w:bCs/>
              </w:rPr>
              <w:t>Муниципальная программа «Развитие топливно-энергетического комплекса»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25 0 00 00000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b/>
                <w:bCs/>
                <w:sz w:val="22"/>
                <w:szCs w:val="22"/>
                <w:lang w:eastAsia="en-US"/>
              </w:rPr>
            </w:pPr>
            <w:r>
              <w:rPr>
                <w:b/>
                <w:bCs/>
              </w:rPr>
              <w:t>18 621,1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b/>
                <w:bCs/>
                <w:sz w:val="22"/>
                <w:szCs w:val="22"/>
                <w:lang w:eastAsia="en-US"/>
              </w:rPr>
            </w:pPr>
            <w:r>
              <w:rPr>
                <w:b/>
                <w:bCs/>
              </w:rPr>
              <w:t>17 840,0</w:t>
            </w:r>
          </w:p>
        </w:tc>
      </w:tr>
      <w:tr w:rsidR="00126DF0" w:rsidTr="00126DF0">
        <w:trPr>
          <w:trHeight w:val="283"/>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Газификация муниципального образования Мостовский район на 2020-2022 годы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18 571,1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17 790,0</w:t>
            </w:r>
          </w:p>
        </w:tc>
      </w:tr>
      <w:tr w:rsidR="00126DF0" w:rsidTr="00126DF0">
        <w:trPr>
          <w:trHeight w:val="283"/>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Комплексное развитие газификации населенных пунктов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25 1 01 00000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18 571,1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17 790,0</w:t>
            </w:r>
          </w:p>
        </w:tc>
      </w:tr>
      <w:tr w:rsidR="00126DF0" w:rsidTr="00126DF0">
        <w:trPr>
          <w:trHeight w:val="283"/>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Реализация мероприятий по газоснабжению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25 1 01 00200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150,0</w:t>
            </w:r>
          </w:p>
        </w:tc>
      </w:tr>
      <w:tr w:rsidR="00126DF0" w:rsidTr="00126DF0">
        <w:trPr>
          <w:trHeight w:val="283"/>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25 1 01 00200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150,0</w:t>
            </w:r>
          </w:p>
        </w:tc>
      </w:tr>
      <w:tr w:rsidR="00126DF0" w:rsidTr="00126DF0">
        <w:trPr>
          <w:trHeight w:val="283"/>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Организация газоснабжения населения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25 1 01 S0620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18 421,1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17 640,0</w:t>
            </w:r>
          </w:p>
        </w:tc>
      </w:tr>
      <w:tr w:rsidR="00126DF0" w:rsidTr="00126DF0">
        <w:trPr>
          <w:trHeight w:val="283"/>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25 1 01 S0620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18 421,1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17 640,0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Энергосбережение и повышение энергетической эффективности на территории муниципального образования Мостовский район на 2020-2022 годы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25 2 00 00000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25 2 01 00000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50,0</w:t>
            </w:r>
          </w:p>
        </w:tc>
      </w:tr>
      <w:tr w:rsidR="00126DF0" w:rsidTr="00126DF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Реализация мероприятий по повышению энергетической эффективности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25 2 01 10130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50,0</w:t>
            </w:r>
          </w:p>
        </w:tc>
      </w:tr>
      <w:tr w:rsidR="00126DF0" w:rsidTr="00126DF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25 2 01 10130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50,0</w:t>
            </w:r>
          </w:p>
        </w:tc>
      </w:tr>
      <w:tr w:rsidR="00126DF0" w:rsidTr="00126DF0">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18.</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b/>
                <w:bCs/>
                <w:sz w:val="22"/>
                <w:szCs w:val="22"/>
                <w:lang w:eastAsia="en-US"/>
              </w:rPr>
            </w:pPr>
            <w:r>
              <w:rPr>
                <w:b/>
                <w:bCs/>
              </w:rPr>
              <w:t>Муниципальная программа «Управление муниципальными финансами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28 0 00 00000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b/>
                <w:bCs/>
                <w:sz w:val="22"/>
                <w:szCs w:val="22"/>
                <w:lang w:eastAsia="en-US"/>
              </w:rPr>
            </w:pPr>
            <w:r>
              <w:rPr>
                <w:b/>
                <w:bCs/>
              </w:rPr>
              <w:t>34 534,1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b/>
                <w:bCs/>
                <w:sz w:val="22"/>
                <w:szCs w:val="22"/>
                <w:lang w:eastAsia="en-US"/>
              </w:rPr>
            </w:pPr>
            <w:r>
              <w:rPr>
                <w:b/>
                <w:bCs/>
              </w:rPr>
              <w:t>34 271,6</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Совершенствование межбюджетных отношений в муниципальном образовании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28 1 00 00000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18 000,0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18 000,0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Выравнивание бюджетной обеспеченности муниципальных образований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28 1 01 00000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18 000,0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18 000,0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Реализация расходных обязательств по выравниванию бюджетной обеспеченности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28 1 01 10080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18 000,0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18 000,0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28 1 01 10080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18 000,0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18 000,0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Управление муниципальным долгом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28 2 00 00000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2 507,6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2 245,1</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Осуществление в установленные сроки и в полном объеме платежей по </w:t>
            </w:r>
            <w:r>
              <w:lastRenderedPageBreak/>
              <w:t>обслуживанию долговых обязательств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lastRenderedPageBreak/>
              <w:t>28 2 01 00000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2 507,6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2 245,1</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Процентные платежи по муниципальному долгу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28 2 01 10520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2 507,6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2 245,1</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Обслуживание государственного (муниципального) долга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28 2 01 10520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2 507,6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2 245,1</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28 3 00 00000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14 026,5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14 026,5</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Обеспечение деятельности  финансового управления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28 3 09 00000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14 026,5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14 026,5</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14 026,5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14 026,5</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12 980,9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12 980,9</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1 037,6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1 037,6</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8,0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b/>
                <w:bCs/>
                <w:sz w:val="22"/>
                <w:szCs w:val="22"/>
                <w:lang w:eastAsia="en-US"/>
              </w:rPr>
            </w:pPr>
            <w:r>
              <w:rPr>
                <w:b/>
                <w:bCs/>
              </w:rPr>
              <w:t>II. Непрограммные направления расходов бюджета муниципального образования Мостовский район, 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b/>
                <w:bCs/>
                <w:sz w:val="22"/>
                <w:szCs w:val="22"/>
                <w:lang w:eastAsia="en-US"/>
              </w:rPr>
            </w:pPr>
            <w:r>
              <w:rPr>
                <w:b/>
                <w:bCs/>
              </w:rPr>
              <w:t>122 130,5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b/>
                <w:bCs/>
                <w:sz w:val="22"/>
                <w:szCs w:val="22"/>
                <w:lang w:eastAsia="en-US"/>
              </w:rPr>
            </w:pPr>
            <w:r>
              <w:rPr>
                <w:b/>
                <w:bCs/>
              </w:rPr>
              <w:t>104 004,3</w:t>
            </w:r>
          </w:p>
        </w:tc>
      </w:tr>
      <w:tr w:rsidR="00126DF0" w:rsidTr="00126DF0">
        <w:trPr>
          <w:trHeight w:val="31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b/>
                <w:bCs/>
                <w:sz w:val="22"/>
                <w:szCs w:val="22"/>
                <w:lang w:eastAsia="en-US"/>
              </w:rPr>
            </w:pPr>
            <w:r>
              <w:rPr>
                <w:b/>
                <w:bCs/>
              </w:rPr>
              <w:t>Обеспечение деятельности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70 0 00 00000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b/>
                <w:bCs/>
                <w:sz w:val="22"/>
                <w:szCs w:val="22"/>
                <w:lang w:eastAsia="en-US"/>
              </w:rPr>
            </w:pPr>
            <w:r>
              <w:rPr>
                <w:b/>
                <w:bCs/>
              </w:rPr>
              <w:t>95 392,8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b/>
                <w:bCs/>
                <w:sz w:val="22"/>
                <w:szCs w:val="22"/>
                <w:lang w:eastAsia="en-US"/>
              </w:rPr>
            </w:pPr>
            <w:r>
              <w:rPr>
                <w:b/>
                <w:bCs/>
              </w:rPr>
              <w:t>95 300,1</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Глава администрации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70 1 00 00000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1 800,0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1 800,0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70 1 00 00190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1 800,0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1 800,0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70 1 00 00190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1 800,0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1 800,0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Заместители главы администрации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70 2 00 00000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8 568,0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8 568,0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70 2 00 00190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8 568,0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8 568,0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70 2 00 00190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8 568,0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8 568,0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Обеспечение деятельности в сфере контрактной системы закупок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70 3 00 00000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2 610,3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2 610,3</w:t>
            </w:r>
          </w:p>
        </w:tc>
      </w:tr>
      <w:tr w:rsidR="00126DF0" w:rsidTr="00126DF0">
        <w:trPr>
          <w:trHeight w:val="682"/>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2 610,3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2 610,3</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2 501,0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2 501,0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108,9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108,9</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0,4</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Обеспечение деятельности в сфере строительства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70 4 00 00000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2 188,0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2 188,0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2 188,0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2 188,0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2 138,0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2 138,0</w:t>
            </w:r>
          </w:p>
        </w:tc>
      </w:tr>
      <w:tr w:rsidR="00126DF0" w:rsidTr="00126DF0">
        <w:trPr>
          <w:trHeight w:val="227"/>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50,0</w:t>
            </w:r>
          </w:p>
        </w:tc>
      </w:tr>
      <w:tr w:rsidR="00126DF0" w:rsidTr="00126DF0">
        <w:trPr>
          <w:trHeight w:val="227"/>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Обеспечение хозяйственного обслуживания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70 5 00 00000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32 832,0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32 832,0</w:t>
            </w:r>
          </w:p>
        </w:tc>
      </w:tr>
      <w:tr w:rsidR="00126DF0" w:rsidTr="00126DF0">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32 832,0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32 832,0</w:t>
            </w:r>
          </w:p>
        </w:tc>
      </w:tr>
      <w:tr w:rsidR="00126DF0" w:rsidTr="00126DF0">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18 919,5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18 919,5</w:t>
            </w:r>
          </w:p>
        </w:tc>
      </w:tr>
      <w:tr w:rsidR="00126DF0" w:rsidTr="00126DF0">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13 662,5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13 662,5</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250,0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отдельных полномочий Российской Федерации и государственных полномочий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70 7 00 00000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98,4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5,7</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70 7 00 51200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98,4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5,7</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70 7 00 51200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98,4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5,7</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Обеспечение функционирования администрации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70 9 00 00000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47 296,1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47 296,1</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47 296,1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47 296,1</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44 284,3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44 284,3</w:t>
            </w:r>
          </w:p>
        </w:tc>
      </w:tr>
      <w:tr w:rsidR="00126DF0" w:rsidTr="00126DF0">
        <w:trPr>
          <w:trHeight w:val="227"/>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2 647,1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2 647,1</w:t>
            </w:r>
          </w:p>
        </w:tc>
      </w:tr>
      <w:tr w:rsidR="00126DF0" w:rsidTr="00126DF0">
        <w:trPr>
          <w:trHeight w:val="227"/>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364,7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364,7</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b/>
                <w:bCs/>
                <w:sz w:val="22"/>
                <w:szCs w:val="22"/>
                <w:lang w:eastAsia="en-US"/>
              </w:rPr>
            </w:pPr>
            <w:r>
              <w:rPr>
                <w:b/>
                <w:bCs/>
              </w:rPr>
              <w:t xml:space="preserve">Обеспечение деятельности законодательных (представительных) органов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71 0 00 00000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b/>
                <w:bCs/>
                <w:sz w:val="22"/>
                <w:szCs w:val="22"/>
                <w:lang w:eastAsia="en-US"/>
              </w:rPr>
            </w:pPr>
            <w:r>
              <w:rPr>
                <w:b/>
                <w:bCs/>
              </w:rPr>
              <w:t>1 631,2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b/>
                <w:bCs/>
                <w:sz w:val="22"/>
                <w:szCs w:val="22"/>
                <w:lang w:eastAsia="en-US"/>
              </w:rPr>
            </w:pPr>
            <w:r>
              <w:rPr>
                <w:b/>
                <w:bCs/>
              </w:rPr>
              <w:t>1 631,2</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Совет депутатов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71 9 00 00000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1 631,2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1 631,2</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1 631,2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1 631,2</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1 593,9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1 593,9</w:t>
            </w:r>
          </w:p>
        </w:tc>
      </w:tr>
      <w:tr w:rsidR="00126DF0" w:rsidTr="00126DF0">
        <w:trPr>
          <w:trHeight w:val="227"/>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36,3</w:t>
            </w:r>
          </w:p>
        </w:tc>
      </w:tr>
      <w:tr w:rsidR="00126DF0" w:rsidTr="00126DF0">
        <w:trPr>
          <w:trHeight w:val="227"/>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b/>
                <w:bCs/>
                <w:sz w:val="22"/>
                <w:szCs w:val="22"/>
                <w:lang w:eastAsia="en-US"/>
              </w:rPr>
            </w:pPr>
            <w:r>
              <w:rPr>
                <w:b/>
                <w:bCs/>
              </w:rPr>
              <w:t xml:space="preserve">Обеспечение деятельности Контрольно-счетной палаты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79 0 00 00000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b/>
                <w:bCs/>
                <w:sz w:val="22"/>
                <w:szCs w:val="22"/>
                <w:lang w:eastAsia="en-US"/>
              </w:rPr>
            </w:pPr>
            <w:r>
              <w:rPr>
                <w:b/>
                <w:bCs/>
              </w:rPr>
              <w:t>2 003,0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b/>
                <w:bCs/>
                <w:sz w:val="22"/>
                <w:szCs w:val="22"/>
                <w:lang w:eastAsia="en-US"/>
              </w:rPr>
            </w:pPr>
            <w:r>
              <w:rPr>
                <w:b/>
                <w:bCs/>
              </w:rPr>
              <w:t>2 003,0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Руководитель Контрольно-счетной палаты  и его заместители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79 1 00 00000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1 293,0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1 293,0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79 1 00 00190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1 293,0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1 293,0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79 1 00 00190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1 293,0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1 293,0</w:t>
            </w:r>
          </w:p>
        </w:tc>
      </w:tr>
      <w:tr w:rsidR="00126DF0" w:rsidTr="00126DF0">
        <w:trPr>
          <w:trHeight w:val="17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Контрольно-счетная палата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79 9 00 00000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710,0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710,0</w:t>
            </w:r>
          </w:p>
        </w:tc>
      </w:tr>
      <w:tr w:rsidR="00126DF0" w:rsidTr="00126DF0">
        <w:trPr>
          <w:trHeight w:val="17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710,0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710,0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680,0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680,0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30,0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b/>
                <w:bCs/>
                <w:sz w:val="22"/>
                <w:szCs w:val="22"/>
                <w:lang w:eastAsia="en-US"/>
              </w:rPr>
            </w:pPr>
            <w:r>
              <w:rPr>
                <w:b/>
                <w:bCs/>
              </w:rPr>
              <w:t xml:space="preserve">Управление имуществом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84 0 00 00000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b/>
                <w:bCs/>
                <w:sz w:val="22"/>
                <w:szCs w:val="22"/>
                <w:lang w:eastAsia="en-US"/>
              </w:rPr>
            </w:pPr>
            <w:r>
              <w:rPr>
                <w:b/>
                <w:bCs/>
              </w:rPr>
              <w:t>4 771,5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b/>
                <w:bCs/>
                <w:sz w:val="22"/>
                <w:szCs w:val="22"/>
                <w:lang w:eastAsia="en-US"/>
              </w:rPr>
            </w:pPr>
            <w:r>
              <w:rPr>
                <w:b/>
                <w:bCs/>
              </w:rPr>
              <w:t>4 738,0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Мероприятия в рамках управления имущества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84 2 00 00000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4 771,5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4 738,0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Мероприятия по содержанию имущества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84 2 00 10010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4 771,5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4 738,0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 xml:space="preserve">Закупка товаров, работ и услуг для обеспечения государственных (муниципальных) </w:t>
            </w:r>
            <w:r>
              <w:lastRenderedPageBreak/>
              <w:t>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lastRenderedPageBreak/>
              <w:t>84 2 00 10010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4 771,5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4 738,0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b/>
                <w:bCs/>
                <w:sz w:val="22"/>
                <w:szCs w:val="22"/>
                <w:lang w:eastAsia="en-US"/>
              </w:rPr>
            </w:pPr>
            <w:r>
              <w:rPr>
                <w:b/>
                <w:bC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96 0 00 00000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b/>
                <w:bCs/>
                <w:sz w:val="22"/>
                <w:szCs w:val="22"/>
                <w:lang w:eastAsia="en-US"/>
              </w:rPr>
            </w:pPr>
            <w:r>
              <w:rPr>
                <w:b/>
                <w:bCs/>
              </w:rPr>
              <w:t>132,0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b/>
                <w:bCs/>
                <w:sz w:val="22"/>
                <w:szCs w:val="22"/>
                <w:lang w:eastAsia="en-US"/>
              </w:rPr>
            </w:pPr>
            <w:r>
              <w:rPr>
                <w:b/>
                <w:bCs/>
              </w:rPr>
              <w:t>132,0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96 2 00 00000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132,0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132,0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96 2 00 60070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66,0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96 2 00 60070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66,0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отдельных государственных полномочий Краснодарского края  по формированию и утверждению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ЧС</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96 2 00 62600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66,0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96 2 00 62600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66,0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66,0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b/>
                <w:bCs/>
                <w:sz w:val="22"/>
                <w:szCs w:val="22"/>
                <w:lang w:eastAsia="en-US"/>
              </w:rPr>
            </w:pPr>
            <w:r>
              <w:rPr>
                <w:b/>
                <w:bCs/>
              </w:rPr>
              <w:t>Непрограммные расходы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99 0 00 00000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b/>
                <w:bCs/>
                <w:sz w:val="22"/>
                <w:szCs w:val="22"/>
                <w:lang w:eastAsia="en-US"/>
              </w:rPr>
            </w:pPr>
            <w:r>
              <w:rPr>
                <w:b/>
                <w:bCs/>
              </w:rPr>
              <w:t>18 200,0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b/>
                <w:bCs/>
                <w:sz w:val="22"/>
                <w:szCs w:val="22"/>
                <w:lang w:eastAsia="en-US"/>
              </w:rPr>
            </w:pPr>
            <w:r>
              <w:rPr>
                <w:b/>
                <w:bCs/>
              </w:rPr>
              <w:t>200,0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Непрограммные расходы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99 9 00 00000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18 200,0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200,0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Резервный фонд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99 9 00 10490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200,0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99 9 00 10490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200,0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99 9 00 60960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18 000,0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0,0</w:t>
            </w:r>
          </w:p>
        </w:tc>
      </w:tr>
      <w:tr w:rsidR="00126DF0" w:rsidTr="00126DF0">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sz w:val="22"/>
                <w:szCs w:val="22"/>
                <w:lang w:eastAsia="en-US"/>
              </w:rPr>
            </w:pPr>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99 9 00 60960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sz w:val="22"/>
                <w:szCs w:val="22"/>
                <w:lang w:eastAsia="en-US"/>
              </w:rPr>
            </w:pPr>
            <w: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sz w:val="22"/>
                <w:szCs w:val="22"/>
                <w:lang w:eastAsia="en-US"/>
              </w:rPr>
            </w:pPr>
            <w:r>
              <w:t>18 000,0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sz w:val="22"/>
                <w:szCs w:val="22"/>
                <w:lang w:eastAsia="en-US"/>
              </w:rPr>
            </w:pPr>
            <w:r>
              <w:t>0,0</w:t>
            </w:r>
          </w:p>
        </w:tc>
      </w:tr>
      <w:tr w:rsidR="00126DF0" w:rsidTr="00126DF0">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26DF0" w:rsidRDefault="00126DF0">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26DF0" w:rsidRDefault="00126DF0">
            <w:pPr>
              <w:rPr>
                <w:b/>
                <w:bCs/>
                <w:sz w:val="22"/>
                <w:szCs w:val="22"/>
                <w:lang w:eastAsia="en-US"/>
              </w:rPr>
            </w:pPr>
            <w:r>
              <w:rPr>
                <w:b/>
                <w:bCs/>
              </w:rPr>
              <w:t>Условно утверждаемые (утвержденные) расходы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center"/>
              <w:rPr>
                <w:b/>
                <w:bCs/>
                <w:sz w:val="22"/>
                <w:szCs w:val="22"/>
                <w:lang w:eastAsia="en-US"/>
              </w:rPr>
            </w:pPr>
            <w:r>
              <w:rPr>
                <w:b/>
                <w:bCs/>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26DF0" w:rsidRDefault="00126DF0">
            <w:pPr>
              <w:jc w:val="right"/>
              <w:rPr>
                <w:b/>
                <w:bCs/>
                <w:sz w:val="22"/>
                <w:szCs w:val="22"/>
                <w:lang w:eastAsia="en-US"/>
              </w:rPr>
            </w:pPr>
            <w:r>
              <w:rPr>
                <w:b/>
                <w:bCs/>
              </w:rPr>
              <w:t>11 900,0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26DF0" w:rsidRDefault="00126DF0">
            <w:pPr>
              <w:jc w:val="right"/>
              <w:rPr>
                <w:b/>
                <w:bCs/>
                <w:sz w:val="22"/>
                <w:szCs w:val="22"/>
                <w:lang w:eastAsia="en-US"/>
              </w:rPr>
            </w:pPr>
            <w:r>
              <w:rPr>
                <w:b/>
                <w:bCs/>
              </w:rPr>
              <w:t>24 500,0</w:t>
            </w:r>
          </w:p>
        </w:tc>
      </w:tr>
    </w:tbl>
    <w:p w:rsidR="00126DF0" w:rsidRDefault="00126DF0" w:rsidP="00126DF0">
      <w:pPr>
        <w:pStyle w:val="a7"/>
        <w:jc w:val="both"/>
        <w:rPr>
          <w:rFonts w:ascii="Times New Roman" w:eastAsia="Times New Roman" w:hAnsi="Times New Roman" w:cs="Times New Roman"/>
          <w:sz w:val="28"/>
          <w:szCs w:val="20"/>
          <w:lang w:eastAsia="ru-RU"/>
        </w:rPr>
      </w:pPr>
    </w:p>
    <w:p w:rsidR="00126DF0" w:rsidRDefault="00126DF0" w:rsidP="00126DF0">
      <w:pPr>
        <w:pStyle w:val="a7"/>
        <w:jc w:val="both"/>
        <w:rPr>
          <w:rFonts w:ascii="Times New Roman" w:hAnsi="Times New Roman" w:cs="Times New Roman"/>
          <w:sz w:val="28"/>
        </w:rPr>
      </w:pPr>
    </w:p>
    <w:p w:rsidR="00126DF0" w:rsidRDefault="00126DF0" w:rsidP="00126DF0">
      <w:pPr>
        <w:pStyle w:val="a7"/>
        <w:jc w:val="both"/>
        <w:rPr>
          <w:rFonts w:ascii="Times New Roman" w:hAnsi="Times New Roman" w:cs="Times New Roman"/>
          <w:sz w:val="28"/>
        </w:rPr>
      </w:pPr>
    </w:p>
    <w:p w:rsidR="00126DF0" w:rsidRDefault="00126DF0" w:rsidP="00126DF0">
      <w:pPr>
        <w:rPr>
          <w:sz w:val="28"/>
        </w:rPr>
      </w:pPr>
      <w:r>
        <w:rPr>
          <w:sz w:val="28"/>
        </w:rPr>
        <w:t xml:space="preserve">Начальник финансового управления </w:t>
      </w:r>
    </w:p>
    <w:p w:rsidR="00126DF0" w:rsidRDefault="00126DF0" w:rsidP="00126DF0">
      <w:pPr>
        <w:rPr>
          <w:sz w:val="28"/>
          <w:szCs w:val="28"/>
        </w:rPr>
      </w:pPr>
      <w:r>
        <w:rPr>
          <w:sz w:val="28"/>
        </w:rPr>
        <w:t xml:space="preserve">администрации </w:t>
      </w:r>
      <w:r>
        <w:rPr>
          <w:sz w:val="28"/>
          <w:szCs w:val="28"/>
        </w:rPr>
        <w:t xml:space="preserve">муниципального </w:t>
      </w:r>
    </w:p>
    <w:p w:rsidR="002E7E06" w:rsidRDefault="00126DF0" w:rsidP="00126DF0">
      <w:r>
        <w:rPr>
          <w:sz w:val="28"/>
          <w:szCs w:val="28"/>
        </w:rPr>
        <w:t>образования Мостовский район                                                                                                                                Е.М. Тютерева</w:t>
      </w:r>
    </w:p>
    <w:p w:rsidR="002E7E06" w:rsidRDefault="002E7E06" w:rsidP="002E7E06">
      <w:pPr>
        <w:sectPr w:rsidR="002E7E06">
          <w:pgSz w:w="16838" w:h="11906" w:orient="landscape"/>
          <w:pgMar w:top="1701" w:right="397" w:bottom="567" w:left="1134" w:header="527" w:footer="709" w:gutter="0"/>
          <w:pgNumType w:start="1"/>
          <w:cols w:space="720"/>
        </w:sectPr>
      </w:pPr>
    </w:p>
    <w:p w:rsidR="004D580E" w:rsidRDefault="004D580E" w:rsidP="004D580E">
      <w:pPr>
        <w:tabs>
          <w:tab w:val="left" w:pos="10348"/>
        </w:tabs>
        <w:ind w:left="9498"/>
        <w:rPr>
          <w:sz w:val="28"/>
          <w:szCs w:val="28"/>
        </w:rPr>
      </w:pPr>
      <w:r>
        <w:rPr>
          <w:sz w:val="28"/>
          <w:szCs w:val="28"/>
        </w:rPr>
        <w:lastRenderedPageBreak/>
        <w:t>Приложение 11</w:t>
      </w:r>
    </w:p>
    <w:p w:rsidR="004D580E" w:rsidRDefault="004D580E" w:rsidP="004D580E">
      <w:pPr>
        <w:tabs>
          <w:tab w:val="left" w:pos="10348"/>
        </w:tabs>
        <w:ind w:left="9498"/>
        <w:rPr>
          <w:sz w:val="28"/>
          <w:szCs w:val="28"/>
        </w:rPr>
      </w:pPr>
    </w:p>
    <w:p w:rsidR="004D580E" w:rsidRDefault="004D580E" w:rsidP="004D580E">
      <w:pPr>
        <w:tabs>
          <w:tab w:val="left" w:pos="10348"/>
          <w:tab w:val="left" w:pos="13183"/>
        </w:tabs>
        <w:ind w:left="9498"/>
        <w:rPr>
          <w:sz w:val="28"/>
          <w:szCs w:val="28"/>
        </w:rPr>
      </w:pPr>
      <w:r>
        <w:rPr>
          <w:sz w:val="28"/>
          <w:szCs w:val="28"/>
        </w:rPr>
        <w:t>УТВЕРЖДЕНА</w:t>
      </w:r>
    </w:p>
    <w:p w:rsidR="004D580E" w:rsidRDefault="004D580E" w:rsidP="004D580E">
      <w:pPr>
        <w:tabs>
          <w:tab w:val="left" w:pos="10065"/>
          <w:tab w:val="left" w:pos="10348"/>
        </w:tabs>
        <w:ind w:left="9498"/>
        <w:rPr>
          <w:sz w:val="28"/>
          <w:szCs w:val="28"/>
        </w:rPr>
      </w:pPr>
      <w:r>
        <w:rPr>
          <w:sz w:val="28"/>
          <w:szCs w:val="28"/>
        </w:rPr>
        <w:t>решением Совета муниципального образования Мостовский район</w:t>
      </w:r>
    </w:p>
    <w:p w:rsidR="004D580E" w:rsidRDefault="004D580E" w:rsidP="004D580E">
      <w:pPr>
        <w:tabs>
          <w:tab w:val="left" w:pos="10348"/>
        </w:tabs>
        <w:ind w:left="9498"/>
        <w:rPr>
          <w:sz w:val="28"/>
          <w:szCs w:val="28"/>
        </w:rPr>
      </w:pPr>
      <w:r>
        <w:rPr>
          <w:sz w:val="28"/>
          <w:szCs w:val="28"/>
        </w:rPr>
        <w:t>от 16 декабря 2020 г. № 36</w:t>
      </w:r>
    </w:p>
    <w:p w:rsidR="004D580E" w:rsidRDefault="004D580E" w:rsidP="004D580E">
      <w:pPr>
        <w:tabs>
          <w:tab w:val="left" w:pos="10348"/>
        </w:tabs>
        <w:suppressAutoHyphens/>
        <w:ind w:left="9498"/>
        <w:rPr>
          <w:sz w:val="28"/>
          <w:szCs w:val="28"/>
        </w:rPr>
      </w:pPr>
      <w:r>
        <w:rPr>
          <w:sz w:val="28"/>
          <w:szCs w:val="28"/>
        </w:rPr>
        <w:t xml:space="preserve">(в редакции решения Совета муниципального образования </w:t>
      </w:r>
    </w:p>
    <w:p w:rsidR="004D580E" w:rsidRDefault="004D580E" w:rsidP="004D580E">
      <w:pPr>
        <w:tabs>
          <w:tab w:val="left" w:pos="10348"/>
        </w:tabs>
        <w:suppressAutoHyphens/>
        <w:ind w:left="9498"/>
        <w:rPr>
          <w:sz w:val="28"/>
          <w:szCs w:val="28"/>
        </w:rPr>
      </w:pPr>
      <w:r>
        <w:rPr>
          <w:sz w:val="28"/>
          <w:szCs w:val="28"/>
        </w:rPr>
        <w:t>Мостовский район</w:t>
      </w:r>
    </w:p>
    <w:p w:rsidR="004D580E" w:rsidRDefault="004D580E" w:rsidP="004D580E">
      <w:pPr>
        <w:ind w:left="9498"/>
        <w:contextualSpacing/>
        <w:rPr>
          <w:sz w:val="28"/>
          <w:szCs w:val="28"/>
        </w:rPr>
      </w:pPr>
      <w:r>
        <w:rPr>
          <w:sz w:val="28"/>
          <w:szCs w:val="28"/>
        </w:rPr>
        <w:t>от 26.05.2021 г. № 76)</w:t>
      </w:r>
    </w:p>
    <w:p w:rsidR="004D580E" w:rsidRDefault="004D580E" w:rsidP="004D580E">
      <w:pPr>
        <w:ind w:left="9498"/>
        <w:jc w:val="center"/>
        <w:rPr>
          <w:b/>
          <w:bCs/>
          <w:sz w:val="28"/>
          <w:szCs w:val="28"/>
        </w:rPr>
      </w:pPr>
    </w:p>
    <w:p w:rsidR="004D580E" w:rsidRDefault="004D580E" w:rsidP="004D580E">
      <w:pPr>
        <w:ind w:left="9498"/>
        <w:jc w:val="center"/>
        <w:rPr>
          <w:b/>
          <w:bCs/>
          <w:sz w:val="28"/>
          <w:szCs w:val="28"/>
        </w:rPr>
      </w:pPr>
    </w:p>
    <w:p w:rsidR="004D580E" w:rsidRDefault="004D580E" w:rsidP="004D580E">
      <w:pPr>
        <w:jc w:val="center"/>
        <w:rPr>
          <w:b/>
          <w:bCs/>
          <w:sz w:val="28"/>
          <w:szCs w:val="28"/>
        </w:rPr>
      </w:pPr>
      <w:r>
        <w:rPr>
          <w:b/>
          <w:bCs/>
          <w:sz w:val="28"/>
          <w:szCs w:val="28"/>
        </w:rPr>
        <w:t>ВЕДОМСТВЕННАЯ СТРУКТУРА</w:t>
      </w:r>
    </w:p>
    <w:p w:rsidR="004D580E" w:rsidRDefault="004D580E" w:rsidP="004D580E">
      <w:pPr>
        <w:jc w:val="center"/>
        <w:rPr>
          <w:b/>
          <w:bCs/>
          <w:sz w:val="28"/>
          <w:szCs w:val="28"/>
        </w:rPr>
      </w:pPr>
      <w:r>
        <w:rPr>
          <w:b/>
          <w:bCs/>
          <w:sz w:val="28"/>
          <w:szCs w:val="28"/>
        </w:rPr>
        <w:t xml:space="preserve">расходов бюджета муниципального образования Мостовский район </w:t>
      </w:r>
    </w:p>
    <w:p w:rsidR="004D580E" w:rsidRDefault="004D580E" w:rsidP="004D580E">
      <w:pPr>
        <w:jc w:val="center"/>
        <w:rPr>
          <w:bCs/>
        </w:rPr>
      </w:pPr>
      <w:r>
        <w:rPr>
          <w:b/>
          <w:bCs/>
          <w:sz w:val="28"/>
          <w:szCs w:val="28"/>
        </w:rPr>
        <w:t>на 2021 год</w:t>
      </w:r>
      <w:r>
        <w:rPr>
          <w:bCs/>
        </w:rPr>
        <w:t xml:space="preserve"> </w:t>
      </w:r>
    </w:p>
    <w:p w:rsidR="004D580E" w:rsidRDefault="004D580E" w:rsidP="004D580E">
      <w:pPr>
        <w:jc w:val="center"/>
        <w:rPr>
          <w:bCs/>
        </w:rPr>
      </w:pPr>
    </w:p>
    <w:p w:rsidR="004D580E" w:rsidRDefault="004D580E" w:rsidP="004D580E">
      <w:pPr>
        <w:jc w:val="right"/>
      </w:pPr>
      <w:r>
        <w:t>(тыс. рублей)</w:t>
      </w:r>
    </w:p>
    <w:tbl>
      <w:tblPr>
        <w:tblW w:w="147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4"/>
        <w:gridCol w:w="709"/>
        <w:gridCol w:w="708"/>
        <w:gridCol w:w="993"/>
        <w:gridCol w:w="1701"/>
        <w:gridCol w:w="850"/>
        <w:gridCol w:w="1535"/>
      </w:tblGrid>
      <w:tr w:rsidR="004D580E" w:rsidTr="004D580E">
        <w:trPr>
          <w:trHeight w:val="20"/>
        </w:trPr>
        <w:tc>
          <w:tcPr>
            <w:tcW w:w="8237" w:type="dxa"/>
            <w:vMerge w:val="restart"/>
            <w:tcBorders>
              <w:top w:val="single" w:sz="4" w:space="0" w:color="auto"/>
              <w:left w:val="single" w:sz="4" w:space="0" w:color="auto"/>
              <w:bottom w:val="single" w:sz="4" w:space="0" w:color="auto"/>
              <w:right w:val="single" w:sz="4" w:space="0" w:color="auto"/>
            </w:tcBorders>
            <w:vAlign w:val="center"/>
            <w:hideMark/>
          </w:tcPr>
          <w:p w:rsidR="004D580E" w:rsidRDefault="004D580E">
            <w:pPr>
              <w:jc w:val="center"/>
            </w:pPr>
            <w: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D580E" w:rsidRDefault="004D580E">
            <w:pPr>
              <w:jc w:val="center"/>
            </w:pPr>
            <w:r>
              <w:t>КВСР</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4D580E" w:rsidRDefault="004D580E">
            <w:pPr>
              <w:jc w:val="center"/>
            </w:pPr>
            <w:r>
              <w:t>Коды бюджетной классификации</w:t>
            </w:r>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4D580E" w:rsidRDefault="004D580E">
            <w:pPr>
              <w:jc w:val="center"/>
            </w:pPr>
            <w:r>
              <w:t>Сумма</w:t>
            </w:r>
          </w:p>
        </w:tc>
      </w:tr>
      <w:tr w:rsidR="004D580E" w:rsidTr="004D580E">
        <w:trPr>
          <w:trHeight w:val="20"/>
        </w:trPr>
        <w:tc>
          <w:tcPr>
            <w:tcW w:w="8237" w:type="dxa"/>
            <w:vMerge/>
            <w:tcBorders>
              <w:top w:val="single" w:sz="4" w:space="0" w:color="auto"/>
              <w:left w:val="single" w:sz="4" w:space="0" w:color="auto"/>
              <w:bottom w:val="single" w:sz="4" w:space="0" w:color="auto"/>
              <w:right w:val="single" w:sz="4" w:space="0" w:color="auto"/>
            </w:tcBorders>
            <w:vAlign w:val="center"/>
            <w:hideMark/>
          </w:tcPr>
          <w:p w:rsidR="004D580E" w:rsidRDefault="004D580E"/>
        </w:tc>
        <w:tc>
          <w:tcPr>
            <w:tcW w:w="709" w:type="dxa"/>
            <w:vMerge/>
            <w:tcBorders>
              <w:top w:val="single" w:sz="4" w:space="0" w:color="auto"/>
              <w:left w:val="single" w:sz="4" w:space="0" w:color="auto"/>
              <w:bottom w:val="single" w:sz="4" w:space="0" w:color="auto"/>
              <w:right w:val="single" w:sz="4" w:space="0" w:color="auto"/>
            </w:tcBorders>
            <w:vAlign w:val="center"/>
            <w:hideMark/>
          </w:tcPr>
          <w:p w:rsidR="004D580E" w:rsidRDefault="004D580E"/>
        </w:tc>
        <w:tc>
          <w:tcPr>
            <w:tcW w:w="708" w:type="dxa"/>
            <w:tcBorders>
              <w:top w:val="single" w:sz="4" w:space="0" w:color="auto"/>
              <w:left w:val="single" w:sz="4" w:space="0" w:color="auto"/>
              <w:bottom w:val="single" w:sz="4" w:space="0" w:color="auto"/>
              <w:right w:val="single" w:sz="4" w:space="0" w:color="auto"/>
            </w:tcBorders>
            <w:vAlign w:val="center"/>
            <w:hideMark/>
          </w:tcPr>
          <w:p w:rsidR="004D580E" w:rsidRDefault="004D580E">
            <w:pPr>
              <w:jc w:val="center"/>
            </w:pPr>
            <w:r>
              <w:t>Раздел</w:t>
            </w:r>
          </w:p>
        </w:tc>
        <w:tc>
          <w:tcPr>
            <w:tcW w:w="993" w:type="dxa"/>
            <w:tcBorders>
              <w:top w:val="single" w:sz="4" w:space="0" w:color="auto"/>
              <w:left w:val="single" w:sz="4" w:space="0" w:color="auto"/>
              <w:bottom w:val="single" w:sz="4" w:space="0" w:color="auto"/>
              <w:right w:val="single" w:sz="4" w:space="0" w:color="auto"/>
            </w:tcBorders>
            <w:vAlign w:val="center"/>
            <w:hideMark/>
          </w:tcPr>
          <w:p w:rsidR="004D580E" w:rsidRDefault="004D580E">
            <w:pPr>
              <w:jc w:val="center"/>
            </w:pPr>
            <w:r>
              <w:t>Под-раздел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580E" w:rsidRDefault="004D580E">
            <w:pPr>
              <w:jc w:val="center"/>
            </w:pPr>
            <w:r>
              <w:t>Целевая статья</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80E" w:rsidRDefault="004D580E">
            <w:pPr>
              <w:jc w:val="center"/>
            </w:pPr>
            <w:r>
              <w:t>Вид расхода</w:t>
            </w: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4D580E" w:rsidRDefault="004D580E"/>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vAlign w:val="center"/>
            <w:hideMark/>
          </w:tcPr>
          <w:p w:rsidR="004D580E" w:rsidRDefault="004D580E">
            <w:pPr>
              <w:jc w:val="center"/>
              <w:rPr>
                <w:bCs/>
              </w:rPr>
            </w:pPr>
            <w:r>
              <w:rPr>
                <w:bC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D580E" w:rsidRDefault="004D580E">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4D580E" w:rsidRDefault="004D580E">
            <w:pPr>
              <w:jc w:val="center"/>
            </w:pPr>
            <w: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4D580E" w:rsidRDefault="004D580E">
            <w:pPr>
              <w:jc w:val="center"/>
            </w:pPr>
            <w: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580E" w:rsidRDefault="004D580E">
            <w:pPr>
              <w:jc w:val="center"/>
            </w:pPr>
            <w: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4D580E" w:rsidRDefault="004D580E">
            <w:pPr>
              <w:jc w:val="center"/>
            </w:pPr>
            <w:r>
              <w:t>6</w:t>
            </w:r>
          </w:p>
        </w:tc>
        <w:tc>
          <w:tcPr>
            <w:tcW w:w="1535" w:type="dxa"/>
            <w:tcBorders>
              <w:top w:val="single" w:sz="4" w:space="0" w:color="auto"/>
              <w:left w:val="single" w:sz="4" w:space="0" w:color="auto"/>
              <w:bottom w:val="single" w:sz="4" w:space="0" w:color="auto"/>
              <w:right w:val="single" w:sz="4" w:space="0" w:color="auto"/>
            </w:tcBorders>
            <w:noWrap/>
            <w:vAlign w:val="center"/>
            <w:hideMark/>
          </w:tcPr>
          <w:p w:rsidR="004D580E" w:rsidRDefault="004D580E">
            <w:pPr>
              <w:jc w:val="center"/>
            </w:pPr>
            <w:r>
              <w:t>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b/>
                <w:bCs/>
                <w:lang w:eastAsia="en-US"/>
              </w:rPr>
            </w:pPr>
            <w:r>
              <w:rPr>
                <w:b/>
                <w:bCs/>
              </w:rPr>
              <w:t>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b/>
                <w:bCs/>
                <w:lang w:eastAsia="en-US"/>
              </w:rPr>
            </w:pPr>
            <w:r>
              <w:rPr>
                <w:b/>
                <w:bCs/>
              </w:rPr>
              <w:t> </w:t>
            </w:r>
          </w:p>
        </w:tc>
        <w:tc>
          <w:tcPr>
            <w:tcW w:w="708"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b/>
                <w:bCs/>
                <w:lang w:eastAsia="en-US"/>
              </w:rPr>
            </w:pPr>
            <w:r>
              <w:rPr>
                <w:b/>
                <w:bCs/>
              </w:rPr>
              <w:t>1 607 252,4</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b/>
                <w:bCs/>
                <w:lang w:eastAsia="en-US"/>
              </w:rPr>
            </w:pPr>
            <w:r>
              <w:rPr>
                <w:b/>
                <w:bCs/>
              </w:rPr>
              <w:t>Совет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b/>
                <w:bCs/>
                <w:lang w:eastAsia="en-US"/>
              </w:rPr>
            </w:pPr>
            <w:r>
              <w:rPr>
                <w:b/>
                <w:bCs/>
              </w:rPr>
              <w:t>901</w:t>
            </w:r>
          </w:p>
        </w:tc>
        <w:tc>
          <w:tcPr>
            <w:tcW w:w="708"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b/>
                <w:bCs/>
                <w:lang w:eastAsia="en-US"/>
              </w:rPr>
            </w:pPr>
            <w:r>
              <w:rPr>
                <w:b/>
                <w:bCs/>
              </w:rPr>
              <w:t>1 631,2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1 631,2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1 631,2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Обеспечение деятельности законодательных (представительных) органов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71 0 00 00000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1 631,2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Совет депутатов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71 9 00 00000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1 631,2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1 631,2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1 593,9</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36,3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b/>
                <w:bCs/>
                <w:lang w:eastAsia="en-US"/>
              </w:rPr>
            </w:pPr>
            <w:r>
              <w:rPr>
                <w:b/>
                <w:bCs/>
              </w:rPr>
              <w:t>Администрация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b/>
                <w:bCs/>
                <w:lang w:eastAsia="en-US"/>
              </w:rPr>
            </w:pPr>
            <w:r>
              <w:rPr>
                <w:b/>
                <w:bCs/>
              </w:rPr>
              <w:t>902</w:t>
            </w:r>
          </w:p>
        </w:tc>
        <w:tc>
          <w:tcPr>
            <w:tcW w:w="708"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b/>
                <w:bCs/>
                <w:lang w:eastAsia="en-US"/>
              </w:rPr>
            </w:pPr>
            <w:r>
              <w:rPr>
                <w:b/>
                <w:bCs/>
              </w:rPr>
              <w:t>261 973,2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114 628,6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1 800,0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1 800,0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Глава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1 800,0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1 800,0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1 800,0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66 937,3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8 134,3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8 134,3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8 134,3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vAlign w:val="bottom"/>
            <w:hideMark/>
          </w:tcPr>
          <w:p w:rsidR="004D580E" w:rsidRDefault="004D580E">
            <w:pPr>
              <w:rPr>
                <w:lang w:eastAsia="en-US"/>
              </w:rPr>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03 1 01 60880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4 056,0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03 1 01 60880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3 592,7</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03 1 01 60880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463,3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Осуществление отдельных государственных полномочий по созданию и </w:t>
            </w:r>
            <w:r>
              <w:lastRenderedPageBreak/>
              <w:t>организации деятельности комиссий по делам несовершеннолетних и защите их прав</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03 1 01 60890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3 441,6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03 1 01 60890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3 132,8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03 1 01 60890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308,8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03 1 01 60900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636,7</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03 1 01 60900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559,5</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03 1 01 60900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77,2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871,0</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871,0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871,0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05 1 01 62340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871,0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05 1 01 62340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716,5</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05 1 01 62340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154,5</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636,5</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636,5</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636,5</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13 1 01 60870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636,5</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13 1 01 60870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559,3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13 1 01 60870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77,2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1 273,4</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Развитие малых форм хозяйствования в агропромышленном комплексе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1 273,4</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Поддержка сельскохозяйственного производства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1 273,4</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24 1 01 60910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1 273,4</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24 1 01 60910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1 117,6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24 1 01 60910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155,8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56 022,1</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Заместители главы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8 568,0</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70 2 00 00190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8 568,0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70 2 00 00190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8 568,0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Обеспечение функционирования администрации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47 454,1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47 454,1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44 822,7</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2 266,7</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364,7</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Судебная система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13,2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13,2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полномочий Российской Федерации и государственных полномочий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70 7 00 00000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13,2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70 7 00 51200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13,2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70 7 00 51200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13,2</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45 878,1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1 066,0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Поддержка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665,6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665,6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Мероприятия по поддержке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16 2 01 10060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665,6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16 2 01 10060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665,6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400,4</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400,4</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200,4</w:t>
            </w:r>
          </w:p>
        </w:tc>
      </w:tr>
      <w:tr w:rsidR="004D580E" w:rsidTr="004D580E">
        <w:trPr>
          <w:trHeight w:val="283"/>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200,4</w:t>
            </w:r>
          </w:p>
        </w:tc>
      </w:tr>
      <w:tr w:rsidR="004D580E" w:rsidTr="004D580E">
        <w:trPr>
          <w:trHeight w:val="283"/>
        </w:trPr>
        <w:tc>
          <w:tcPr>
            <w:tcW w:w="8237" w:type="dxa"/>
            <w:tcBorders>
              <w:top w:val="single" w:sz="4" w:space="0" w:color="auto"/>
              <w:left w:val="single" w:sz="4" w:space="0" w:color="auto"/>
              <w:bottom w:val="single" w:sz="4" w:space="0" w:color="auto"/>
              <w:right w:val="single" w:sz="4" w:space="0" w:color="auto"/>
            </w:tcBorders>
            <w:noWrap/>
            <w:hideMark/>
          </w:tcPr>
          <w:p w:rsidR="004D580E" w:rsidRDefault="004D580E">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37 838,4</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noWrap/>
            <w:hideMark/>
          </w:tcPr>
          <w:p w:rsidR="004D580E" w:rsidRDefault="004D580E">
            <w:pPr>
              <w:rPr>
                <w:lang w:eastAsia="en-US"/>
              </w:rPr>
            </w:pPr>
            <w:r>
              <w:t>Обеспечение деятельности в сфере контрактной системы закупок</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2 610,3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2 610,3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2 501,0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108,9</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0,4</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noWrap/>
            <w:hideMark/>
          </w:tcPr>
          <w:p w:rsidR="004D580E" w:rsidRDefault="004D580E">
            <w:pPr>
              <w:rPr>
                <w:lang w:eastAsia="en-US"/>
              </w:rPr>
            </w:pPr>
            <w:r>
              <w:t>Обеспечение деятельности в сфере строительства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70 4 00 00000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xml:space="preserve">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1 588,0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70 4 00 00590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1 588,0</w:t>
            </w:r>
          </w:p>
        </w:tc>
      </w:tr>
      <w:tr w:rsidR="004D580E" w:rsidTr="004D580E">
        <w:trPr>
          <w:trHeight w:val="7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70 4 00 00590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1 538,0</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70 4 00 00590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50,0</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Обеспечение хозяйственного обслуживания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70 5 00 00000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xml:space="preserve">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33 640,1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Расходы на обеспечение деятельности (оказание услуг) подведомственных учреждений, в том числе на предоставление муниципальным бюджетным и </w:t>
            </w:r>
            <w:r>
              <w:lastRenderedPageBreak/>
              <w:t>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33 640,1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19 147,7</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14 242,4</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250,0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Управление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84 0 00 00000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5 881,1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Мероприятия в рамках управления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84 2 00 00000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5 881,1</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Мероприятия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84 2 00 10010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5 881,1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84 2 00 10010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5 881,1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1 092,6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Непрограммные расходы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1 092,6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государственных полномочий Краснодарского края по подготовке и проведению Всероссийской переписи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99 9 00 54690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1 092,6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99 9 00 54690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1 092,6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27 729,6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27 306,6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27 174,6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Мероприятия по предупреждению и ликвидации чрезвычайных ситуаций, стихийных бедствий и их последствий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13 394,2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8 697,2</w:t>
            </w:r>
          </w:p>
        </w:tc>
      </w:tr>
      <w:tr w:rsidR="004D580E" w:rsidTr="004D580E">
        <w:trPr>
          <w:trHeight w:val="624"/>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6 797,2</w:t>
            </w:r>
          </w:p>
        </w:tc>
      </w:tr>
      <w:tr w:rsidR="004D580E" w:rsidTr="004D580E">
        <w:trPr>
          <w:trHeight w:val="624"/>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6 742,4</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52,2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09 1 01 24100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1 900,0</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09 1 01 24100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1 720,0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09 1 01 24100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180,0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Организация и проведение аварийно-спасательных и других неотложных работ при чрезвычайных ситуациях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4 697,0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449,4</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7,8</w:t>
            </w:r>
          </w:p>
        </w:tc>
      </w:tr>
      <w:tr w:rsidR="004D580E" w:rsidTr="004D580E">
        <w:trPr>
          <w:trHeight w:val="624"/>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410,0</w:t>
            </w:r>
          </w:p>
        </w:tc>
      </w:tr>
      <w:tr w:rsidR="004D580E" w:rsidTr="004D580E">
        <w:trPr>
          <w:trHeight w:val="154"/>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31,6</w:t>
            </w:r>
          </w:p>
        </w:tc>
      </w:tr>
      <w:tr w:rsidR="004D580E" w:rsidTr="004D580E">
        <w:trPr>
          <w:trHeight w:val="1008"/>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полномочий поселения 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09 1 02 24000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4 247,6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09 1 02 24000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3 251,0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09 1 02 24000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984,0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09 1 02 24000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12,6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Снижение рисков и смягчение последствий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13 780,4</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Обеспечение мероприятий по своевременному оповещению и информированию населения об угрозе возникновения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13 780,4</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09 2 01 10050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5 780,4</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09 2 01 10050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5 780,4</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Средства резервного фонда администрации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2 01 S2400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8 000,0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2 01 S2400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8 000,0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96 0 00 00000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132,0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96 2 00 00000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132,0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96 2 00 60070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66,0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96 2 00 60070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66,0</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w:t>
            </w:r>
            <w:r>
              <w:lastRenderedPageBreak/>
              <w:t>Краснодарского края, и членов семей граждан Российской Федерации, погибших (умерших) в результате этих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96 2 00 62600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66,0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96 2 00 62600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66,0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423,0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273,0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vAlign w:val="bottom"/>
            <w:hideMark/>
          </w:tcPr>
          <w:p w:rsidR="004D580E" w:rsidRDefault="004D580E">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168,0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Профилактика и предупреждение правонарушений на территории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09 3 02 00000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168,0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09 3 02 29000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168,0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09 3 02 29000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168,0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Укрепление правопорядка, профилактика правонарушений, усиление борьбы с преступностью на территории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09 4 00 00000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105,0</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Повышение эффективности мер, направленных на обеспечение общественной безопасности, укрепление правопорядка и профилактику правонарушений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09 4 01 00000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105,0</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09 4 01 10070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105,0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09 4 01 10070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xml:space="preserve">200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105,0</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17 0 00 00000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150,0</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Основные мероприятия муниципальной программы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17 1 00 00000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150,0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Реализация мероприятий, направленных на сохранение духовно-нравственного наследия Кубанского казачества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17 1 01 00000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150,0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Реализация мероприятий по поддержке казачьих обществ</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17 1 01 10180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150,0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17 1 01 10180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150,0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14 040,7</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8 641,9</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8 641,9</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Развитие отраслей агропромышленного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24 В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8 599,3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Мероприятия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24 В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8 599,3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24 В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8 599,3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24 В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8 599,3</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Обеспечение эпизоотического, ветеринарно-санитарного благополучия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24 2 00 00000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42,6</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Проведение противоэпизоотических мероприятий и лечебно-профилактической работы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24 2 01 00000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42,6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24 2 01 61650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42,6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24 2 01 61650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42,6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noWrap/>
            <w:hideMark/>
          </w:tcPr>
          <w:p w:rsidR="004D580E" w:rsidRDefault="004D580E">
            <w:pPr>
              <w:rPr>
                <w:lang w:eastAsia="en-US"/>
              </w:rPr>
            </w:pPr>
            <w:r>
              <w:t>Водное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12,0</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12,0</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12,0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70 8 00 25100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12,0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70 8 00 25100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12,0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Лесное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12,0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12,0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12,0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полномочий муниципального района по осуществлению муниципального лесного контроля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70 8 00 27000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12,0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70 8 00 27000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12,0</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Транспорт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589,0</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577,0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577,0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11 1 00 00250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577,0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11 1 00 00250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577,0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12,0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12,0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полномочий муниципального района по 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70 8 00 25000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12,0</w:t>
            </w:r>
          </w:p>
        </w:tc>
      </w:tr>
      <w:tr w:rsidR="004D580E" w:rsidTr="004D580E">
        <w:trPr>
          <w:trHeight w:val="282"/>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70 8 00 25000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12,0</w:t>
            </w:r>
          </w:p>
        </w:tc>
      </w:tr>
      <w:tr w:rsidR="004D580E" w:rsidTr="004D580E">
        <w:trPr>
          <w:trHeight w:val="274"/>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3 105,8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vAlign w:val="bottom"/>
            <w:hideMark/>
          </w:tcPr>
          <w:p w:rsidR="004D580E" w:rsidRDefault="004D580E">
            <w:pPr>
              <w:rPr>
                <w:lang w:eastAsia="en-US"/>
              </w:rPr>
            </w:pPr>
            <w: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3 105,8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Основные мероприятия муниципальной программы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3 105,8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3 105,8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Реализация мероприятий муниципальной программы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3 105,8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3 105,8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1680,0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830,0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Основные мероприятия муниципальной программы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830,0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Создание условий для устойчивого территориального развития Мостовского района 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830,0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Реализация мероприятий в области строительства и  архитектуры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06 1 01 00010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830,0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06 1 01 00010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830,0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«Социально-экономическое и инновационное развитие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850,0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Поддержка малого и среднего предпринимательства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350,0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Развитие системы финансовой поддержки субъектов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350,0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Реализация мероприятий по развитию и поддержке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14 1 01 00040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350,0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14 1 01 00040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350,0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Формирование и продвижение экономически и инвестиционно привлекательного образа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Развитие и координация выставочно-ярмарочной деятельности района, обеспечивающей продвижение его интересов на рынках товаров и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Реализация мероприятий по  подготовке к участию в Международном инвестиционном форуме «Сочи»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14 2 01 00020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14 2 01 00020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Жилищно- коммунальное хозяйство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7257,7</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Жилищное хозяйство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24,0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24,0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24,0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полномочий муниципального района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70 8 00 26000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24,0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70 8 00 26000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24,0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7233,7</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«Развитие топливно-энергетического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7 233,7</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Газификация муниципального образования Мостовский район на 2020-2022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7 183,7</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Комплексное развитие газификации населенных пунктов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25 1 01 00000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7 183,7</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Реализация мероприятий по газоснабжению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25 1 01 00200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341,6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25 1 01 00200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341,6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Организация газоснабжения населения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25 1 01 S0620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6 842,1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25 1 01 S0620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6 842,1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Энергосбережение и повышение энергетической эффективности на территории муниципального образования Мостовский район на 2020-2022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25 2 00 00000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25 2 01 00000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Реализация мероприятий по повышению энергетической эффективности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25 2 01 10130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25 2 01 10130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423,3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Молодёжная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423,3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423,3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423,3</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403,3</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Реализация мероприятий по организации отдыха и оздоровления детей и подростков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350,0</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350,0</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05 1 02 60840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53,3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05 1 02 60840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53,3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Обеспечение профилактики безнадзорности и беспризорности в муниципальном образовании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05 1 03 00000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Реализация мероприятий по профилактике безнадзорности и беспризорности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05 1 03 10120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05 1 03 10120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Здравоохранение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42 904,2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Амбулаторная помощь</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42 904,2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99 0 00 00000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42 904,2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99 9 00 00000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42 904,2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по бурению скважины для водоснабжения, планируемого к строительству в 2021 году офиса врача общей практики в с.Шедок</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99 9 00 00060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99 9 00 00060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99 9 00 60960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32 854,2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99 9 00 60960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32 854,2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Реализация региональных программ модернизации первичного звена здравоохранения (осуществление отдельных государственных полномочий по строительству зданий, включая проектно изыскательские работы, для размещения фельдшерско - 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99 9 00 R3656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10 000,0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99 9 00 R3656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10 000,0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46 981,5</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46 981,5</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46 387,8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46 387,8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46 387,8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01 С0820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37 119,2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01 С0820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37 119,2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01 R0820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9 268,6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01 R0820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9 268,6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593,7</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593,7</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vAlign w:val="bottom"/>
            <w:hideMark/>
          </w:tcPr>
          <w:p w:rsidR="004D580E" w:rsidRDefault="004D580E">
            <w:pPr>
              <w:rPr>
                <w:lang w:eastAsia="en-US"/>
              </w:rPr>
            </w:pPr>
            <w:r>
              <w:lastRenderedPageBreak/>
              <w:t>Улучшение жилищных условий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593,7</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Реализация мероприятий по обеспечению жильем молодых семей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 1 02 L4970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593,7</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 1 02 L4970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300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593,7</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5 500,0</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5 500,0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5 500,0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5 500,0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5 500,0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Отдельные мероприятия в сфере развития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12 1 02 10270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5 500,0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12 1 02 10270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5 500,0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2 507,6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Обслуживание государственного (муниципального) внутреннего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2 507,6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«Управление муниципальными финансами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2 507,6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Управление муниципальным долгом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28 2 00 00000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2 507,6</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28 2 01 00000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2 507,6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2 507,6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2 507,6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b/>
                <w:bCs/>
                <w:lang w:eastAsia="en-US"/>
              </w:rPr>
            </w:pPr>
            <w:r>
              <w:rPr>
                <w:b/>
                <w:bCs/>
              </w:rPr>
              <w:t>Финансовое управление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b/>
                <w:bCs/>
                <w:lang w:eastAsia="en-US"/>
              </w:rPr>
            </w:pPr>
            <w:r>
              <w:rPr>
                <w:b/>
                <w:bC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b/>
                <w:bCs/>
                <w:lang w:eastAsia="en-US"/>
              </w:rPr>
            </w:pPr>
            <w:r>
              <w:rPr>
                <w:b/>
                <w:bCs/>
              </w:rPr>
              <w:t>34 923,0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14 858,3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14 563,0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«Управление муниципальными финансами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14 563,0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Формирование единой финансово-бюджетной политики муниципального </w:t>
            </w:r>
            <w:r>
              <w:lastRenderedPageBreak/>
              <w:t>образования Мостовский район и обеспечение сбалансированности бюджета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lastRenderedPageBreak/>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28 3 00 00000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14 563,0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Обеспечение деятельности  финансового управления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28 3 09 00000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14 563,0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13 979,0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13 050,3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920,7</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28 3 09 23100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584,0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28 3 09 23100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565,0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28 3 09 23100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19,0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99 0 00 00000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99 9 00 00000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Резервный фонд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99 9 00 10490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99 9 00 10490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95,3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95,3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95,3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95,3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45,0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Закупка товаров, работ и услуг для обеспечения государственных </w:t>
            </w:r>
            <w: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lastRenderedPageBreak/>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45,0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50,3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50,3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2 057,1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2 057,1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2 057,1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Основные мероприятия муниципальной программы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2 057,1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2 057,1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Реализация мероприятий муниципальной программы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2 057,1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2 057,1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Обслуживание государственного (муниципального) внутреннего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«Управление муниципальными финансами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Управление муниципальным долгом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28 2 00 00000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28 2 01 00000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18 000,0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18 000,0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«Управление муниципальными финансами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18 000,0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Совершенствование межбюджетных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28 1 00 00000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18 000,0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 xml:space="preserve">Выравнивание бюджетной обеспеченности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28 1 01 00000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18 000,0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Реализация расходных обязательств по выравниванию бюджетной обеспеченности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28 1 01 10080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18 000,0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28 1 01 10080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18 000,0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b/>
                <w:bCs/>
                <w:lang w:eastAsia="en-US"/>
              </w:rPr>
            </w:pPr>
            <w:r>
              <w:rPr>
                <w:b/>
                <w:bCs/>
              </w:rPr>
              <w:t>Контрольно-счетная палата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b/>
                <w:bCs/>
                <w:lang w:eastAsia="en-US"/>
              </w:rPr>
            </w:pPr>
            <w:r>
              <w:rPr>
                <w:b/>
                <w:bC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b/>
                <w:bCs/>
                <w:lang w:eastAsia="en-US"/>
              </w:rPr>
            </w:pPr>
            <w:r>
              <w:rPr>
                <w:b/>
                <w:bCs/>
              </w:rPr>
              <w:t>3 239,0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3 239,0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3 239,0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Обеспечение деятельности Контрольно-счетной палаты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3 239,0</w:t>
            </w:r>
          </w:p>
        </w:tc>
      </w:tr>
      <w:tr w:rsidR="004D580E" w:rsidTr="004D580E">
        <w:trPr>
          <w:trHeight w:val="148"/>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Руководитель Контрольно-счетной палаты  и его заместители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79 1 00 00000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1 293,0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79 1 00 00190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1 293,0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79 1 00 00190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1 293,0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Контрольно-счетная палата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1 946,0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79 9 00 00190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710,0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79 9 00 00190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680,0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79 9 00 00190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1 236,0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1 173,0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61,8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b/>
                <w:bCs/>
                <w:lang w:eastAsia="en-US"/>
              </w:rPr>
            </w:pPr>
            <w:r>
              <w:rPr>
                <w:b/>
                <w:bCs/>
              </w:rPr>
              <w:t xml:space="preserve">Районное управление образованием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b/>
                <w:bCs/>
                <w:lang w:eastAsia="en-US"/>
              </w:rPr>
            </w:pPr>
            <w:r>
              <w:rPr>
                <w:b/>
                <w:bC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b/>
                <w:bCs/>
                <w:lang w:eastAsia="en-US"/>
              </w:rPr>
            </w:pPr>
            <w:r>
              <w:rPr>
                <w:b/>
                <w:bCs/>
              </w:rPr>
              <w:t>1 077 800,5</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1 001 906,3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Дошкольное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321 031,8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321 031,8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321 031,8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316 028,6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108 060,2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108 060,2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200 238,4</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200 238,4</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7 730,0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7 730,0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5 003,2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270,0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270,0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w:t>
            </w:r>
            <w:r>
              <w:lastRenderedPageBreak/>
              <w:t>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4 733,2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4 733,2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Общее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579 079,0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578 979,0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578 979,0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10 601,2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01 S3410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10 601,2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01 S3410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10 601,2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526 190,9</w:t>
            </w:r>
          </w:p>
        </w:tc>
      </w:tr>
      <w:tr w:rsidR="004D580E" w:rsidTr="004D580E">
        <w:trPr>
          <w:trHeight w:val="956"/>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100 148,5</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100 148,5</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02 1 02 10600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2 509,1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02 1 02 10600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2 509,1</w:t>
            </w:r>
          </w:p>
        </w:tc>
      </w:tr>
      <w:tr w:rsidR="004D580E" w:rsidTr="004D580E">
        <w:trPr>
          <w:trHeight w:val="1152"/>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376 349,7</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376 349,7</w:t>
            </w:r>
          </w:p>
        </w:tc>
      </w:tr>
      <w:tr w:rsidR="004D580E" w:rsidTr="004D580E">
        <w:trPr>
          <w:trHeight w:val="892"/>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4 604,0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4 604,0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L3040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37 459,6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L3040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37 459,6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5 120,0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5 120,0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xml:space="preserve">02 1 04 00000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1 573,6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02 1 04 62370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1 573,6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02 1 04 62370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1 573,6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02 1 06 00000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1 585,8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w:t>
            </w:r>
            <w:r>
              <w:lastRenderedPageBreak/>
              <w:t>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02 1 06 62500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1 585,8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02 1 06 62500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1 585,8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39 027,5</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321,5</w:t>
            </w:r>
          </w:p>
        </w:tc>
      </w:tr>
      <w:tr w:rsidR="004D580E" w:rsidTr="004D580E">
        <w:trPr>
          <w:trHeight w:val="646"/>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321,5</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02 1 07 53030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29 998,1</w:t>
            </w:r>
          </w:p>
        </w:tc>
      </w:tr>
      <w:tr w:rsidR="004D580E" w:rsidTr="004D580E">
        <w:trPr>
          <w:trHeight w:val="667"/>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02 1 07 53030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29 998,1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8 707,9</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8 707,9</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Реализация мероприятий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04 1 01 11490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04 1 01 11490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44 382,2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44 319,7</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44 319,7</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43 619,7</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43 619,7</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43 619,7</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680,0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680,0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62,5</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62,5</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Содействие субъектам физической культуры и спорта и развитие физической </w:t>
            </w:r>
            <w:r>
              <w:lastRenderedPageBreak/>
              <w:t>культуры и массового спорта на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62,5</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12 1 01 60740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62,5</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12 1 01 60740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62,5</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5 494,8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5 494,8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5 494,8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5 494,8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3 990,0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3 990,0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05 1 02 63110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1 504,8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05 1 02 63110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1 504,8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51 918,5</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51 627,2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51 627,2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44 584,2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21 856,5</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19 487,0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2 335,8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33,7</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14 010,0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2 300,0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11 710,0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8 648,7</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7 956,9</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691,8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69,0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63,5</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5,5</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Обеспечение деятельности районного управления образованием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02 1 09 00000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7 043,0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7 043,0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6 927,5</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Закупка товаров, работ и услуг для обеспечения государственных </w:t>
            </w:r>
            <w: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111,5</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264,3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164,3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164,3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164,3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164,3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Повышение безопасности дорожного движения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09 5 00 00000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Развитие системы предупреждения опасного поведения участников дорожного движения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09 5 01 00000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100,0</w:t>
            </w:r>
          </w:p>
        </w:tc>
      </w:tr>
      <w:tr w:rsidR="004D580E" w:rsidTr="004D580E">
        <w:trPr>
          <w:trHeight w:val="624"/>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Реализация мероприятий по обеспечению безопасности дорожного движения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09 5 01 10240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100,0</w:t>
            </w:r>
          </w:p>
        </w:tc>
      </w:tr>
      <w:tr w:rsidR="004D580E" w:rsidTr="004D580E">
        <w:trPr>
          <w:trHeight w:val="624"/>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09 5 01 10240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100,0</w:t>
            </w:r>
          </w:p>
        </w:tc>
      </w:tr>
      <w:tr w:rsidR="004D580E" w:rsidTr="004D580E">
        <w:trPr>
          <w:trHeight w:val="624"/>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27,0</w:t>
            </w:r>
          </w:p>
        </w:tc>
      </w:tr>
      <w:tr w:rsidR="004D580E" w:rsidTr="004D580E">
        <w:trPr>
          <w:trHeight w:val="624"/>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27,0</w:t>
            </w:r>
          </w:p>
        </w:tc>
      </w:tr>
      <w:tr w:rsidR="004D580E" w:rsidTr="004D580E">
        <w:trPr>
          <w:trHeight w:val="624"/>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27,0</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8,0</w:t>
            </w:r>
          </w:p>
        </w:tc>
      </w:tr>
      <w:tr w:rsidR="004D580E" w:rsidTr="004D580E">
        <w:trPr>
          <w:trHeight w:val="7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19,0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19,0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75 894,2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75 894,2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7 541,2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7 541,2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7 541,2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7 541,2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113,2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300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7 428,0</w:t>
            </w:r>
          </w:p>
        </w:tc>
      </w:tr>
      <w:tr w:rsidR="004D580E" w:rsidTr="004D580E">
        <w:trPr>
          <w:trHeight w:val="567"/>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68 353,0</w:t>
            </w:r>
          </w:p>
        </w:tc>
      </w:tr>
      <w:tr w:rsidR="004D580E" w:rsidTr="004D580E">
        <w:trPr>
          <w:trHeight w:val="567"/>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68 353,0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68 353,0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03 1 01 60670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35 690,9</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03 1 01 60670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178,5</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03 1 01 60670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300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35 512,4</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03 1 01 60680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31 413,1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03 1 01 60680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157,4</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03 1 01 60680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300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31 255,7</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03 1 01 60720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572,2</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03 1 01 60720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03 1 01 60720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300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569,4</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03 1 01 60730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676,8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03 1 01 60730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3,4</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03 1 01 60730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300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673,4</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b/>
                <w:bCs/>
                <w:lang w:eastAsia="en-US"/>
              </w:rPr>
            </w:pPr>
            <w:r>
              <w:rPr>
                <w:b/>
                <w:bCs/>
              </w:rPr>
              <w:t>Отдел культуры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b/>
                <w:bCs/>
                <w:lang w:eastAsia="en-US"/>
              </w:rPr>
            </w:pPr>
            <w:r>
              <w:rPr>
                <w:b/>
                <w:bC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b/>
                <w:bCs/>
                <w:lang w:eastAsia="en-US"/>
              </w:rPr>
            </w:pPr>
            <w:r>
              <w:rPr>
                <w:b/>
                <w:bCs/>
              </w:rPr>
              <w:t>190 974,0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50 809,1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50 769,1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498,0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498,0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498,0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498,0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498,0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50 271,1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50 271,1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vAlign w:val="bottom"/>
            <w:hideMark/>
          </w:tcPr>
          <w:p w:rsidR="004D580E" w:rsidRDefault="004D580E">
            <w:pPr>
              <w:rPr>
                <w:lang w:eastAsia="en-US"/>
              </w:rPr>
            </w:pPr>
            <w: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10 1 02 10150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10 1 02 10150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10 1 04 00000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50 211,1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Расходы на обеспечение деятельности (оказание услуг) подведомственных </w:t>
            </w:r>
            <w:r>
              <w:lastRenderedPageBreak/>
              <w:t>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lastRenderedPageBreak/>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49 371,8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49 371,8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10 1 04 60820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839,3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10 1 04 60820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839,3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Обеспечение отдыха и оздоровления детей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40,0</w:t>
            </w:r>
          </w:p>
        </w:tc>
      </w:tr>
      <w:tr w:rsidR="004D580E" w:rsidTr="004D580E">
        <w:trPr>
          <w:trHeight w:val="624"/>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40,0</w:t>
            </w:r>
          </w:p>
        </w:tc>
      </w:tr>
      <w:tr w:rsidR="004D580E" w:rsidTr="004D580E">
        <w:trPr>
          <w:trHeight w:val="624"/>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140 164,9</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130 658,8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536,8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536,8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536,8</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субтитрированные и (или) тифлокомментированием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 1 01 S3320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536,8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w:t>
            </w:r>
            <w:r>
              <w:lastRenderedPageBreak/>
              <w:t xml:space="preserve">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lastRenderedPageBreak/>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 1 01 S3320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536,8</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130 052,0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130 052,0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2 048,3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01 L4670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2 048,3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01 L4670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2 048,3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1 020,0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10 1 02 10150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1 020,0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10 1 02 10150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1 020,0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10 1 04 00000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126 983,7</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9 898,3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9 898,3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10 1 04 21000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91 655,0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10 1 04 21000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91 655,0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10 1 04 22000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25 430,4</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10 1 04 22000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25 430,4</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Гармонизация межнациональных отношений и развитие национальных культур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Реализация мероприятий по гармонизации межнациональных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16 1 01 10170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16 1 01 10170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Другие вопросы в области культуры, кинематографии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9 506,1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xml:space="preserve">10 0 00 00000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9 500,1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xml:space="preserve">10 1 00 00000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9 500,1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Обеспечение деятельности отдела культуры администрации муниципального образования Мостовский район и подведомственных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10 1 05 00000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9 500,1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10 1 05 00190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1 830,1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10 1 05 00190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1 793,0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10 1 05 00190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35,6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10 1 05 00190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1,5</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3 918,5</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3 485,0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430,0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3,5</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10 1 05 21000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3 751,5</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lastRenderedPageBreak/>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10 1 05 21000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3 294,5</w:t>
            </w:r>
          </w:p>
        </w:tc>
      </w:tr>
      <w:tr w:rsidR="004D580E" w:rsidTr="004D580E">
        <w:trPr>
          <w:trHeight w:val="34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10 1 05 21000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450,0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10 1 05 21000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6,0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b/>
                <w:bCs/>
                <w:lang w:eastAsia="en-US"/>
              </w:rPr>
            </w:pPr>
            <w:r>
              <w:rPr>
                <w:b/>
                <w:bCs/>
              </w:rPr>
              <w:t>Отдел по физической культуре и спорту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b/>
                <w:bCs/>
                <w:lang w:eastAsia="en-US"/>
              </w:rPr>
            </w:pPr>
            <w:r>
              <w:rPr>
                <w:b/>
                <w:bC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b/>
                <w:bCs/>
                <w:lang w:eastAsia="en-US"/>
              </w:rPr>
            </w:pPr>
            <w:r>
              <w:rPr>
                <w:b/>
                <w:bCs/>
              </w:rPr>
              <w:t>31 829,4</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31 829,4</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30 228,1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177,0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177,0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177,0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177,0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177,0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30 051,1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30 051,1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Обеспечение деятельности отдела по физической культуре и спорту </w:t>
            </w:r>
            <w:r>
              <w:lastRenderedPageBreak/>
              <w:t>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lastRenderedPageBreak/>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30 051,1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26 492,1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26 492,1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Отдельные мероприятия в сфере развития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12 1 02 10270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225,0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12 1 02 10270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225,0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Обеспечение условий для развития физической культуры и массового спорта в части оплаты труда инструкторов по спорту</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 1 02 S2820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798,0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 1 02 S2820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798,0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2 536,0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2 536,0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Другие вопросы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1 601,3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xml:space="preserve">12 0 00 00000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1 596,3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xml:space="preserve">12 1 00 00000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1 596,3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1 596,3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12 1 02 00190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1 596,3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12 1 02 00190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1 593,6</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12 1 02 00190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2,7</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b/>
                <w:bCs/>
                <w:lang w:eastAsia="en-US"/>
              </w:rPr>
            </w:pPr>
            <w:r>
              <w:rPr>
                <w:b/>
                <w:bCs/>
              </w:rPr>
              <w:t xml:space="preserve">Отдел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b/>
                <w:bCs/>
                <w:lang w:eastAsia="en-US"/>
              </w:rPr>
            </w:pPr>
            <w:r>
              <w:rPr>
                <w:b/>
                <w:bC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b/>
                <w:bCs/>
                <w:lang w:eastAsia="en-US"/>
              </w:rPr>
            </w:pPr>
            <w:r>
              <w:rPr>
                <w:b/>
                <w:bCs/>
              </w:rPr>
              <w:t>4 882,1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4 882,1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3 478,1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3 478,1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3 478,1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2 978,1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15 1 02 00590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2 978,1</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15 1 02 00590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2 832,0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15 1 02 00590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130,4</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15 1 02 00590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15,7</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Организационное обеспечение реализации молодежной политики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15 1 03 00000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Реализация мероприятий в области молодежной политики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15 1 03 00130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15 1 03 00130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500,0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1 404,0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1 387,7</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1 387,7</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lastRenderedPageBreak/>
              <w:t xml:space="preserve">Обеспечение деятельности отдела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15 1 01 00000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1 387,7</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15 1 01 00190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1 387,7</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15 1 01 00190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1 377,4</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15 1 01 00190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7,4</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15 1 01 00190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2,9</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16,3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16,3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16,3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11,0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11,0</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5,3</w:t>
            </w:r>
          </w:p>
        </w:tc>
      </w:tr>
      <w:tr w:rsidR="004D580E" w:rsidTr="004D580E">
        <w:trPr>
          <w:trHeight w:val="20"/>
        </w:trPr>
        <w:tc>
          <w:tcPr>
            <w:tcW w:w="8237" w:type="dxa"/>
            <w:tcBorders>
              <w:top w:val="single" w:sz="4" w:space="0" w:color="auto"/>
              <w:left w:val="single" w:sz="4" w:space="0" w:color="auto"/>
              <w:bottom w:val="single" w:sz="4" w:space="0" w:color="auto"/>
              <w:right w:val="single" w:sz="4" w:space="0" w:color="auto"/>
            </w:tcBorders>
            <w:hideMark/>
          </w:tcPr>
          <w:p w:rsidR="004D580E" w:rsidRDefault="004D580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80E" w:rsidRDefault="004D580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4D580E" w:rsidRDefault="004D580E">
            <w:pPr>
              <w:jc w:val="right"/>
              <w:rPr>
                <w:lang w:eastAsia="en-US"/>
              </w:rPr>
            </w:pPr>
            <w:r>
              <w:t>5,3</w:t>
            </w:r>
          </w:p>
        </w:tc>
      </w:tr>
    </w:tbl>
    <w:p w:rsidR="004D580E" w:rsidRDefault="004D580E" w:rsidP="004D580E">
      <w:pPr>
        <w:jc w:val="right"/>
        <w:rPr>
          <w:sz w:val="28"/>
          <w:szCs w:val="28"/>
          <w:lang w:eastAsia="en-US"/>
        </w:rPr>
      </w:pPr>
      <w:r>
        <w:rPr>
          <w:sz w:val="28"/>
          <w:szCs w:val="28"/>
        </w:rPr>
        <w:t>».</w:t>
      </w:r>
    </w:p>
    <w:p w:rsidR="00126DF0" w:rsidRDefault="00126DF0" w:rsidP="00126DF0">
      <w:pPr>
        <w:rPr>
          <w:sz w:val="28"/>
          <w:szCs w:val="28"/>
        </w:rPr>
      </w:pPr>
    </w:p>
    <w:p w:rsidR="00126DF0" w:rsidRDefault="00126DF0" w:rsidP="00126DF0">
      <w:pPr>
        <w:rPr>
          <w:sz w:val="28"/>
          <w:szCs w:val="28"/>
        </w:rPr>
      </w:pPr>
    </w:p>
    <w:p w:rsidR="00126DF0" w:rsidRDefault="00126DF0" w:rsidP="00126DF0">
      <w:pPr>
        <w:rPr>
          <w:sz w:val="28"/>
          <w:szCs w:val="28"/>
        </w:rPr>
      </w:pPr>
      <w:r>
        <w:rPr>
          <w:sz w:val="28"/>
          <w:szCs w:val="28"/>
        </w:rPr>
        <w:t xml:space="preserve">Начальник финансового управления администрация </w:t>
      </w:r>
    </w:p>
    <w:p w:rsidR="002E7E06" w:rsidRDefault="00126DF0" w:rsidP="00126DF0">
      <w:pPr>
        <w:rPr>
          <w:sz w:val="28"/>
          <w:szCs w:val="28"/>
        </w:rPr>
      </w:pPr>
      <w:r>
        <w:rPr>
          <w:sz w:val="28"/>
          <w:szCs w:val="28"/>
        </w:rPr>
        <w:t>муниципального образования Мостовский район                                                                                                  Е.М. Тютерева</w:t>
      </w:r>
    </w:p>
    <w:p w:rsidR="002E7E06" w:rsidRDefault="002E7E06" w:rsidP="002E7E06">
      <w:pPr>
        <w:rPr>
          <w:sz w:val="28"/>
          <w:szCs w:val="28"/>
        </w:rPr>
      </w:pPr>
    </w:p>
    <w:p w:rsidR="002E7E06" w:rsidRDefault="002E7E06" w:rsidP="002E7E06">
      <w:pPr>
        <w:rPr>
          <w:sz w:val="28"/>
          <w:szCs w:val="28"/>
        </w:rPr>
        <w:sectPr w:rsidR="002E7E06">
          <w:pgSz w:w="16838" w:h="11906" w:orient="landscape"/>
          <w:pgMar w:top="1701" w:right="962" w:bottom="567" w:left="1134" w:header="527" w:footer="709" w:gutter="0"/>
          <w:pgNumType w:start="1"/>
          <w:cols w:space="720"/>
        </w:sectPr>
      </w:pPr>
    </w:p>
    <w:p w:rsidR="00126DF0" w:rsidRDefault="00126DF0" w:rsidP="00126DF0">
      <w:pPr>
        <w:tabs>
          <w:tab w:val="left" w:pos="10348"/>
        </w:tabs>
        <w:ind w:left="10632"/>
        <w:rPr>
          <w:sz w:val="28"/>
          <w:szCs w:val="28"/>
        </w:rPr>
      </w:pPr>
      <w:r>
        <w:rPr>
          <w:sz w:val="28"/>
          <w:szCs w:val="28"/>
        </w:rPr>
        <w:lastRenderedPageBreak/>
        <w:t>Приложение 12</w:t>
      </w:r>
    </w:p>
    <w:p w:rsidR="00126DF0" w:rsidRDefault="00126DF0" w:rsidP="00126DF0">
      <w:pPr>
        <w:tabs>
          <w:tab w:val="left" w:pos="10348"/>
        </w:tabs>
        <w:ind w:left="10632"/>
        <w:rPr>
          <w:sz w:val="28"/>
          <w:szCs w:val="28"/>
        </w:rPr>
      </w:pPr>
    </w:p>
    <w:p w:rsidR="00126DF0" w:rsidRDefault="00126DF0" w:rsidP="00126DF0">
      <w:pPr>
        <w:tabs>
          <w:tab w:val="left" w:pos="10348"/>
          <w:tab w:val="left" w:pos="13183"/>
        </w:tabs>
        <w:ind w:left="10632"/>
        <w:rPr>
          <w:sz w:val="28"/>
          <w:szCs w:val="28"/>
        </w:rPr>
      </w:pPr>
      <w:r>
        <w:rPr>
          <w:sz w:val="28"/>
          <w:szCs w:val="28"/>
        </w:rPr>
        <w:t>УТВЕРЖДЕНО</w:t>
      </w:r>
    </w:p>
    <w:p w:rsidR="00126DF0" w:rsidRDefault="00126DF0" w:rsidP="00126DF0">
      <w:pPr>
        <w:tabs>
          <w:tab w:val="left" w:pos="10065"/>
          <w:tab w:val="left" w:pos="10348"/>
        </w:tabs>
        <w:ind w:left="10632"/>
        <w:rPr>
          <w:sz w:val="28"/>
          <w:szCs w:val="28"/>
        </w:rPr>
      </w:pPr>
      <w:r>
        <w:rPr>
          <w:sz w:val="28"/>
          <w:szCs w:val="28"/>
        </w:rPr>
        <w:t>решением Совета муниципального образования Мостовский район</w:t>
      </w:r>
    </w:p>
    <w:p w:rsidR="00126DF0" w:rsidRDefault="00126DF0" w:rsidP="00126DF0">
      <w:pPr>
        <w:tabs>
          <w:tab w:val="left" w:pos="10348"/>
        </w:tabs>
        <w:ind w:left="10632"/>
        <w:rPr>
          <w:sz w:val="28"/>
          <w:szCs w:val="28"/>
        </w:rPr>
      </w:pPr>
      <w:r>
        <w:rPr>
          <w:sz w:val="28"/>
          <w:szCs w:val="28"/>
        </w:rPr>
        <w:t>от 16 декабря 2020 г. № 36</w:t>
      </w:r>
    </w:p>
    <w:p w:rsidR="00126DF0" w:rsidRDefault="00126DF0" w:rsidP="00126DF0">
      <w:pPr>
        <w:tabs>
          <w:tab w:val="left" w:pos="10348"/>
        </w:tabs>
        <w:suppressAutoHyphens/>
        <w:ind w:left="10632"/>
        <w:rPr>
          <w:sz w:val="28"/>
          <w:szCs w:val="28"/>
        </w:rPr>
      </w:pPr>
      <w:r>
        <w:rPr>
          <w:sz w:val="28"/>
          <w:szCs w:val="28"/>
        </w:rPr>
        <w:t>(в редакции решения Совета муниципального образования Мостовский район</w:t>
      </w:r>
    </w:p>
    <w:p w:rsidR="00126DF0" w:rsidRDefault="00126DF0" w:rsidP="00126DF0">
      <w:pPr>
        <w:ind w:left="10632"/>
        <w:rPr>
          <w:bCs/>
          <w:sz w:val="28"/>
          <w:szCs w:val="28"/>
        </w:rPr>
      </w:pPr>
      <w:r>
        <w:rPr>
          <w:sz w:val="28"/>
          <w:szCs w:val="28"/>
        </w:rPr>
        <w:t>от 21.04.2021 г. № 71)</w:t>
      </w:r>
    </w:p>
    <w:p w:rsidR="00126DF0" w:rsidRDefault="00126DF0" w:rsidP="00126DF0">
      <w:pPr>
        <w:jc w:val="right"/>
        <w:rPr>
          <w:rFonts w:eastAsia="Calibri"/>
          <w:b/>
          <w:sz w:val="28"/>
          <w:szCs w:val="28"/>
          <w:lang w:eastAsia="en-US"/>
        </w:rPr>
      </w:pPr>
    </w:p>
    <w:p w:rsidR="00126DF0" w:rsidRDefault="00126DF0" w:rsidP="00126DF0">
      <w:pPr>
        <w:jc w:val="center"/>
        <w:rPr>
          <w:b/>
          <w:sz w:val="28"/>
          <w:szCs w:val="28"/>
        </w:rPr>
      </w:pPr>
      <w:r>
        <w:rPr>
          <w:b/>
          <w:sz w:val="28"/>
          <w:szCs w:val="28"/>
        </w:rPr>
        <w:t>ВЕДОМСТВЕННАЯ СТРУКТУРА</w:t>
      </w:r>
    </w:p>
    <w:p w:rsidR="00126DF0" w:rsidRDefault="00126DF0" w:rsidP="00126DF0">
      <w:pPr>
        <w:jc w:val="center"/>
        <w:rPr>
          <w:b/>
          <w:sz w:val="28"/>
          <w:szCs w:val="28"/>
        </w:rPr>
      </w:pPr>
      <w:r>
        <w:rPr>
          <w:b/>
          <w:sz w:val="28"/>
          <w:szCs w:val="28"/>
        </w:rPr>
        <w:t xml:space="preserve">расходов бюджета муниципального образования Мостовский район </w:t>
      </w:r>
    </w:p>
    <w:p w:rsidR="00126DF0" w:rsidRDefault="00126DF0" w:rsidP="00126DF0">
      <w:pPr>
        <w:jc w:val="center"/>
        <w:rPr>
          <w:b/>
          <w:sz w:val="28"/>
          <w:szCs w:val="28"/>
        </w:rPr>
      </w:pPr>
      <w:r>
        <w:rPr>
          <w:b/>
          <w:sz w:val="28"/>
          <w:szCs w:val="28"/>
        </w:rPr>
        <w:t>на 2022 и 2023 годы</w:t>
      </w:r>
    </w:p>
    <w:p w:rsidR="00126DF0" w:rsidRDefault="00126DF0" w:rsidP="00126DF0">
      <w:pPr>
        <w:jc w:val="center"/>
        <w:rPr>
          <w:b/>
          <w:sz w:val="18"/>
          <w:szCs w:val="18"/>
        </w:rPr>
      </w:pPr>
    </w:p>
    <w:p w:rsidR="00126DF0" w:rsidRDefault="00126DF0" w:rsidP="00126DF0">
      <w:pPr>
        <w:jc w:val="right"/>
      </w:pPr>
      <w:r>
        <w:t>(тыс. рублей)</w:t>
      </w:r>
    </w:p>
    <w:tbl>
      <w:tblPr>
        <w:tblW w:w="1477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09"/>
        <w:gridCol w:w="673"/>
        <w:gridCol w:w="886"/>
        <w:gridCol w:w="1702"/>
        <w:gridCol w:w="709"/>
        <w:gridCol w:w="1419"/>
        <w:gridCol w:w="1419"/>
      </w:tblGrid>
      <w:tr w:rsidR="00126DF0" w:rsidTr="00126DF0">
        <w:trPr>
          <w:trHeight w:val="20"/>
        </w:trPr>
        <w:tc>
          <w:tcPr>
            <w:tcW w:w="7255" w:type="dxa"/>
            <w:vMerge w:val="restart"/>
            <w:tcBorders>
              <w:top w:val="single" w:sz="4" w:space="0" w:color="auto"/>
              <w:left w:val="single" w:sz="4" w:space="0" w:color="auto"/>
              <w:bottom w:val="single" w:sz="4" w:space="0" w:color="auto"/>
              <w:right w:val="single" w:sz="4" w:space="0" w:color="auto"/>
            </w:tcBorders>
            <w:vAlign w:val="center"/>
            <w:hideMark/>
          </w:tcPr>
          <w:p w:rsidR="00126DF0" w:rsidRDefault="00126DF0">
            <w:pPr>
              <w:jc w:val="center"/>
            </w:pPr>
            <w:r>
              <w:t>Наименование показателей</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26DF0" w:rsidRDefault="00126DF0">
            <w:pPr>
              <w:jc w:val="center"/>
            </w:pPr>
            <w:r>
              <w:t>КВ</w:t>
            </w:r>
          </w:p>
          <w:p w:rsidR="00126DF0" w:rsidRDefault="00126DF0">
            <w:pPr>
              <w:jc w:val="center"/>
            </w:pPr>
            <w:r>
              <w:t>СР</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26DF0" w:rsidRDefault="00126DF0">
            <w:pPr>
              <w:jc w:val="center"/>
            </w:pPr>
            <w:r>
              <w:t>Коды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26DF0" w:rsidRDefault="00126DF0">
            <w:pPr>
              <w:jc w:val="center"/>
            </w:pPr>
            <w:r>
              <w:t>2022</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26DF0" w:rsidRDefault="00126DF0">
            <w:pPr>
              <w:jc w:val="center"/>
            </w:pPr>
            <w:r>
              <w:t>2023</w:t>
            </w:r>
          </w:p>
        </w:tc>
      </w:tr>
      <w:tr w:rsidR="00126DF0" w:rsidTr="00126DF0">
        <w:trPr>
          <w:trHeight w:val="20"/>
        </w:trPr>
        <w:tc>
          <w:tcPr>
            <w:tcW w:w="7255" w:type="dxa"/>
            <w:vMerge/>
            <w:tcBorders>
              <w:top w:val="single" w:sz="4" w:space="0" w:color="auto"/>
              <w:left w:val="single" w:sz="4" w:space="0" w:color="auto"/>
              <w:bottom w:val="single" w:sz="4" w:space="0" w:color="auto"/>
              <w:right w:val="single" w:sz="4" w:space="0" w:color="auto"/>
            </w:tcBorders>
            <w:vAlign w:val="center"/>
            <w:hideMark/>
          </w:tcPr>
          <w:p w:rsidR="00126DF0" w:rsidRDefault="00126DF0"/>
        </w:tc>
        <w:tc>
          <w:tcPr>
            <w:tcW w:w="709" w:type="dxa"/>
            <w:vMerge/>
            <w:tcBorders>
              <w:top w:val="single" w:sz="4" w:space="0" w:color="auto"/>
              <w:left w:val="single" w:sz="4" w:space="0" w:color="auto"/>
              <w:bottom w:val="single" w:sz="4" w:space="0" w:color="auto"/>
              <w:right w:val="single" w:sz="4" w:space="0" w:color="auto"/>
            </w:tcBorders>
            <w:vAlign w:val="center"/>
            <w:hideMark/>
          </w:tcPr>
          <w:p w:rsidR="00126DF0" w:rsidRDefault="00126DF0"/>
        </w:tc>
        <w:tc>
          <w:tcPr>
            <w:tcW w:w="673" w:type="dxa"/>
            <w:tcBorders>
              <w:top w:val="single" w:sz="4" w:space="0" w:color="auto"/>
              <w:left w:val="single" w:sz="4" w:space="0" w:color="auto"/>
              <w:bottom w:val="single" w:sz="4" w:space="0" w:color="auto"/>
              <w:right w:val="single" w:sz="4" w:space="0" w:color="auto"/>
            </w:tcBorders>
            <w:vAlign w:val="center"/>
            <w:hideMark/>
          </w:tcPr>
          <w:p w:rsidR="00126DF0" w:rsidRDefault="00126DF0">
            <w:pPr>
              <w:jc w:val="center"/>
            </w:pPr>
            <w:r>
              <w:t>Раздел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126DF0" w:rsidRDefault="00126DF0">
            <w:pPr>
              <w:jc w:val="center"/>
            </w:pPr>
            <w:r>
              <w:t>Под-раздел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6DF0" w:rsidRDefault="00126DF0">
            <w:pPr>
              <w:jc w:val="center"/>
            </w:pPr>
            <w:r>
              <w:t>Целевая статья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26DF0" w:rsidRDefault="00126DF0">
            <w:pPr>
              <w:jc w:val="center"/>
            </w:pPr>
            <w:r>
              <w:t>Вид рас-хода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26DF0" w:rsidRDefault="00126DF0"/>
        </w:tc>
        <w:tc>
          <w:tcPr>
            <w:tcW w:w="1418" w:type="dxa"/>
            <w:vMerge/>
            <w:tcBorders>
              <w:top w:val="single" w:sz="4" w:space="0" w:color="auto"/>
              <w:left w:val="single" w:sz="4" w:space="0" w:color="auto"/>
              <w:bottom w:val="single" w:sz="4" w:space="0" w:color="auto"/>
              <w:right w:val="single" w:sz="4" w:space="0" w:color="auto"/>
            </w:tcBorders>
            <w:vAlign w:val="center"/>
            <w:hideMark/>
          </w:tcPr>
          <w:p w:rsidR="00126DF0" w:rsidRDefault="00126DF0"/>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vAlign w:val="center"/>
            <w:hideMark/>
          </w:tcPr>
          <w:p w:rsidR="00126DF0" w:rsidRDefault="00126DF0">
            <w:pPr>
              <w:jc w:val="center"/>
              <w:rPr>
                <w:bCs/>
              </w:rPr>
            </w:pPr>
            <w:r>
              <w:rPr>
                <w:bC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26DF0" w:rsidRDefault="00126DF0">
            <w:pPr>
              <w:jc w:val="center"/>
            </w:pPr>
            <w:r>
              <w:t>2</w:t>
            </w:r>
          </w:p>
        </w:tc>
        <w:tc>
          <w:tcPr>
            <w:tcW w:w="673" w:type="dxa"/>
            <w:tcBorders>
              <w:top w:val="single" w:sz="4" w:space="0" w:color="auto"/>
              <w:left w:val="single" w:sz="4" w:space="0" w:color="auto"/>
              <w:bottom w:val="single" w:sz="4" w:space="0" w:color="auto"/>
              <w:right w:val="single" w:sz="4" w:space="0" w:color="auto"/>
            </w:tcBorders>
            <w:vAlign w:val="center"/>
            <w:hideMark/>
          </w:tcPr>
          <w:p w:rsidR="00126DF0" w:rsidRDefault="00126DF0">
            <w:pPr>
              <w:jc w:val="center"/>
            </w:pPr>
            <w:r>
              <w:t>3</w:t>
            </w:r>
          </w:p>
        </w:tc>
        <w:tc>
          <w:tcPr>
            <w:tcW w:w="886" w:type="dxa"/>
            <w:tcBorders>
              <w:top w:val="single" w:sz="4" w:space="0" w:color="auto"/>
              <w:left w:val="single" w:sz="4" w:space="0" w:color="auto"/>
              <w:bottom w:val="single" w:sz="4" w:space="0" w:color="auto"/>
              <w:right w:val="single" w:sz="4" w:space="0" w:color="auto"/>
            </w:tcBorders>
            <w:vAlign w:val="center"/>
            <w:hideMark/>
          </w:tcPr>
          <w:p w:rsidR="00126DF0" w:rsidRDefault="00126DF0">
            <w:pPr>
              <w:jc w:val="center"/>
            </w:pPr>
            <w: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6DF0" w:rsidRDefault="00126DF0">
            <w:pPr>
              <w:jc w:val="center"/>
            </w:pPr>
            <w: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126DF0" w:rsidRDefault="00126DF0">
            <w:pPr>
              <w:jc w:val="center"/>
            </w:pPr>
            <w:r>
              <w:t>6</w:t>
            </w:r>
          </w:p>
        </w:tc>
        <w:tc>
          <w:tcPr>
            <w:tcW w:w="1418" w:type="dxa"/>
            <w:tcBorders>
              <w:top w:val="single" w:sz="4" w:space="0" w:color="auto"/>
              <w:left w:val="single" w:sz="4" w:space="0" w:color="auto"/>
              <w:bottom w:val="single" w:sz="4" w:space="0" w:color="auto"/>
              <w:right w:val="single" w:sz="4" w:space="0" w:color="auto"/>
            </w:tcBorders>
            <w:hideMark/>
          </w:tcPr>
          <w:p w:rsidR="00126DF0" w:rsidRDefault="00126DF0">
            <w:pPr>
              <w:jc w:val="center"/>
            </w:pPr>
            <w:r>
              <w:t>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pPr>
            <w:r>
              <w:t>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b/>
                <w:bCs/>
                <w:lang w:eastAsia="en-US"/>
              </w:rPr>
            </w:pPr>
            <w:r>
              <w:rPr>
                <w:b/>
                <w:bCs/>
              </w:rPr>
              <w:t>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b/>
                <w:bCs/>
                <w:lang w:eastAsia="en-US"/>
              </w:rPr>
            </w:pPr>
            <w:r>
              <w:rPr>
                <w:b/>
                <w:bCs/>
              </w:rPr>
              <w:t> </w:t>
            </w:r>
          </w:p>
        </w:tc>
        <w:tc>
          <w:tcPr>
            <w:tcW w:w="673"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b/>
                <w:bCs/>
                <w:lang w:eastAsia="en-US"/>
              </w:rPr>
            </w:pPr>
            <w:r>
              <w:rPr>
                <w:b/>
                <w:bCs/>
              </w:rPr>
              <w:t> </w:t>
            </w:r>
          </w:p>
        </w:tc>
        <w:tc>
          <w:tcPr>
            <w:tcW w:w="886"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b/>
                <w:bCs/>
                <w:lang w:eastAsia="en-US"/>
              </w:rPr>
            </w:pPr>
            <w:r>
              <w:rPr>
                <w:b/>
                <w:bCs/>
              </w:rPr>
              <w:t>1 327 406,3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b/>
                <w:bCs/>
                <w:lang w:eastAsia="en-US"/>
              </w:rPr>
            </w:pPr>
            <w:r>
              <w:rPr>
                <w:b/>
                <w:bCs/>
              </w:rPr>
              <w:t>1 325 139,7</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b/>
                <w:bCs/>
                <w:lang w:eastAsia="en-US"/>
              </w:rPr>
            </w:pPr>
            <w:r>
              <w:rPr>
                <w:b/>
                <w:bCs/>
              </w:rPr>
              <w:t>Совет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b/>
                <w:bCs/>
                <w:lang w:eastAsia="en-US"/>
              </w:rPr>
            </w:pPr>
            <w:r>
              <w:rPr>
                <w:b/>
                <w:bCs/>
              </w:rPr>
              <w:t>901</w:t>
            </w:r>
          </w:p>
        </w:tc>
        <w:tc>
          <w:tcPr>
            <w:tcW w:w="673"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b/>
                <w:bCs/>
                <w:lang w:eastAsia="en-US"/>
              </w:rPr>
            </w:pPr>
            <w:r>
              <w:rPr>
                <w:b/>
                <w:bCs/>
              </w:rPr>
              <w:t> </w:t>
            </w:r>
          </w:p>
        </w:tc>
        <w:tc>
          <w:tcPr>
            <w:tcW w:w="886"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b/>
                <w:bCs/>
                <w:lang w:eastAsia="en-US"/>
              </w:rPr>
            </w:pPr>
            <w:r>
              <w:rPr>
                <w:b/>
                <w:bCs/>
              </w:rPr>
              <w:t>1 631,2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b/>
                <w:bCs/>
                <w:lang w:eastAsia="en-US"/>
              </w:rPr>
            </w:pPr>
            <w:r>
              <w:rPr>
                <w:b/>
                <w:bCs/>
              </w:rPr>
              <w:t>1 631,2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1 631,2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1 631,2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1 631,2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1 631,2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Обеспечение деятельности законодательных (представительных) органов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71 0 00 00000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1 631,2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1 631,2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Совет депутатов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71 9 00 00000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1 631,2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1 631,2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1 631,2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1 631,2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1 593,9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1 593,9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36,3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71 9 00 00190</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b/>
                <w:bCs/>
                <w:lang w:eastAsia="en-US"/>
              </w:rPr>
            </w:pPr>
            <w:r>
              <w:rPr>
                <w:b/>
                <w:bCs/>
              </w:rPr>
              <w:t>Администрация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b/>
                <w:bCs/>
                <w:lang w:eastAsia="en-US"/>
              </w:rPr>
            </w:pPr>
            <w:r>
              <w:rPr>
                <w:b/>
                <w:bCs/>
              </w:rPr>
              <w:t>902</w:t>
            </w:r>
          </w:p>
        </w:tc>
        <w:tc>
          <w:tcPr>
            <w:tcW w:w="673"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b/>
                <w:bCs/>
                <w:lang w:eastAsia="en-US"/>
              </w:rPr>
            </w:pPr>
            <w:r>
              <w:rPr>
                <w:b/>
                <w:bC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b/>
                <w:bCs/>
                <w:lang w:eastAsia="en-US"/>
              </w:rPr>
            </w:pPr>
            <w:r>
              <w:rPr>
                <w:b/>
                <w:bCs/>
              </w:rPr>
              <w:t>213 767,7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b/>
                <w:bCs/>
                <w:lang w:eastAsia="en-US"/>
              </w:rPr>
            </w:pPr>
            <w:r>
              <w:rPr>
                <w:b/>
                <w:bCs/>
              </w:rPr>
              <w:t>196 169,8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111 745,1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111 618,9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1 800,0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1 800,0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Глава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1 800,0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1 800,0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1 800,0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66 779,3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66 779,3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8 134,3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8 134,3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8 134,3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8 134,3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8 134,3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8 134,3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rsidR="00126DF0" w:rsidRDefault="00126DF0">
            <w:pPr>
              <w:rPr>
                <w:lang w:eastAsia="en-US"/>
              </w:rPr>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03 1 01 60880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4 056,0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4 056,0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Расходы на выплату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03 1 01 60880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3 592,7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3 592,7</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Закупки товаров, работ,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03 1 01 60880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463,3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463,3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03 1 01 60890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3 441,6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3 441,6</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03 1 01 60890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3 132,8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3 132,8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03 1 01 60890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308,8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308,8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03 1 01 60900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636,7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636,7</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03 1 01 60900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559,5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559,5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03 1 01 60900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77,2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871,0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871,0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871,0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871,0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871,0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871,0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w:t>
            </w:r>
            <w:r>
              <w:lastRenderedPageBreak/>
              <w:t>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05 1 01 62340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871,0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871,0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05 1 01 62340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716,5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716,5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05 1 01 62340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154,5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154,5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636,5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636,5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636,5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636,5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636,5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636,5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636,5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636,5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559,3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559,3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77,2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Муниципальная программа муниципального образования Мостовский район «Развитие сельского хозяйства и регулирование </w:t>
            </w:r>
            <w:r>
              <w:lastRenderedPageBreak/>
              <w:t>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1 273,4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1 273,4</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Развитие малых форм хозяйствования в агропромышленном комплексе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1 273,4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1 273,4</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Поддержка сельскохозяйственного производства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1 273,4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1 273,4</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1 273,4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1 273,4</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1 117,6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1 117,6</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155,8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155,8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55 864,1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55 864,1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Заместители главы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8 568,0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8 568,0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70 2 00 00190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8 568,0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8 568,0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70 2 00 00190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8 568,0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8 568,0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Обеспечение функционирования администрации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47 296,1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47 296,1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47 296,1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47 296,1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44 284,3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44 284,3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2 647,1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2 647,1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364,7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364,7</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Судебная система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98,4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5,7</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98,4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5,7</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Осуществление отдельных полномочий Российской Федерации и государственных полномочий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70 7 00 00000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98,4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5,7</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70 7 00 51200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98,4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5,7</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70 7 00 51200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98,4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5,7</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noWrap/>
            <w:hideMark/>
          </w:tcPr>
          <w:p w:rsidR="00126DF0" w:rsidRDefault="00126DF0">
            <w:pPr>
              <w:rPr>
                <w:lang w:eastAsia="en-US"/>
              </w:rPr>
            </w:pPr>
            <w: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43 067,4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43 033,9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noWrap/>
            <w:hideMark/>
          </w:tcPr>
          <w:p w:rsidR="00126DF0" w:rsidRDefault="00126DF0">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665,6</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noWrap/>
            <w:hideMark/>
          </w:tcPr>
          <w:p w:rsidR="00126DF0" w:rsidRDefault="00126DF0">
            <w:pPr>
              <w:rPr>
                <w:lang w:eastAsia="en-US"/>
              </w:rPr>
            </w:pPr>
            <w:r>
              <w:t xml:space="preserve">Поддержка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16 2 00 00000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665,6</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16 2 01 00000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665,6</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Мероприятия по поддержке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16 2 01 10060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665,6</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16 2 01 10060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665,6</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noWrap/>
            <w:hideMark/>
          </w:tcPr>
          <w:p w:rsidR="00126DF0" w:rsidRDefault="00126DF0">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37 630,3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37 630,3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Обеспечение деятельности в сфере контрактной системы закупок</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2 610,3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2 610,3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2 610,3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2 610,3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2 501,0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2 501,0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Закупка товаров, работ и услуг для обеспечения государственных </w:t>
            </w:r>
            <w: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108,9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108,9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0,4</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Обеспечение деятельности в сфере строительства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2 188,0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2 188,0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2 188,0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2 188,0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2 138,0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2 138,0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Обеспечение хозяйственного обслуживания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70 5 00 00000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32 832,0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32 832,0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32 832,0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32 832,0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18 919,5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18 919,5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13 662,5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13 662,5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250,0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Управление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84 0 00 00000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4 771,5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4 738,0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Мероприятия в рамках управления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84 2 00 00000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4 771,5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4 738,0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Мероприятия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84 2 00 10010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4 771,5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4 738,0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84 2 00 10010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4 771,5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4 738,0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12 177,2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12 177,2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12 027,2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12 027,2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11 895,2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11 895,2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Мероприятия по предупреждению и ликвидации чрезвычайных </w:t>
            </w:r>
            <w:r>
              <w:lastRenderedPageBreak/>
              <w:t>ситуаций, стихийных бедствий и их последствий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6 321,2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6 321,2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6 241,8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6 241,8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6 241,8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6 241,8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6 187,0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6 187,0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53,8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Организация и проведение аварийно-спасательных и других неотложных работ при чрезвычайных ситуациях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79,4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79,4</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79,4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79,4</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31,6</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Снижение рисков и смягчение последствий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5 544,0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5 544,0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Обеспечение мероприятий по своевременному оповещению и информированию населения об угрозе возникновения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5 544,0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5 544,0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w:t>
            </w:r>
            <w:r>
              <w:lastRenderedPageBreak/>
              <w:t>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09 2 01 10050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5 544,0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5 544,0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09 2 01 10050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5 544,0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5 544,0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Укрепление правопорядка, профилактика правонарушений, усиление борьбы с преступностью  на территории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09 4 01 00000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09 4 01 10070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09 4 01 10070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xml:space="preserve">200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132,0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132,0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96 2 00 00000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132,0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132,0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96 2 00 60070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66,0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96 2 00 60070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66,0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Осуществление отдельных государственных полномочий Краснодарского края по формированию и утверждению списков </w:t>
            </w:r>
            <w:r>
              <w:lastRenderedPageBreak/>
              <w:t>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96 2 00 62600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66,0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96 2 00 62600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66,0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150,0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17 0 00 00000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150,0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Основные мероприятия муниципальной программы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17 1 00 00000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150,0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Реализация мероприятий, направленных на сохранение духовно-нравственного наследия Кубанского казачества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17 1 01 00000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150,0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Реализация мероприятий по поддержке казачьих обществ</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17 1 01 10180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150,0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17 1 01 10180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150,0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12 501,6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12 511,6</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8 645,1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8 645,1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8 645,1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8 645,1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Обеспечение эпизоотического, ветеринарно-санитарного благополучия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45,8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Проведение противоэпизоотических мероприятий и лечебно-профилактической работы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24 2 01 00000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45,8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24 2 01 61650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45,8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24 2 01 61650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45,8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Развитие отраслей агропромышленного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24 В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8 599,3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8 599,3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Мероприятия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24 В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8 599,3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8 599,3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24 В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8 599,3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8 599,3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24 В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8 599,3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8 599,3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Транспорт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735,0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735,0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735,0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735,0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735,0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735,0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11 1 00 00250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735,0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735,0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11 1 00 00250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735,0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735,0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1 431,5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1 431,5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rsidR="00126DF0" w:rsidRDefault="00126DF0">
            <w:pPr>
              <w:rPr>
                <w:lang w:eastAsia="en-US"/>
              </w:rPr>
            </w:pPr>
            <w: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1 431,5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1 431,5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Основные мероприятия муниципальной программы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1 431,5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1 431,5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1 431,5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1 431,5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Реализация мероприятий муниципальной программы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1 431,5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1 431,5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Закупка товаров, работ и услуг для обеспечения государственных </w:t>
            </w:r>
            <w: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1 431,5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1 431,5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1690,0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1700,0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850,0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Основные мероприятия муниципальной программы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06 1 00 00000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850,0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Создание условий для устойчивого территориального развития Мостовского района 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06 1 01 00000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850,0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Реализация мероприятий в области строительства и  архитектуры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06 1 01 00010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850,0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06 1 01 00010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850,0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«Социально-экономическое и инновационное развитие муниципального образования Мостовскийо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850,0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Поддержка малого и среднего предпринимательства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350,0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Развитие системы финансовой поддержки субъектов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350,0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Реализация мероприятий по развитию и поддержке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14 1 01 00040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350,0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14 1 01 00040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350,0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Формирование и продвижение экономически и инвестиционно привлекательного образа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Развитие и координация выставочно-ярмарочной деятельности района, обеспечивающей продвижение его интересов на рынках товаров и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14 2 01 00000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Реализация мероприятий по  подготовке к участию в Международном инвестиционном форуме «Сочи»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14 2 01 00020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14 2 01 00020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Жилищно- коммунальное хозяйство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18621,1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17840,0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18621,1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17840,0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Муниципальная программа «Развитие топливно-энергетического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18 621,1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17 840,0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Газификация муниципального образования Мостовский район на 2020-2022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18 571,1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17 790,0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Комплексное развитие газификации населенных пунктов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18 571,1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17 790,0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Реализация мероприятий по газоснабжению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25 1 01 00200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150,0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25 1 01 00200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150,0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Организация газоснабжения населения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25 1 01 S0620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18 421,1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17 640,0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25 1 01 S0620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18 421,1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17 640,0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Энергосбережение и повышение энергетической эффективности на территории муниципального образования Мостовский район на 2020-2022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25 2 00 00000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25 2 01 00000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Реализация мероприятий по повышению энергетической эффективности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25 2 01 10130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25 2 01 10130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423,3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423,3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423,3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423,3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423,3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423,3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423,3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423,3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403,3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403,3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Реализация мероприятий по организации отдыха и оздоровления детей и подростков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350,0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350,0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Осуществление отдельных государственных полномочий по оплате проезда детей-сирот и детей, оставшихся без попечения родителей, </w:t>
            </w:r>
            <w:r>
              <w:lastRenderedPageBreak/>
              <w:t>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05 1 02 60840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53,3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05 1 02 60840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53,3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Обеспечение профилактики безнадзорности и беспризорности в муниципальном образовании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Реализация мероприятий по профилактике безнадзорности и беспризорности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05 1 03 10120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05 1 03 10120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Здравоохранение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Амбулаторная помощь</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Непрограммные расходы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99 9 01 60960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99 9 01 60960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37 791,8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39 353,7</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37 791,8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39 353,7</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37 110,2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38 656,5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37 110,2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38 656,5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37 110,2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38 656,5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Осуществление отдельных государственных полномочий по предоставлению жилых помещений детям-сиротам и детям, </w:t>
            </w:r>
            <w:r>
              <w:lastRenderedPageBreak/>
              <w:t>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01 С0820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27 841,6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29 387,9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01 С0820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27 841,6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29 387,9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01 R0820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9 268,6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9 268,6</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01 R0820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9 268,6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9 268,6</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681,6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697,2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681,6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697,2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rsidR="00126DF0" w:rsidRDefault="00126DF0">
            <w:pPr>
              <w:rPr>
                <w:lang w:eastAsia="en-US"/>
              </w:rPr>
            </w:pPr>
            <w:r>
              <w:t>Улучшение жилищных условий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681,6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697,2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Реализация мероприятий по обеспечению жильем молодых семей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 1 02 L4970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681,6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697,2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 1 02 L4970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681,6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697,2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rsidR="00126DF0" w:rsidRDefault="00126DF0">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2 507,6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2 245,1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rsidR="00126DF0" w:rsidRDefault="00126DF0">
            <w:pPr>
              <w:rPr>
                <w:lang w:eastAsia="en-US"/>
              </w:rPr>
            </w:pPr>
            <w:r>
              <w:t>Обслуживание государственного (муниципального) внутреннего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2 507,6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2 245,1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«Управление муниципальными финансами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2 507,6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2 245,1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Управление муниципальным долгом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28 2 00 00000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2 507,6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2 245,1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28 2 01 00000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2 507,6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2 245,1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2 507,6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2 245,1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2 507,6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2 245,1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b/>
                <w:bCs/>
                <w:lang w:eastAsia="en-US"/>
              </w:rPr>
            </w:pPr>
            <w:r>
              <w:rPr>
                <w:b/>
                <w:bCs/>
              </w:rPr>
              <w:t>Финансовое управление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b/>
                <w:bCs/>
                <w:lang w:eastAsia="en-US"/>
              </w:rPr>
            </w:pPr>
            <w:r>
              <w:rPr>
                <w:b/>
                <w:bC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b/>
                <w:bCs/>
                <w:lang w:eastAsia="en-US"/>
              </w:rPr>
            </w:pPr>
            <w:r>
              <w:rPr>
                <w:b/>
                <w:bCs/>
              </w:rPr>
              <w:t>33 912,0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b/>
                <w:bCs/>
                <w:lang w:eastAsia="en-US"/>
              </w:rPr>
            </w:pPr>
            <w:r>
              <w:rPr>
                <w:b/>
                <w:bCs/>
              </w:rPr>
              <w:t>33 912,0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14 226,5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14 226,5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14 026,5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14 026,5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Муниципальная программа  «Управление муниципальными </w:t>
            </w:r>
            <w:r>
              <w:lastRenderedPageBreak/>
              <w:t>финансами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lastRenderedPageBreak/>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14 026,5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14 026,5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28 3 00 00000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14 026,5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14 026,5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Обеспечение деятельности  финансового управления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28 3 09 00000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14 026,5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14 026,5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14 026,5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14 026,5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12 980,9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12 980,9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1 037,6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1 037,6</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8,0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Резервный фонд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99 9 00 10490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99 9 00 10490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1 685,5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1 685,5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1 685,5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1 685,5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1 685,5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1 685,5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Основные мероприятия муниципальной программы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1 685,5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1 685,5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1 685,5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1 685,5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Реализация мероприятий муниципальной программы муниципального образования Мостовский район «Информационное </w:t>
            </w:r>
            <w:r>
              <w:lastRenderedPageBreak/>
              <w:t>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lastRenderedPageBreak/>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1 685,5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1 685,5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1 685,5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1 685,5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18 000,0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18 000,0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«Управление муниципальными финансами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18 000,0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Совершенствование межбюджетных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28 1 00 00000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18 000,0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Выравнивание бюджетной обеспеченности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28 1 01 00000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18 000,0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Реализация расходных обязательств по выравниванию бюджетной обеспеченности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28 1 01 10080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18 000,0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28 1 01 10080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18 000,0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b/>
                <w:bCs/>
                <w:lang w:eastAsia="en-US"/>
              </w:rPr>
            </w:pPr>
            <w:r>
              <w:rPr>
                <w:b/>
                <w:bCs/>
              </w:rPr>
              <w:t>Контрольно-счетная палата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b/>
                <w:bCs/>
                <w:lang w:eastAsia="en-US"/>
              </w:rPr>
            </w:pPr>
            <w:r>
              <w:rPr>
                <w:b/>
                <w:bC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b/>
                <w:bCs/>
                <w:lang w:eastAsia="en-US"/>
              </w:rPr>
            </w:pPr>
            <w:r>
              <w:rPr>
                <w:b/>
                <w:bCs/>
              </w:rPr>
              <w:t>2 003,0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b/>
                <w:bCs/>
                <w:lang w:eastAsia="en-US"/>
              </w:rPr>
            </w:pPr>
            <w:r>
              <w:rPr>
                <w:b/>
                <w:bCs/>
              </w:rPr>
              <w:t>2 003,0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2 003,0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2 003,0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2 003,0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2 003,0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Обеспечение деятельности Контрольно-счетной палаты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2 003,0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2 003,0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Руководитель Контрольно-счетной палаты  и его заместители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79 1 00 00000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1 293,0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1 293,0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79 1 00 00190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1 293,0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1 293,0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79 1 00 00190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1 293,0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1 293,0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Контрольно-счетная палата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710,0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710,0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Расходы на выплату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lastRenderedPageBreak/>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680,0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b/>
                <w:bCs/>
                <w:lang w:eastAsia="en-US"/>
              </w:rPr>
            </w:pPr>
            <w:r>
              <w:rPr>
                <w:b/>
                <w:bCs/>
              </w:rPr>
              <w:t xml:space="preserve">Районное управление образованием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b/>
                <w:bCs/>
                <w:lang w:eastAsia="en-US"/>
              </w:rPr>
            </w:pPr>
            <w:r>
              <w:rPr>
                <w:b/>
                <w:bC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b/>
                <w:bCs/>
                <w:lang w:eastAsia="en-US"/>
              </w:rPr>
            </w:pPr>
            <w:r>
              <w:rPr>
                <w:b/>
                <w:bCs/>
              </w:rPr>
              <w:t>966 865,5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b/>
                <w:bCs/>
                <w:lang w:eastAsia="en-US"/>
              </w:rPr>
            </w:pPr>
            <w:r>
              <w:rPr>
                <w:b/>
                <w:bCs/>
              </w:rPr>
              <w:t>975 336,2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889 520,9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896 482,4</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Дошкольное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286 744,5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286 852,9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286 744,5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286 852,9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286 744,5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286 852,9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281 618,9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281 618,9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81 380,5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81 380,5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81 380,5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81 380,5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200 238,4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200 238,4</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200 238,4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200 238,4</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5 125,6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5 234,0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230,0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230,0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4 895,6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5 004,0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4 895,6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5 004,0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Общее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532 591,4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539 729,9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532 491,4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539 629,9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532 491,4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539 629,9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489 944,9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496 770,1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64 969,8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71 661,8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64 969,8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71 661,8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02 1 02 10600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2 509,1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2 509,1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02 1 02 10600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2 509,1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2 509,1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376 349,7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376 349,7</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376 349,7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376 349,7</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Осуществление государственных полномочий по финансовому </w:t>
            </w:r>
            <w:r>
              <w:lastRenderedPageBreak/>
              <w:t>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4 604,0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4 604,0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4 604,0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4 604,0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L3040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41 512,3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41 645,5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L3040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41 512,3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41 645,5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xml:space="preserve">02 1 04 00000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1 573,6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1 573,6</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1 573,6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1 573,6</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1 573,6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1 573,6</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02 1 06 00000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1 585,8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1 585,8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1 585,8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1 585,8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1 585,8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1 585,8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39 387,1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39 700,4</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мер социальной поддержки по оплате жилья,  отопления и освещения отдельным категориям граждан, </w:t>
            </w:r>
            <w:r>
              <w:lastRenderedPageBreak/>
              <w:t>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381,5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381,5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381,5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381,5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02 1 07 53030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29 998,1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29 998,1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02 1 07 53030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29 998,1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29 998,1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9 007,5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9 320,8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9 007,5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9 320,8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Реализация мероприятий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04 1 01 11490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04 1 01 11490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22 877,8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22 902,4</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22 815,3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22 839,9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22 815,3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22 839,9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22 111,9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22 111,9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22 111,9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22 111,9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22 111,9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22 111,9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703,4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728,0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703,4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728,0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703,4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728,0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62,5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62,5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Содействие субъектам физической культуры и спорта и развитие физической культуры и массового спорта на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62,5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12 1 01 60740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62,5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12 1 01 60740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62,5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5 494,8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5 494,8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5 494,8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5 494,8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5 494,8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5 494,8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5 494,8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5 494,8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3 990,0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3 990,0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3 990,0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3 990,0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1 504,8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1 504,8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1 504,8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1 504,8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41 812,4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41 502,4</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41 524,2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41 224,2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41 524,2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41 224,2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34 454,2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34 154,2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21 856,5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21 856,5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19 487,0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19 487,0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2 335,8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2 335,8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33,7</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3 880,0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3 580,0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w:t>
            </w:r>
            <w:r>
              <w:lastRenderedPageBreak/>
              <w:t xml:space="preserve">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3 880,0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3 580,0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8 648,7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8 648,7</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7 956,9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7 956,9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691,8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691,8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rsidR="00126DF0" w:rsidRDefault="00126DF0">
            <w:pPr>
              <w:rPr>
                <w:lang w:eastAsia="en-US"/>
              </w:rPr>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69,0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63,5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Обеспечение деятельности районного управления образованием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7 070,0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7 070,0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7 070,0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7 070,0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6 927,5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6 927,5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124,0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18,5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18,5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288,2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278,2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188,2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178,2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188,2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178,2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188,2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178,2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188,2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178,2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Повышение безопасности дорожного движения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09 5 00 00000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Развитие системы предупреждения опасного поведения участников дорожного движения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09 5 01 00000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Реализация мероприятий по обеспечению безопасности дорожного движения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09 5 01 10240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09 5 01 10240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77 344,6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78 853,8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Охрана семьи и детства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77 344,6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78 853,8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7 541,2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7 541,2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7 541,2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7 541,2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7 541,2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7 541,2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7 541,2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7 541,2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113,2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113,2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7 428,0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7 428,0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69 803,4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71 312,6</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69 803,4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71 312,6</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69 803,4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71 312,6</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03 1 01 60670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37 118,4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38 603,8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03 1 01 60670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185,5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193,4</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03 1 01 60670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36 932,9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38 410,4</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03 1 01 60680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31 413,1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31 413,1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03 1 01 60680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157,4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157,4</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03 1 01 60680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31 255,7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31 255,7</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03 1 01 60720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595,1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618,9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03 1 01 60720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03 1 01 60720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592,1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615,8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03 1 01 60730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676,8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676,8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03 1 01 60730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3,4</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03 1 01 60730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673,4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673,4</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b/>
                <w:bCs/>
                <w:lang w:eastAsia="en-US"/>
              </w:rPr>
            </w:pPr>
            <w:r>
              <w:rPr>
                <w:b/>
                <w:bCs/>
              </w:rPr>
              <w:t>Отдел культуры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b/>
                <w:bCs/>
                <w:lang w:eastAsia="en-US"/>
              </w:rPr>
            </w:pPr>
            <w:r>
              <w:rPr>
                <w:b/>
                <w:bCs/>
              </w:rPr>
              <w:t>63 566,4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b/>
                <w:bCs/>
                <w:lang w:eastAsia="en-US"/>
              </w:rPr>
            </w:pPr>
            <w:r>
              <w:rPr>
                <w:b/>
                <w:bCs/>
              </w:rPr>
              <w:t>58 512,1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43 616,0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40 118,9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43 576,0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40 078,9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514,1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451,1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514,1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451,1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514,1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451,1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514,1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451,1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514,1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451,1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43 061,9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39 627,8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43 061,9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39 627,8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793,9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Укрепление материально-технической базы, техническое оснащение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793,9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793,9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rsidR="00126DF0" w:rsidRDefault="00126DF0">
            <w:pPr>
              <w:rPr>
                <w:lang w:eastAsia="en-US"/>
              </w:rPr>
            </w:pPr>
            <w: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60,0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42 208,0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38 773,9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41 335,1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37 866,1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41 335,1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37 866,1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Осуществление отдельных государственных полномочий по предоставлению мер социальной поддержки в виде компенсации </w:t>
            </w:r>
            <w:r>
              <w:lastRenderedPageBreak/>
              <w:t>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lastRenderedPageBreak/>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10 1 04 60820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872,9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907,8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10 1 04 60820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872,9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907,8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Федеральный проект «Культурная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А1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793,9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Государственная поддержка отрасли культура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А1 55190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793,9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А1 55190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793,9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Обеспечение отдыха и оздоровления детей в Краснодарском крае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19 950,4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18 393,2</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Культура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14 385,8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12 828,6</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536,8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536,8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536,8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Реализация мероприятий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 1 01 S1050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536,8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 1 01 S1050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536,8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Муниципальная программа муниципального образования </w:t>
            </w:r>
            <w:r>
              <w:lastRenderedPageBreak/>
              <w:t>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lastRenderedPageBreak/>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14 365,8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12 271,8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14 365,8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12 271,8</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3 647,7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1 487,6</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01 L4670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3 647,7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1 487,6</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01 L4670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3 647,7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1 487,6</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819,8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960,3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819,8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960,3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819,8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960,3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9 898,3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9 823,9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9 898,3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9 823,9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9 898,3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9 823,9</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Гармонизация межнациональных отношений и развитие национальных культур в Мостовском районе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16 1 00 00000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16 1 01 00000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Реализация мероприятий по гармонизации межнациональных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16 1 01 10170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w:t>
            </w:r>
            <w:r>
              <w:lastRenderedPageBreak/>
              <w:t xml:space="preserve">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lastRenderedPageBreak/>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16 1 01 10170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 xml:space="preserve">Другие вопросы в области культуры, кинематографии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5 564,6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5 564,6</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xml:space="preserve">10 0 00 00000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5 564,6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5 564,6</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xml:space="preserve">10 1 00 00000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5 564,6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5 564,6</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Обеспечение деятельности отдела культуры администрации муниципального образования Мостовский район и подведомственных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10 1 05 00000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5 564,6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5 564,6</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1 836,1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1 836,1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1 793,0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1 793,0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41,6</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3 728,5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3 728,5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3 295,0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3 295,0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430,0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3,5</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b/>
                <w:bCs/>
                <w:lang w:eastAsia="en-US"/>
              </w:rPr>
            </w:pPr>
            <w:r>
              <w:rPr>
                <w:b/>
                <w:bCs/>
              </w:rPr>
              <w:t>Отдел по физической культуре и спорту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b/>
                <w:bCs/>
                <w:lang w:eastAsia="en-US"/>
              </w:rPr>
            </w:pPr>
            <w:r>
              <w:rPr>
                <w:b/>
                <w:bCs/>
              </w:rPr>
              <w:t>28 904,4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b/>
                <w:bCs/>
                <w:lang w:eastAsia="en-US"/>
              </w:rPr>
            </w:pPr>
            <w:r>
              <w:rPr>
                <w:b/>
                <w:bCs/>
              </w:rPr>
              <w:t>28 219,3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28 904,4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28 219,3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27 303,1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26 618,0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137,0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210,0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137,0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210,0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137,0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210,0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137,0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210,0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137,0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210,0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27 166,1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26 408,0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27 166,1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26 408,0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27 166,1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26 408,0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26 368,1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26 408,0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26 368,1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26 408,0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Обеспечение условий для развития физической культуры и массового спорта в части оплаты труда инструкторов по спорту</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 1 02 S2820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798,0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 1 02 S2820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798,0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Другие вопросы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1 601,3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1 601,3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xml:space="preserve">12 0 00 00000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1 601,3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1 601,3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xml:space="preserve">12 1 00 00000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1 601,3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1 601,3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1 601,3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1 601,3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1 601,3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1 601,3</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1 598,6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1 598,6</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2,7</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b/>
                <w:bCs/>
                <w:lang w:eastAsia="en-US"/>
              </w:rPr>
            </w:pPr>
            <w:r>
              <w:rPr>
                <w:b/>
                <w:bCs/>
              </w:rPr>
              <w:t xml:space="preserve">Отдел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b/>
                <w:bCs/>
                <w:lang w:eastAsia="en-US"/>
              </w:rPr>
            </w:pPr>
            <w:r>
              <w:rPr>
                <w:b/>
                <w:bCs/>
              </w:rPr>
              <w:t>4 856,1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b/>
                <w:bCs/>
                <w:lang w:eastAsia="en-US"/>
              </w:rPr>
            </w:pPr>
            <w:r>
              <w:rPr>
                <w:b/>
                <w:bCs/>
              </w:rPr>
              <w:t>4 856,1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4 856,1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4 856,1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3 478,1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3 478,1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3 478,1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3 478,1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3 478,1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3 478,1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2 978,1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2 978,1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2 978,1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2 978,1</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2 832,0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2 832,0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130,4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130,4</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15,7</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Организационное обеспечение реализации молодежной политики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15 1 03 00000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Реализация мероприятий в области молодежной политики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15 1 03 00130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15 1 03 00130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500,0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1 378,0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1 378,0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1 378,0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1 378,0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lastRenderedPageBreak/>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1 378,0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1 378,0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 xml:space="preserve">Обеспечение деятельности отдела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1 378,0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1 378,0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1 378,0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1 378,0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1 367,0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1 367,0</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7,4</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lang w:eastAsia="en-US"/>
              </w:rPr>
            </w:pPr>
            <w:r>
              <w:t>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lang w:eastAsia="en-US"/>
              </w:rPr>
            </w:pPr>
            <w:r>
              <w:t>3,6</w:t>
            </w:r>
          </w:p>
        </w:tc>
      </w:tr>
      <w:tr w:rsidR="00126DF0" w:rsidTr="00126DF0">
        <w:trPr>
          <w:trHeight w:val="20"/>
        </w:trPr>
        <w:tc>
          <w:tcPr>
            <w:tcW w:w="7255" w:type="dxa"/>
            <w:tcBorders>
              <w:top w:val="single" w:sz="4" w:space="0" w:color="auto"/>
              <w:left w:val="single" w:sz="4" w:space="0" w:color="auto"/>
              <w:bottom w:val="single" w:sz="4" w:space="0" w:color="auto"/>
              <w:right w:val="single" w:sz="4" w:space="0" w:color="auto"/>
            </w:tcBorders>
            <w:hideMark/>
          </w:tcPr>
          <w:p w:rsidR="00126DF0" w:rsidRDefault="00126DF0">
            <w:pPr>
              <w:rPr>
                <w:b/>
                <w:bCs/>
                <w:lang w:eastAsia="en-US"/>
              </w:rPr>
            </w:pPr>
            <w:r>
              <w:rPr>
                <w:b/>
                <w:bCs/>
              </w:rPr>
              <w:t>Условно утверждаемые (утвержденные) расходы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000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00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00 0 00 00000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center"/>
              <w:rPr>
                <w:b/>
                <w:bCs/>
                <w:lang w:eastAsia="en-US"/>
              </w:rPr>
            </w:pPr>
            <w:r>
              <w:rPr>
                <w:b/>
                <w:bCs/>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26DF0" w:rsidRDefault="00126DF0">
            <w:pPr>
              <w:jc w:val="right"/>
              <w:rPr>
                <w:b/>
                <w:bCs/>
                <w:lang w:eastAsia="en-US"/>
              </w:rPr>
            </w:pPr>
            <w:r>
              <w:rPr>
                <w:b/>
                <w:bCs/>
              </w:rPr>
              <w:t>11 900,0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6DF0" w:rsidRDefault="00126DF0">
            <w:pPr>
              <w:jc w:val="right"/>
              <w:rPr>
                <w:b/>
                <w:bCs/>
                <w:lang w:eastAsia="en-US"/>
              </w:rPr>
            </w:pPr>
            <w:r>
              <w:rPr>
                <w:b/>
                <w:bCs/>
              </w:rPr>
              <w:t>24 500,0</w:t>
            </w:r>
          </w:p>
        </w:tc>
      </w:tr>
    </w:tbl>
    <w:p w:rsidR="00126DF0" w:rsidRDefault="00126DF0" w:rsidP="00126DF0">
      <w:pPr>
        <w:jc w:val="right"/>
        <w:rPr>
          <w:sz w:val="28"/>
          <w:szCs w:val="28"/>
          <w:lang w:eastAsia="en-US"/>
        </w:rPr>
      </w:pPr>
      <w:r>
        <w:rPr>
          <w:sz w:val="28"/>
          <w:szCs w:val="28"/>
        </w:rPr>
        <w:t>».</w:t>
      </w:r>
    </w:p>
    <w:p w:rsidR="00126DF0" w:rsidRDefault="00126DF0" w:rsidP="00126DF0">
      <w:pPr>
        <w:jc w:val="center"/>
        <w:rPr>
          <w:sz w:val="28"/>
          <w:szCs w:val="28"/>
        </w:rPr>
      </w:pPr>
    </w:p>
    <w:p w:rsidR="00126DF0" w:rsidRDefault="00126DF0" w:rsidP="00126DF0">
      <w:pPr>
        <w:jc w:val="center"/>
        <w:rPr>
          <w:sz w:val="28"/>
          <w:szCs w:val="28"/>
        </w:rPr>
      </w:pPr>
    </w:p>
    <w:p w:rsidR="00126DF0" w:rsidRDefault="00126DF0" w:rsidP="00126DF0">
      <w:pPr>
        <w:jc w:val="center"/>
        <w:rPr>
          <w:sz w:val="28"/>
          <w:szCs w:val="28"/>
        </w:rPr>
      </w:pPr>
    </w:p>
    <w:p w:rsidR="00126DF0" w:rsidRDefault="00126DF0" w:rsidP="00126DF0">
      <w:pPr>
        <w:rPr>
          <w:sz w:val="28"/>
          <w:szCs w:val="22"/>
        </w:rPr>
      </w:pPr>
      <w:r>
        <w:rPr>
          <w:sz w:val="28"/>
        </w:rPr>
        <w:t xml:space="preserve">Начальник финансового управления администрации </w:t>
      </w:r>
    </w:p>
    <w:p w:rsidR="002E7E06" w:rsidRDefault="00126DF0" w:rsidP="00126DF0">
      <w:pPr>
        <w:rPr>
          <w:sz w:val="28"/>
          <w:szCs w:val="28"/>
        </w:rPr>
      </w:pPr>
      <w:r>
        <w:rPr>
          <w:sz w:val="28"/>
        </w:rPr>
        <w:t>муниципального образования Мостовский район                                                                                                  Е.М. Тютерева</w:t>
      </w:r>
    </w:p>
    <w:p w:rsidR="002E7E06" w:rsidRDefault="002E7E06" w:rsidP="002E7E06">
      <w:pPr>
        <w:rPr>
          <w:sz w:val="28"/>
          <w:szCs w:val="28"/>
        </w:rPr>
      </w:pPr>
    </w:p>
    <w:p w:rsidR="002E7E06" w:rsidRDefault="002E7E06" w:rsidP="002E7E06">
      <w:pPr>
        <w:rPr>
          <w:sz w:val="28"/>
          <w:szCs w:val="28"/>
        </w:rPr>
      </w:pPr>
    </w:p>
    <w:p w:rsidR="002E7E06" w:rsidRDefault="002E7E06" w:rsidP="002E7E06">
      <w:pPr>
        <w:rPr>
          <w:sz w:val="28"/>
          <w:szCs w:val="28"/>
        </w:rPr>
      </w:pPr>
    </w:p>
    <w:p w:rsidR="002E7E06" w:rsidRDefault="002E7E06" w:rsidP="002E7E06">
      <w:pPr>
        <w:sectPr w:rsidR="002E7E06">
          <w:pgSz w:w="16838" w:h="11906" w:orient="landscape"/>
          <w:pgMar w:top="1701" w:right="397" w:bottom="567" w:left="1134" w:header="527" w:footer="709" w:gutter="0"/>
          <w:pgNumType w:start="1"/>
          <w:cols w:space="720"/>
        </w:sectPr>
      </w:pPr>
    </w:p>
    <w:tbl>
      <w:tblPr>
        <w:tblW w:w="4950" w:type="pct"/>
        <w:tblInd w:w="-127" w:type="dxa"/>
        <w:tblCellMar>
          <w:left w:w="0" w:type="dxa"/>
          <w:right w:w="0" w:type="dxa"/>
        </w:tblCellMar>
        <w:tblLook w:val="04A0" w:firstRow="1" w:lastRow="0" w:firstColumn="1" w:lastColumn="0" w:noHBand="0" w:noVBand="1"/>
      </w:tblPr>
      <w:tblGrid>
        <w:gridCol w:w="208"/>
        <w:gridCol w:w="9587"/>
      </w:tblGrid>
      <w:tr w:rsidR="004D1C78" w:rsidTr="004D1C78">
        <w:trPr>
          <w:trHeight w:val="65"/>
        </w:trPr>
        <w:tc>
          <w:tcPr>
            <w:tcW w:w="19" w:type="pct"/>
            <w:noWrap/>
            <w:tcMar>
              <w:top w:w="15" w:type="dxa"/>
              <w:left w:w="15" w:type="dxa"/>
              <w:bottom w:w="0" w:type="dxa"/>
              <w:right w:w="15" w:type="dxa"/>
            </w:tcMar>
            <w:vAlign w:val="bottom"/>
          </w:tcPr>
          <w:p w:rsidR="004D1C78" w:rsidRDefault="004D1C78">
            <w:pPr>
              <w:rPr>
                <w:sz w:val="28"/>
                <w:szCs w:val="28"/>
              </w:rPr>
            </w:pPr>
          </w:p>
        </w:tc>
        <w:tc>
          <w:tcPr>
            <w:tcW w:w="4981" w:type="pct"/>
            <w:noWrap/>
            <w:tcMar>
              <w:top w:w="15" w:type="dxa"/>
              <w:left w:w="15" w:type="dxa"/>
              <w:bottom w:w="0" w:type="dxa"/>
              <w:right w:w="15" w:type="dxa"/>
            </w:tcMar>
            <w:vAlign w:val="bottom"/>
          </w:tcPr>
          <w:p w:rsidR="004D1C78" w:rsidRDefault="004D1C78">
            <w:pPr>
              <w:ind w:left="4983"/>
              <w:contextualSpacing/>
              <w:rPr>
                <w:sz w:val="28"/>
                <w:szCs w:val="28"/>
              </w:rPr>
            </w:pPr>
          </w:p>
          <w:p w:rsidR="004D1C78" w:rsidRDefault="004D1C78">
            <w:pPr>
              <w:ind w:left="4983"/>
              <w:contextualSpacing/>
              <w:rPr>
                <w:sz w:val="28"/>
                <w:szCs w:val="28"/>
              </w:rPr>
            </w:pPr>
          </w:p>
          <w:p w:rsidR="004D1C78" w:rsidRDefault="004D1C78">
            <w:pPr>
              <w:ind w:left="4983"/>
              <w:contextualSpacing/>
              <w:rPr>
                <w:sz w:val="28"/>
                <w:szCs w:val="28"/>
              </w:rPr>
            </w:pPr>
            <w:r>
              <w:rPr>
                <w:sz w:val="28"/>
                <w:szCs w:val="28"/>
              </w:rPr>
              <w:t>Приложение 13</w:t>
            </w:r>
          </w:p>
          <w:p w:rsidR="004D1C78" w:rsidRDefault="004D1C78">
            <w:pPr>
              <w:ind w:left="4983"/>
              <w:contextualSpacing/>
              <w:rPr>
                <w:sz w:val="28"/>
                <w:szCs w:val="28"/>
              </w:rPr>
            </w:pPr>
          </w:p>
          <w:p w:rsidR="004D1C78" w:rsidRDefault="004D1C78">
            <w:pPr>
              <w:ind w:left="4983"/>
              <w:contextualSpacing/>
              <w:rPr>
                <w:sz w:val="28"/>
                <w:szCs w:val="28"/>
              </w:rPr>
            </w:pPr>
            <w:r>
              <w:rPr>
                <w:sz w:val="28"/>
                <w:szCs w:val="28"/>
              </w:rPr>
              <w:t>УТВЕРЖДЕНЫ</w:t>
            </w:r>
          </w:p>
          <w:p w:rsidR="004D1C78" w:rsidRDefault="004D1C78">
            <w:pPr>
              <w:ind w:left="4983"/>
              <w:contextualSpacing/>
              <w:rPr>
                <w:sz w:val="28"/>
                <w:szCs w:val="28"/>
              </w:rPr>
            </w:pPr>
            <w:r>
              <w:rPr>
                <w:sz w:val="28"/>
                <w:szCs w:val="28"/>
              </w:rPr>
              <w:t>решением Совета муниципального образования Мостовский район</w:t>
            </w:r>
          </w:p>
          <w:p w:rsidR="004D1C78" w:rsidRDefault="004D1C78">
            <w:pPr>
              <w:ind w:left="4983"/>
              <w:contextualSpacing/>
              <w:rPr>
                <w:sz w:val="28"/>
                <w:szCs w:val="28"/>
              </w:rPr>
            </w:pPr>
            <w:r>
              <w:rPr>
                <w:sz w:val="28"/>
                <w:szCs w:val="28"/>
              </w:rPr>
              <w:t>от 16.12.2020 г. № 36(в редакции Совета муниципального образования Мостовский район</w:t>
            </w:r>
          </w:p>
          <w:p w:rsidR="004D1C78" w:rsidRDefault="004D1C78">
            <w:pPr>
              <w:ind w:left="4983"/>
              <w:contextualSpacing/>
              <w:rPr>
                <w:sz w:val="28"/>
                <w:szCs w:val="28"/>
              </w:rPr>
            </w:pPr>
            <w:r>
              <w:rPr>
                <w:sz w:val="28"/>
                <w:szCs w:val="28"/>
              </w:rPr>
              <w:t>от 25.02.2021 г. № 61)</w:t>
            </w:r>
          </w:p>
          <w:p w:rsidR="004D1C78" w:rsidRDefault="004D1C78">
            <w:pPr>
              <w:ind w:left="1805"/>
              <w:jc w:val="center"/>
              <w:rPr>
                <w:sz w:val="28"/>
                <w:szCs w:val="28"/>
              </w:rPr>
            </w:pPr>
          </w:p>
        </w:tc>
      </w:tr>
      <w:tr w:rsidR="004D1C78" w:rsidTr="004D1C78">
        <w:trPr>
          <w:trHeight w:val="1843"/>
        </w:trPr>
        <w:tc>
          <w:tcPr>
            <w:tcW w:w="5000" w:type="pct"/>
            <w:gridSpan w:val="2"/>
            <w:tcMar>
              <w:top w:w="15" w:type="dxa"/>
              <w:left w:w="15" w:type="dxa"/>
              <w:bottom w:w="0" w:type="dxa"/>
              <w:right w:w="15" w:type="dxa"/>
            </w:tcMar>
            <w:vAlign w:val="bottom"/>
          </w:tcPr>
          <w:p w:rsidR="004D1C78" w:rsidRDefault="004D1C78">
            <w:pPr>
              <w:jc w:val="center"/>
              <w:rPr>
                <w:b/>
                <w:bCs/>
                <w:sz w:val="28"/>
                <w:szCs w:val="28"/>
              </w:rPr>
            </w:pPr>
          </w:p>
          <w:p w:rsidR="004D1C78" w:rsidRDefault="004D1C78">
            <w:pPr>
              <w:jc w:val="center"/>
              <w:rPr>
                <w:b/>
                <w:bCs/>
                <w:sz w:val="28"/>
                <w:szCs w:val="28"/>
              </w:rPr>
            </w:pPr>
            <w:r>
              <w:rPr>
                <w:b/>
                <w:bCs/>
                <w:sz w:val="28"/>
                <w:szCs w:val="28"/>
              </w:rPr>
              <w:t>ИСТОЧНИКИ</w:t>
            </w:r>
          </w:p>
          <w:p w:rsidR="004D1C78" w:rsidRDefault="004D1C78">
            <w:pPr>
              <w:jc w:val="center"/>
              <w:rPr>
                <w:b/>
                <w:bCs/>
                <w:sz w:val="28"/>
                <w:szCs w:val="28"/>
              </w:rPr>
            </w:pPr>
            <w:r>
              <w:rPr>
                <w:b/>
                <w:bCs/>
                <w:sz w:val="28"/>
                <w:szCs w:val="28"/>
              </w:rPr>
              <w:t>финансирования дефицита бюджета</w:t>
            </w:r>
          </w:p>
          <w:p w:rsidR="004D1C78" w:rsidRDefault="004D1C78">
            <w:pPr>
              <w:jc w:val="center"/>
              <w:rPr>
                <w:b/>
                <w:bCs/>
                <w:sz w:val="28"/>
                <w:szCs w:val="28"/>
              </w:rPr>
            </w:pPr>
            <w:r>
              <w:rPr>
                <w:b/>
                <w:bCs/>
                <w:sz w:val="28"/>
                <w:szCs w:val="28"/>
              </w:rPr>
              <w:t>муниципального образования Мостовский район, перечень статей источников финансирования дефицитов бюджетов на 2021 год</w:t>
            </w:r>
          </w:p>
          <w:p w:rsidR="004D1C78" w:rsidRDefault="004D1C78">
            <w:pPr>
              <w:jc w:val="center"/>
              <w:rPr>
                <w:b/>
                <w:bCs/>
                <w:sz w:val="28"/>
                <w:szCs w:val="28"/>
              </w:rPr>
            </w:pPr>
          </w:p>
          <w:p w:rsidR="004D1C78" w:rsidRDefault="004D1C78">
            <w:pPr>
              <w:jc w:val="right"/>
              <w:rPr>
                <w:bCs/>
              </w:rPr>
            </w:pPr>
            <w:r>
              <w:rPr>
                <w:bCs/>
              </w:rPr>
              <w:t>(тыс. руб.)</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5"/>
              <w:gridCol w:w="2125"/>
            </w:tblGrid>
            <w:tr w:rsidR="004D1C78">
              <w:trPr>
                <w:trHeight w:val="529"/>
              </w:trPr>
              <w:tc>
                <w:tcPr>
                  <w:tcW w:w="7210"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Cs/>
                    </w:rPr>
                  </w:pPr>
                  <w:r>
                    <w:t xml:space="preserve">Наименование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Cs/>
                    </w:rPr>
                  </w:pPr>
                  <w:r>
                    <w:t>Сумма</w:t>
                  </w:r>
                </w:p>
              </w:tc>
            </w:tr>
            <w:tr w:rsidR="004D1C78">
              <w:trPr>
                <w:trHeight w:val="268"/>
              </w:trPr>
              <w:tc>
                <w:tcPr>
                  <w:tcW w:w="7210"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Cs/>
                    </w:rPr>
                  </w:pPr>
                  <w:r>
                    <w:rPr>
                      <w:bC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Cs/>
                    </w:rPr>
                  </w:pPr>
                  <w:r>
                    <w:rPr>
                      <w:bCs/>
                    </w:rPr>
                    <w:t>2</w:t>
                  </w:r>
                </w:p>
              </w:tc>
            </w:tr>
            <w:tr w:rsidR="004D1C78">
              <w:trPr>
                <w:trHeight w:val="213"/>
              </w:trPr>
              <w:tc>
                <w:tcPr>
                  <w:tcW w:w="7210" w:type="dxa"/>
                  <w:tcBorders>
                    <w:top w:val="single" w:sz="4" w:space="0" w:color="auto"/>
                    <w:left w:val="single" w:sz="4" w:space="0" w:color="auto"/>
                    <w:bottom w:val="single" w:sz="4" w:space="0" w:color="auto"/>
                    <w:right w:val="single" w:sz="4" w:space="0" w:color="auto"/>
                  </w:tcBorders>
                  <w:hideMark/>
                </w:tcPr>
                <w:p w:rsidR="004D1C78" w:rsidRDefault="004D1C78">
                  <w:pPr>
                    <w:rPr>
                      <w:b/>
                      <w:bCs/>
                    </w:rPr>
                  </w:pPr>
                  <w:r>
                    <w:rPr>
                      <w:b/>
                      <w:bCs/>
                    </w:rPr>
                    <w:t>Источники внутреннего финансирования дефицитов бюджетов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
                      <w:bCs/>
                    </w:rPr>
                  </w:pPr>
                  <w:r>
                    <w:rPr>
                      <w:b/>
                      <w:bCs/>
                    </w:rPr>
                    <w:t>23 526,1</w:t>
                  </w:r>
                </w:p>
              </w:tc>
            </w:tr>
            <w:tr w:rsidR="004D1C78">
              <w:trPr>
                <w:trHeight w:val="332"/>
              </w:trPr>
              <w:tc>
                <w:tcPr>
                  <w:tcW w:w="7210" w:type="dxa"/>
                  <w:tcBorders>
                    <w:top w:val="single" w:sz="4" w:space="0" w:color="auto"/>
                    <w:left w:val="single" w:sz="4" w:space="0" w:color="auto"/>
                    <w:bottom w:val="single" w:sz="4" w:space="0" w:color="auto"/>
                    <w:right w:val="single" w:sz="4" w:space="0" w:color="auto"/>
                  </w:tcBorders>
                  <w:hideMark/>
                </w:tcPr>
                <w:p w:rsidR="004D1C78" w:rsidRDefault="004D1C78">
                  <w:pPr>
                    <w:pStyle w:val="a9"/>
                    <w:rPr>
                      <w:rFonts w:ascii="Times New Roman" w:hAnsi="Times New Roman"/>
                    </w:rPr>
                  </w:pPr>
                  <w:r>
                    <w:rPr>
                      <w:rFonts w:ascii="Times New Roman" w:hAnsi="Times New Roman"/>
                      <w:shd w:val="clear" w:color="auto" w:fill="FFFFFF"/>
                    </w:rPr>
                    <w:t>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rsidR="004D1C78" w:rsidRDefault="004D1C78">
                  <w:pPr>
                    <w:jc w:val="center"/>
                    <w:rPr>
                      <w:bCs/>
                    </w:rPr>
                  </w:pPr>
                </w:p>
              </w:tc>
            </w:tr>
            <w:tr w:rsidR="004D1C78">
              <w:trPr>
                <w:trHeight w:val="697"/>
              </w:trPr>
              <w:tc>
                <w:tcPr>
                  <w:tcW w:w="7210" w:type="dxa"/>
                  <w:tcBorders>
                    <w:top w:val="single" w:sz="4" w:space="0" w:color="auto"/>
                    <w:left w:val="single" w:sz="4" w:space="0" w:color="auto"/>
                    <w:bottom w:val="single" w:sz="4" w:space="0" w:color="auto"/>
                    <w:right w:val="single" w:sz="4" w:space="0" w:color="auto"/>
                  </w:tcBorders>
                  <w:hideMark/>
                </w:tcPr>
                <w:p w:rsidR="004D1C78" w:rsidRDefault="004D1C78">
                  <w:r>
                    <w:t>Разница между привлеченными и погашенными муниципальным районом в валюте Российской Федерации кредитами кредитных организаций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Cs/>
                    </w:rPr>
                  </w:pPr>
                  <w:r>
                    <w:rPr>
                      <w:bCs/>
                    </w:rPr>
                    <w:t>0,0</w:t>
                  </w:r>
                </w:p>
              </w:tc>
            </w:tr>
            <w:tr w:rsidR="004D1C78">
              <w:trPr>
                <w:trHeight w:val="763"/>
              </w:trPr>
              <w:tc>
                <w:tcPr>
                  <w:tcW w:w="7210" w:type="dxa"/>
                  <w:tcBorders>
                    <w:top w:val="single" w:sz="4" w:space="0" w:color="auto"/>
                    <w:left w:val="single" w:sz="4" w:space="0" w:color="auto"/>
                    <w:bottom w:val="single" w:sz="4" w:space="0" w:color="auto"/>
                    <w:right w:val="single" w:sz="4" w:space="0" w:color="auto"/>
                  </w:tcBorders>
                  <w:hideMark/>
                </w:tcPr>
                <w:p w:rsidR="004D1C78" w:rsidRDefault="004D1C78">
                  <w:r>
                    <w:t xml:space="preserve">Разница между привлеченными и погашенными муниципальным районом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
                      <w:bCs/>
                    </w:rPr>
                  </w:pPr>
                  <w:r>
                    <w:rPr>
                      <w:b/>
                      <w:bCs/>
                    </w:rPr>
                    <w:t>-5 092,0</w:t>
                  </w:r>
                </w:p>
              </w:tc>
            </w:tr>
            <w:tr w:rsidR="004D1C78">
              <w:trPr>
                <w:trHeight w:val="599"/>
              </w:trPr>
              <w:tc>
                <w:tcPr>
                  <w:tcW w:w="7210" w:type="dxa"/>
                  <w:tcBorders>
                    <w:top w:val="single" w:sz="4" w:space="0" w:color="auto"/>
                    <w:left w:val="single" w:sz="4" w:space="0" w:color="auto"/>
                    <w:bottom w:val="single" w:sz="4" w:space="0" w:color="auto"/>
                    <w:right w:val="single" w:sz="4" w:space="0" w:color="auto"/>
                  </w:tcBorders>
                  <w:hideMark/>
                </w:tcPr>
                <w:p w:rsidR="004D1C78" w:rsidRDefault="004D1C78">
                  <w:pPr>
                    <w:rPr>
                      <w:bCs/>
                    </w:rPr>
                  </w:pPr>
                  <w:r>
                    <w:rPr>
                      <w:shd w:val="clear" w:color="auto" w:fill="FFFFFF"/>
                    </w:rPr>
                    <w:t xml:space="preserve">Изменение остатков средств на счетах по учету средств бюджета муниципального района в течение соответствующего финансового года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
                      <w:bCs/>
                    </w:rPr>
                  </w:pPr>
                  <w:r>
                    <w:rPr>
                      <w:b/>
                      <w:bCs/>
                    </w:rPr>
                    <w:t>28 618,1</w:t>
                  </w:r>
                </w:p>
              </w:tc>
            </w:tr>
          </w:tbl>
          <w:p w:rsidR="004D1C78" w:rsidRDefault="004D1C78">
            <w:pPr>
              <w:tabs>
                <w:tab w:val="left" w:pos="7371"/>
              </w:tabs>
              <w:jc w:val="center"/>
              <w:rPr>
                <w:b/>
                <w:bCs/>
                <w:sz w:val="28"/>
                <w:szCs w:val="28"/>
              </w:rPr>
            </w:pPr>
          </w:p>
        </w:tc>
      </w:tr>
    </w:tbl>
    <w:p w:rsidR="004D1C78" w:rsidRDefault="004D1C78" w:rsidP="004D1C78">
      <w:pPr>
        <w:jc w:val="right"/>
        <w:rPr>
          <w:sz w:val="28"/>
        </w:rPr>
      </w:pPr>
      <w:r>
        <w:rPr>
          <w:sz w:val="28"/>
        </w:rPr>
        <w:t>».</w:t>
      </w:r>
    </w:p>
    <w:p w:rsidR="004D1C78" w:rsidRDefault="004D1C78" w:rsidP="004D1C78">
      <w:pPr>
        <w:rPr>
          <w:sz w:val="28"/>
        </w:rPr>
      </w:pPr>
    </w:p>
    <w:p w:rsidR="004D1C78" w:rsidRDefault="004D1C78" w:rsidP="004D1C78">
      <w:pPr>
        <w:rPr>
          <w:sz w:val="28"/>
        </w:rPr>
      </w:pPr>
    </w:p>
    <w:p w:rsidR="004D1C78" w:rsidRDefault="004D1C78" w:rsidP="004D1C78">
      <w:pPr>
        <w:rPr>
          <w:sz w:val="28"/>
        </w:rPr>
      </w:pPr>
      <w:r>
        <w:rPr>
          <w:sz w:val="28"/>
        </w:rPr>
        <w:t xml:space="preserve">Начальник финансового управления </w:t>
      </w:r>
    </w:p>
    <w:p w:rsidR="004D1C78" w:rsidRDefault="004D1C78" w:rsidP="004D1C78">
      <w:pPr>
        <w:rPr>
          <w:sz w:val="28"/>
        </w:rPr>
      </w:pPr>
      <w:r>
        <w:rPr>
          <w:sz w:val="28"/>
        </w:rPr>
        <w:t xml:space="preserve">администрации муниципального </w:t>
      </w:r>
    </w:p>
    <w:p w:rsidR="004D1C78" w:rsidRDefault="004D1C78" w:rsidP="004D1C78">
      <w:pPr>
        <w:rPr>
          <w:sz w:val="28"/>
        </w:rPr>
      </w:pPr>
      <w:r>
        <w:rPr>
          <w:sz w:val="28"/>
        </w:rPr>
        <w:t>образования Мостовский район                                                  Е.М. Тютерева</w:t>
      </w:r>
    </w:p>
    <w:p w:rsidR="004D1C78" w:rsidRDefault="004D1C78" w:rsidP="004D1C78">
      <w:pPr>
        <w:rPr>
          <w:sz w:val="28"/>
          <w:szCs w:val="28"/>
        </w:rPr>
      </w:pPr>
    </w:p>
    <w:p w:rsidR="002E7E06" w:rsidRDefault="002E7E06" w:rsidP="002E7E06">
      <w:pPr>
        <w:rPr>
          <w:sz w:val="28"/>
          <w:szCs w:val="28"/>
        </w:rPr>
      </w:pPr>
    </w:p>
    <w:p w:rsidR="002E7E06" w:rsidRDefault="002E7E06" w:rsidP="002E7E06">
      <w:pPr>
        <w:sectPr w:rsidR="002E7E06">
          <w:pgSz w:w="11906" w:h="16838"/>
          <w:pgMar w:top="397" w:right="567" w:bottom="1134" w:left="1701" w:header="527" w:footer="709" w:gutter="0"/>
          <w:pgNumType w:start="1"/>
          <w:cols w:space="720"/>
        </w:sectPr>
      </w:pPr>
    </w:p>
    <w:tbl>
      <w:tblPr>
        <w:tblW w:w="4900" w:type="pct"/>
        <w:tblCellMar>
          <w:left w:w="0" w:type="dxa"/>
          <w:right w:w="0" w:type="dxa"/>
        </w:tblCellMar>
        <w:tblLook w:val="04A0" w:firstRow="1" w:lastRow="0" w:firstColumn="1" w:lastColumn="0" w:noHBand="0" w:noVBand="1"/>
      </w:tblPr>
      <w:tblGrid>
        <w:gridCol w:w="220"/>
        <w:gridCol w:w="9449"/>
      </w:tblGrid>
      <w:tr w:rsidR="002E7E06" w:rsidTr="002E7E06">
        <w:trPr>
          <w:trHeight w:val="65"/>
        </w:trPr>
        <w:tc>
          <w:tcPr>
            <w:tcW w:w="26" w:type="pct"/>
            <w:noWrap/>
            <w:tcMar>
              <w:top w:w="15" w:type="dxa"/>
              <w:left w:w="15" w:type="dxa"/>
              <w:bottom w:w="0" w:type="dxa"/>
              <w:right w:w="15" w:type="dxa"/>
            </w:tcMar>
            <w:vAlign w:val="bottom"/>
          </w:tcPr>
          <w:p w:rsidR="002E7E06" w:rsidRDefault="002E7E06">
            <w:pPr>
              <w:rPr>
                <w:sz w:val="28"/>
                <w:szCs w:val="28"/>
              </w:rPr>
            </w:pPr>
          </w:p>
        </w:tc>
        <w:tc>
          <w:tcPr>
            <w:tcW w:w="4974" w:type="pct"/>
            <w:noWrap/>
            <w:tcMar>
              <w:top w:w="15" w:type="dxa"/>
              <w:left w:w="15" w:type="dxa"/>
              <w:bottom w:w="0" w:type="dxa"/>
              <w:right w:w="15" w:type="dxa"/>
            </w:tcMar>
          </w:tcPr>
          <w:p w:rsidR="002E7E06" w:rsidRDefault="002E7E06">
            <w:pPr>
              <w:ind w:left="5067" w:right="631"/>
              <w:contextualSpacing/>
              <w:rPr>
                <w:sz w:val="28"/>
                <w:szCs w:val="28"/>
              </w:rPr>
            </w:pPr>
            <w:r>
              <w:rPr>
                <w:sz w:val="28"/>
                <w:szCs w:val="28"/>
              </w:rPr>
              <w:t>Приложение 14</w:t>
            </w:r>
          </w:p>
          <w:p w:rsidR="002E7E06" w:rsidRDefault="002E7E06">
            <w:pPr>
              <w:ind w:left="5067" w:right="631"/>
              <w:contextualSpacing/>
              <w:rPr>
                <w:sz w:val="28"/>
                <w:szCs w:val="28"/>
              </w:rPr>
            </w:pPr>
          </w:p>
          <w:p w:rsidR="002E7E06" w:rsidRDefault="002E7E06">
            <w:pPr>
              <w:ind w:left="5067" w:right="631"/>
              <w:contextualSpacing/>
              <w:rPr>
                <w:sz w:val="28"/>
                <w:szCs w:val="28"/>
              </w:rPr>
            </w:pPr>
            <w:r>
              <w:rPr>
                <w:sz w:val="28"/>
                <w:szCs w:val="28"/>
              </w:rPr>
              <w:t>УТВЕРЖДЕНЫ</w:t>
            </w:r>
          </w:p>
        </w:tc>
      </w:tr>
      <w:tr w:rsidR="002E7E06" w:rsidTr="002E7E06">
        <w:trPr>
          <w:trHeight w:val="330"/>
        </w:trPr>
        <w:tc>
          <w:tcPr>
            <w:tcW w:w="26" w:type="pct"/>
            <w:noWrap/>
            <w:tcMar>
              <w:top w:w="15" w:type="dxa"/>
              <w:left w:w="15" w:type="dxa"/>
              <w:bottom w:w="0" w:type="dxa"/>
              <w:right w:w="15" w:type="dxa"/>
            </w:tcMar>
            <w:vAlign w:val="bottom"/>
          </w:tcPr>
          <w:p w:rsidR="002E7E06" w:rsidRDefault="002E7E06">
            <w:pPr>
              <w:rPr>
                <w:sz w:val="28"/>
                <w:szCs w:val="28"/>
              </w:rPr>
            </w:pPr>
          </w:p>
        </w:tc>
        <w:tc>
          <w:tcPr>
            <w:tcW w:w="4974" w:type="pct"/>
            <w:noWrap/>
            <w:tcMar>
              <w:top w:w="15" w:type="dxa"/>
              <w:left w:w="15" w:type="dxa"/>
              <w:bottom w:w="0" w:type="dxa"/>
              <w:right w:w="15" w:type="dxa"/>
            </w:tcMar>
            <w:hideMark/>
          </w:tcPr>
          <w:p w:rsidR="002E7E06" w:rsidRDefault="002E7E06">
            <w:pPr>
              <w:ind w:left="5067"/>
              <w:contextualSpacing/>
              <w:rPr>
                <w:sz w:val="28"/>
                <w:szCs w:val="28"/>
              </w:rPr>
            </w:pPr>
            <w:r>
              <w:rPr>
                <w:sz w:val="28"/>
                <w:szCs w:val="28"/>
              </w:rPr>
              <w:t>решением Совета муниципального образования Мостовский район</w:t>
            </w:r>
          </w:p>
          <w:p w:rsidR="002E7E06" w:rsidRDefault="002E7E06">
            <w:pPr>
              <w:ind w:left="5067"/>
              <w:contextualSpacing/>
              <w:rPr>
                <w:sz w:val="28"/>
                <w:szCs w:val="28"/>
              </w:rPr>
            </w:pPr>
            <w:r>
              <w:rPr>
                <w:sz w:val="28"/>
                <w:szCs w:val="28"/>
              </w:rPr>
              <w:t>от 16.12.2020 г. № 36</w:t>
            </w:r>
          </w:p>
          <w:p w:rsidR="002E7E06" w:rsidRDefault="002E7E06">
            <w:pPr>
              <w:ind w:left="5067" w:right="-299"/>
              <w:contextualSpacing/>
              <w:rPr>
                <w:sz w:val="28"/>
                <w:szCs w:val="28"/>
              </w:rPr>
            </w:pPr>
            <w:r>
              <w:rPr>
                <w:sz w:val="28"/>
                <w:szCs w:val="28"/>
              </w:rPr>
              <w:t>(в редакции Совета муниципального образования Мостовский район</w:t>
            </w:r>
          </w:p>
          <w:p w:rsidR="002E7E06" w:rsidRDefault="002E7E06">
            <w:pPr>
              <w:ind w:left="5067"/>
              <w:contextualSpacing/>
              <w:rPr>
                <w:sz w:val="28"/>
                <w:szCs w:val="28"/>
              </w:rPr>
            </w:pPr>
            <w:r>
              <w:rPr>
                <w:sz w:val="28"/>
                <w:szCs w:val="28"/>
              </w:rPr>
              <w:t>от 27.01.2021 г. № 50)</w:t>
            </w:r>
          </w:p>
        </w:tc>
      </w:tr>
      <w:tr w:rsidR="002E7E06" w:rsidTr="002E7E06">
        <w:trPr>
          <w:trHeight w:val="660"/>
        </w:trPr>
        <w:tc>
          <w:tcPr>
            <w:tcW w:w="4995" w:type="pct"/>
            <w:gridSpan w:val="2"/>
            <w:tcMar>
              <w:top w:w="15" w:type="dxa"/>
              <w:left w:w="15" w:type="dxa"/>
              <w:bottom w:w="0" w:type="dxa"/>
              <w:right w:w="15" w:type="dxa"/>
            </w:tcMar>
            <w:vAlign w:val="bottom"/>
          </w:tcPr>
          <w:p w:rsidR="002E7E06" w:rsidRDefault="002E7E06">
            <w:pPr>
              <w:jc w:val="center"/>
              <w:rPr>
                <w:b/>
                <w:bCs/>
                <w:sz w:val="28"/>
                <w:szCs w:val="28"/>
              </w:rPr>
            </w:pPr>
          </w:p>
          <w:p w:rsidR="002E7E06" w:rsidRDefault="002E7E06">
            <w:pPr>
              <w:jc w:val="center"/>
              <w:rPr>
                <w:b/>
                <w:bCs/>
                <w:sz w:val="28"/>
                <w:szCs w:val="28"/>
              </w:rPr>
            </w:pPr>
          </w:p>
          <w:p w:rsidR="002E7E06" w:rsidRDefault="002E7E06">
            <w:pPr>
              <w:jc w:val="center"/>
              <w:rPr>
                <w:b/>
                <w:bCs/>
                <w:sz w:val="28"/>
                <w:szCs w:val="28"/>
              </w:rPr>
            </w:pPr>
            <w:r>
              <w:rPr>
                <w:b/>
                <w:bCs/>
                <w:sz w:val="28"/>
                <w:szCs w:val="28"/>
              </w:rPr>
              <w:t>ИСТОЧНИКИ</w:t>
            </w:r>
          </w:p>
          <w:p w:rsidR="002E7E06" w:rsidRDefault="002E7E06">
            <w:pPr>
              <w:jc w:val="center"/>
              <w:rPr>
                <w:b/>
                <w:bCs/>
                <w:sz w:val="28"/>
                <w:szCs w:val="28"/>
              </w:rPr>
            </w:pPr>
            <w:r>
              <w:rPr>
                <w:b/>
                <w:bCs/>
                <w:sz w:val="28"/>
                <w:szCs w:val="28"/>
              </w:rPr>
              <w:t>финансирования дефицита</w:t>
            </w:r>
            <w:r>
              <w:rPr>
                <w:b/>
                <w:bCs/>
                <w:sz w:val="28"/>
                <w:szCs w:val="28"/>
              </w:rPr>
              <w:br/>
              <w:t xml:space="preserve"> бюджета муниципального образования Мостовский район, перечень статей источников финансирования дефицитов бюджетов на </w:t>
            </w:r>
          </w:p>
          <w:p w:rsidR="002E7E06" w:rsidRDefault="002E7E06">
            <w:pPr>
              <w:jc w:val="center"/>
              <w:rPr>
                <w:b/>
                <w:bCs/>
                <w:sz w:val="28"/>
                <w:szCs w:val="28"/>
              </w:rPr>
            </w:pPr>
            <w:r>
              <w:rPr>
                <w:b/>
                <w:bCs/>
                <w:sz w:val="28"/>
                <w:szCs w:val="28"/>
              </w:rPr>
              <w:t xml:space="preserve">2022 и 2023 годы </w:t>
            </w:r>
          </w:p>
          <w:p w:rsidR="002E7E06" w:rsidRDefault="002E7E06">
            <w:pPr>
              <w:jc w:val="center"/>
              <w:rPr>
                <w:b/>
                <w:bCs/>
                <w:sz w:val="28"/>
                <w:szCs w:val="28"/>
              </w:rPr>
            </w:pPr>
          </w:p>
          <w:p w:rsidR="002E7E06" w:rsidRDefault="002E7E06">
            <w:pPr>
              <w:jc w:val="center"/>
              <w:rPr>
                <w:bCs/>
                <w:sz w:val="28"/>
                <w:szCs w:val="28"/>
              </w:rPr>
            </w:pPr>
            <w:r>
              <w:rPr>
                <w:bCs/>
                <w:sz w:val="28"/>
                <w:szCs w:val="28"/>
              </w:rPr>
              <w:t xml:space="preserve">                                                                                                    (тыс. руб.)</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6"/>
              <w:gridCol w:w="1700"/>
              <w:gridCol w:w="1558"/>
            </w:tblGrid>
            <w:tr w:rsidR="002E7E06">
              <w:trPr>
                <w:trHeight w:val="260"/>
              </w:trPr>
              <w:tc>
                <w:tcPr>
                  <w:tcW w:w="5949" w:type="dxa"/>
                  <w:vMerge w:val="restart"/>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pPr>
                  <w:r>
                    <w:t>Наименование</w:t>
                  </w:r>
                </w:p>
              </w:tc>
              <w:tc>
                <w:tcPr>
                  <w:tcW w:w="3260" w:type="dxa"/>
                  <w:gridSpan w:val="2"/>
                  <w:tcBorders>
                    <w:top w:val="single" w:sz="4" w:space="0" w:color="auto"/>
                    <w:left w:val="single" w:sz="4" w:space="0" w:color="auto"/>
                    <w:bottom w:val="single" w:sz="6" w:space="0" w:color="auto"/>
                    <w:right w:val="single" w:sz="4" w:space="0" w:color="auto"/>
                  </w:tcBorders>
                  <w:vAlign w:val="center"/>
                  <w:hideMark/>
                </w:tcPr>
                <w:p w:rsidR="002E7E06" w:rsidRDefault="002E7E06">
                  <w:pPr>
                    <w:jc w:val="center"/>
                  </w:pPr>
                  <w:r>
                    <w:t>Сумма</w:t>
                  </w:r>
                </w:p>
              </w:tc>
            </w:tr>
            <w:tr w:rsidR="002E7E06">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7E06" w:rsidRDefault="002E7E06"/>
              </w:tc>
              <w:tc>
                <w:tcPr>
                  <w:tcW w:w="1701" w:type="dxa"/>
                  <w:tcBorders>
                    <w:top w:val="single" w:sz="6" w:space="0" w:color="auto"/>
                    <w:left w:val="single" w:sz="4" w:space="0" w:color="auto"/>
                    <w:bottom w:val="single" w:sz="6" w:space="0" w:color="auto"/>
                    <w:right w:val="single" w:sz="6" w:space="0" w:color="auto"/>
                  </w:tcBorders>
                  <w:vAlign w:val="center"/>
                  <w:hideMark/>
                </w:tcPr>
                <w:p w:rsidR="002E7E06" w:rsidRDefault="002E7E06">
                  <w:pPr>
                    <w:jc w:val="center"/>
                  </w:pPr>
                  <w:r>
                    <w:t>2022г.</w:t>
                  </w:r>
                </w:p>
              </w:tc>
              <w:tc>
                <w:tcPr>
                  <w:tcW w:w="1559" w:type="dxa"/>
                  <w:tcBorders>
                    <w:top w:val="single" w:sz="6" w:space="0" w:color="auto"/>
                    <w:left w:val="single" w:sz="6" w:space="0" w:color="auto"/>
                    <w:bottom w:val="single" w:sz="6" w:space="0" w:color="auto"/>
                    <w:right w:val="single" w:sz="4" w:space="0" w:color="auto"/>
                  </w:tcBorders>
                  <w:vAlign w:val="center"/>
                  <w:hideMark/>
                </w:tcPr>
                <w:p w:rsidR="002E7E06" w:rsidRDefault="002E7E06">
                  <w:pPr>
                    <w:ind w:right="175"/>
                    <w:jc w:val="center"/>
                    <w:rPr>
                      <w:bCs/>
                    </w:rPr>
                  </w:pPr>
                  <w:r>
                    <w:t>2023г.</w:t>
                  </w:r>
                </w:p>
              </w:tc>
            </w:tr>
            <w:tr w:rsidR="002E7E06">
              <w:trPr>
                <w:trHeight w:val="268"/>
              </w:trPr>
              <w:tc>
                <w:tcPr>
                  <w:tcW w:w="5949" w:type="dxa"/>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rPr>
                      <w:bCs/>
                    </w:rPr>
                  </w:pPr>
                  <w:r>
                    <w:rPr>
                      <w:bCs/>
                    </w:rPr>
                    <w:t>1</w:t>
                  </w:r>
                </w:p>
              </w:tc>
              <w:tc>
                <w:tcPr>
                  <w:tcW w:w="1701" w:type="dxa"/>
                  <w:tcBorders>
                    <w:top w:val="single" w:sz="6" w:space="0" w:color="auto"/>
                    <w:left w:val="single" w:sz="4" w:space="0" w:color="auto"/>
                    <w:bottom w:val="single" w:sz="6" w:space="0" w:color="auto"/>
                    <w:right w:val="single" w:sz="6" w:space="0" w:color="auto"/>
                  </w:tcBorders>
                  <w:hideMark/>
                </w:tcPr>
                <w:p w:rsidR="002E7E06" w:rsidRDefault="002E7E06">
                  <w:pPr>
                    <w:jc w:val="center"/>
                    <w:rPr>
                      <w:bCs/>
                    </w:rPr>
                  </w:pPr>
                  <w:r>
                    <w:rPr>
                      <w:bCs/>
                    </w:rPr>
                    <w:t>2</w:t>
                  </w:r>
                </w:p>
              </w:tc>
              <w:tc>
                <w:tcPr>
                  <w:tcW w:w="1559" w:type="dxa"/>
                  <w:tcBorders>
                    <w:top w:val="single" w:sz="6" w:space="0" w:color="auto"/>
                    <w:left w:val="single" w:sz="6" w:space="0" w:color="auto"/>
                    <w:bottom w:val="single" w:sz="6" w:space="0" w:color="auto"/>
                    <w:right w:val="single" w:sz="4" w:space="0" w:color="auto"/>
                  </w:tcBorders>
                  <w:vAlign w:val="center"/>
                  <w:hideMark/>
                </w:tcPr>
                <w:p w:rsidR="002E7E06" w:rsidRDefault="002E7E06">
                  <w:pPr>
                    <w:jc w:val="center"/>
                    <w:rPr>
                      <w:bCs/>
                    </w:rPr>
                  </w:pPr>
                  <w:r>
                    <w:rPr>
                      <w:bCs/>
                    </w:rPr>
                    <w:t>3</w:t>
                  </w:r>
                </w:p>
              </w:tc>
            </w:tr>
            <w:tr w:rsidR="002E7E06">
              <w:trPr>
                <w:trHeight w:val="611"/>
              </w:trPr>
              <w:tc>
                <w:tcPr>
                  <w:tcW w:w="5949" w:type="dxa"/>
                  <w:tcBorders>
                    <w:top w:val="single" w:sz="4" w:space="0" w:color="auto"/>
                    <w:left w:val="single" w:sz="4" w:space="0" w:color="auto"/>
                    <w:bottom w:val="single" w:sz="4" w:space="0" w:color="auto"/>
                    <w:right w:val="single" w:sz="4" w:space="0" w:color="auto"/>
                  </w:tcBorders>
                  <w:hideMark/>
                </w:tcPr>
                <w:p w:rsidR="002E7E06" w:rsidRDefault="002E7E06">
                  <w:pPr>
                    <w:rPr>
                      <w:b/>
                      <w:bCs/>
                    </w:rPr>
                  </w:pPr>
                  <w:r>
                    <w:rPr>
                      <w:b/>
                      <w:bCs/>
                    </w:rPr>
                    <w:t>Источники внутреннего финансирования дефицитов бюджетов</w:t>
                  </w:r>
                </w:p>
              </w:tc>
              <w:tc>
                <w:tcPr>
                  <w:tcW w:w="1701" w:type="dxa"/>
                  <w:tcBorders>
                    <w:top w:val="single" w:sz="6" w:space="0" w:color="auto"/>
                    <w:left w:val="single" w:sz="4" w:space="0" w:color="auto"/>
                    <w:bottom w:val="single" w:sz="6" w:space="0" w:color="auto"/>
                    <w:right w:val="single" w:sz="6" w:space="0" w:color="auto"/>
                  </w:tcBorders>
                  <w:vAlign w:val="center"/>
                  <w:hideMark/>
                </w:tcPr>
                <w:p w:rsidR="002E7E06" w:rsidRDefault="002E7E06">
                  <w:pPr>
                    <w:jc w:val="center"/>
                    <w:rPr>
                      <w:b/>
                      <w:bCs/>
                    </w:rPr>
                  </w:pPr>
                  <w:r>
                    <w:rPr>
                      <w:b/>
                      <w:bCs/>
                    </w:rPr>
                    <w:t>-7 638,0</w:t>
                  </w:r>
                </w:p>
              </w:tc>
              <w:tc>
                <w:tcPr>
                  <w:tcW w:w="1559" w:type="dxa"/>
                  <w:tcBorders>
                    <w:top w:val="single" w:sz="6" w:space="0" w:color="auto"/>
                    <w:left w:val="single" w:sz="6" w:space="0" w:color="auto"/>
                    <w:bottom w:val="single" w:sz="6" w:space="0" w:color="auto"/>
                    <w:right w:val="single" w:sz="4" w:space="0" w:color="auto"/>
                  </w:tcBorders>
                  <w:vAlign w:val="center"/>
                  <w:hideMark/>
                </w:tcPr>
                <w:p w:rsidR="002E7E06" w:rsidRDefault="002E7E06">
                  <w:pPr>
                    <w:jc w:val="center"/>
                    <w:rPr>
                      <w:b/>
                      <w:bCs/>
                    </w:rPr>
                  </w:pPr>
                  <w:r>
                    <w:rPr>
                      <w:b/>
                      <w:bCs/>
                    </w:rPr>
                    <w:t>-5 000,0</w:t>
                  </w:r>
                </w:p>
              </w:tc>
            </w:tr>
            <w:tr w:rsidR="002E7E06">
              <w:trPr>
                <w:trHeight w:val="240"/>
              </w:trPr>
              <w:tc>
                <w:tcPr>
                  <w:tcW w:w="5949" w:type="dxa"/>
                  <w:tcBorders>
                    <w:top w:val="single" w:sz="4" w:space="0" w:color="auto"/>
                    <w:left w:val="single" w:sz="4" w:space="0" w:color="auto"/>
                    <w:bottom w:val="single" w:sz="4" w:space="0" w:color="auto"/>
                    <w:right w:val="single" w:sz="4" w:space="0" w:color="auto"/>
                  </w:tcBorders>
                  <w:hideMark/>
                </w:tcPr>
                <w:p w:rsidR="002E7E06" w:rsidRDefault="002E7E06">
                  <w:pPr>
                    <w:pStyle w:val="a9"/>
                  </w:pPr>
                  <w:r>
                    <w:rPr>
                      <w:shd w:val="clear" w:color="auto" w:fill="FFFFFF"/>
                    </w:rPr>
                    <w:t>в том числе:</w:t>
                  </w:r>
                </w:p>
              </w:tc>
              <w:tc>
                <w:tcPr>
                  <w:tcW w:w="1701" w:type="dxa"/>
                  <w:tcBorders>
                    <w:top w:val="single" w:sz="6" w:space="0" w:color="auto"/>
                    <w:left w:val="single" w:sz="4" w:space="0" w:color="auto"/>
                    <w:bottom w:val="single" w:sz="6" w:space="0" w:color="auto"/>
                    <w:right w:val="single" w:sz="6" w:space="0" w:color="auto"/>
                  </w:tcBorders>
                  <w:vAlign w:val="center"/>
                </w:tcPr>
                <w:p w:rsidR="002E7E06" w:rsidRDefault="002E7E06">
                  <w:pPr>
                    <w:jc w:val="center"/>
                    <w:rPr>
                      <w:bCs/>
                    </w:rPr>
                  </w:pPr>
                </w:p>
              </w:tc>
              <w:tc>
                <w:tcPr>
                  <w:tcW w:w="1559" w:type="dxa"/>
                  <w:tcBorders>
                    <w:top w:val="single" w:sz="6" w:space="0" w:color="auto"/>
                    <w:left w:val="single" w:sz="6" w:space="0" w:color="auto"/>
                    <w:bottom w:val="single" w:sz="6" w:space="0" w:color="auto"/>
                    <w:right w:val="single" w:sz="4" w:space="0" w:color="auto"/>
                  </w:tcBorders>
                  <w:vAlign w:val="center"/>
                </w:tcPr>
                <w:p w:rsidR="002E7E06" w:rsidRDefault="002E7E06">
                  <w:pPr>
                    <w:jc w:val="center"/>
                    <w:rPr>
                      <w:bCs/>
                    </w:rPr>
                  </w:pPr>
                </w:p>
              </w:tc>
            </w:tr>
            <w:tr w:rsidR="002E7E06">
              <w:trPr>
                <w:trHeight w:val="697"/>
              </w:trPr>
              <w:tc>
                <w:tcPr>
                  <w:tcW w:w="5949" w:type="dxa"/>
                  <w:tcBorders>
                    <w:top w:val="single" w:sz="4" w:space="0" w:color="auto"/>
                    <w:left w:val="single" w:sz="4" w:space="0" w:color="auto"/>
                    <w:bottom w:val="single" w:sz="4" w:space="0" w:color="auto"/>
                    <w:right w:val="single" w:sz="4" w:space="0" w:color="auto"/>
                  </w:tcBorders>
                  <w:hideMark/>
                </w:tcPr>
                <w:p w:rsidR="002E7E06" w:rsidRDefault="002E7E06">
                  <w:r>
                    <w:t>Разница между привлеченными и погашенными муниципальным районом в валюте Российской Федерации кредитами кредитных организаций</w:t>
                  </w:r>
                </w:p>
              </w:tc>
              <w:tc>
                <w:tcPr>
                  <w:tcW w:w="1701" w:type="dxa"/>
                  <w:tcBorders>
                    <w:top w:val="single" w:sz="6" w:space="0" w:color="auto"/>
                    <w:left w:val="single" w:sz="4" w:space="0" w:color="auto"/>
                    <w:bottom w:val="single" w:sz="6" w:space="0" w:color="auto"/>
                    <w:right w:val="single" w:sz="6" w:space="0" w:color="auto"/>
                  </w:tcBorders>
                  <w:vAlign w:val="center"/>
                  <w:hideMark/>
                </w:tcPr>
                <w:p w:rsidR="002E7E06" w:rsidRDefault="002E7E06">
                  <w:pPr>
                    <w:jc w:val="center"/>
                    <w:rPr>
                      <w:bCs/>
                    </w:rPr>
                  </w:pPr>
                  <w:r>
                    <w:rPr>
                      <w:bCs/>
                    </w:rPr>
                    <w:t>0,0</w:t>
                  </w:r>
                </w:p>
              </w:tc>
              <w:tc>
                <w:tcPr>
                  <w:tcW w:w="1559" w:type="dxa"/>
                  <w:tcBorders>
                    <w:top w:val="single" w:sz="6" w:space="0" w:color="auto"/>
                    <w:left w:val="single" w:sz="6" w:space="0" w:color="auto"/>
                    <w:bottom w:val="single" w:sz="6" w:space="0" w:color="auto"/>
                    <w:right w:val="single" w:sz="4" w:space="0" w:color="auto"/>
                  </w:tcBorders>
                  <w:vAlign w:val="center"/>
                  <w:hideMark/>
                </w:tcPr>
                <w:p w:rsidR="002E7E06" w:rsidRDefault="002E7E06">
                  <w:pPr>
                    <w:jc w:val="center"/>
                    <w:rPr>
                      <w:bCs/>
                    </w:rPr>
                  </w:pPr>
                  <w:r>
                    <w:rPr>
                      <w:bCs/>
                    </w:rPr>
                    <w:t>-5 000,0</w:t>
                  </w:r>
                </w:p>
              </w:tc>
            </w:tr>
            <w:tr w:rsidR="002E7E06">
              <w:trPr>
                <w:trHeight w:val="763"/>
              </w:trPr>
              <w:tc>
                <w:tcPr>
                  <w:tcW w:w="5949" w:type="dxa"/>
                  <w:tcBorders>
                    <w:top w:val="single" w:sz="4" w:space="0" w:color="auto"/>
                    <w:left w:val="single" w:sz="4" w:space="0" w:color="auto"/>
                    <w:bottom w:val="single" w:sz="4" w:space="0" w:color="auto"/>
                    <w:right w:val="single" w:sz="4" w:space="0" w:color="auto"/>
                  </w:tcBorders>
                  <w:hideMark/>
                </w:tcPr>
                <w:p w:rsidR="002E7E06" w:rsidRDefault="002E7E06">
                  <w:r>
                    <w:t xml:space="preserve">Разница между привлеченными и погашенными муниципальным районом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 </w:t>
                  </w:r>
                </w:p>
              </w:tc>
              <w:tc>
                <w:tcPr>
                  <w:tcW w:w="1701" w:type="dxa"/>
                  <w:tcBorders>
                    <w:top w:val="single" w:sz="6" w:space="0" w:color="auto"/>
                    <w:left w:val="single" w:sz="4" w:space="0" w:color="auto"/>
                    <w:bottom w:val="single" w:sz="6" w:space="0" w:color="auto"/>
                    <w:right w:val="single" w:sz="6" w:space="0" w:color="auto"/>
                  </w:tcBorders>
                  <w:vAlign w:val="center"/>
                  <w:hideMark/>
                </w:tcPr>
                <w:p w:rsidR="002E7E06" w:rsidRDefault="002E7E06">
                  <w:pPr>
                    <w:jc w:val="center"/>
                    <w:rPr>
                      <w:bCs/>
                    </w:rPr>
                  </w:pPr>
                  <w:r>
                    <w:rPr>
                      <w:bCs/>
                    </w:rPr>
                    <w:t>-7 638,0</w:t>
                  </w:r>
                </w:p>
              </w:tc>
              <w:tc>
                <w:tcPr>
                  <w:tcW w:w="1559" w:type="dxa"/>
                  <w:tcBorders>
                    <w:top w:val="single" w:sz="6" w:space="0" w:color="auto"/>
                    <w:left w:val="single" w:sz="6" w:space="0" w:color="auto"/>
                    <w:bottom w:val="single" w:sz="6" w:space="0" w:color="auto"/>
                    <w:right w:val="single" w:sz="4" w:space="0" w:color="auto"/>
                  </w:tcBorders>
                  <w:vAlign w:val="center"/>
                  <w:hideMark/>
                </w:tcPr>
                <w:p w:rsidR="002E7E06" w:rsidRDefault="002E7E06">
                  <w:pPr>
                    <w:jc w:val="center"/>
                    <w:rPr>
                      <w:bCs/>
                    </w:rPr>
                  </w:pPr>
                  <w:r>
                    <w:rPr>
                      <w:bCs/>
                    </w:rPr>
                    <w:t>0,0</w:t>
                  </w:r>
                </w:p>
              </w:tc>
            </w:tr>
            <w:tr w:rsidR="002E7E06">
              <w:trPr>
                <w:trHeight w:val="599"/>
              </w:trPr>
              <w:tc>
                <w:tcPr>
                  <w:tcW w:w="5949" w:type="dxa"/>
                  <w:tcBorders>
                    <w:top w:val="single" w:sz="4" w:space="0" w:color="auto"/>
                    <w:left w:val="single" w:sz="4" w:space="0" w:color="auto"/>
                    <w:bottom w:val="single" w:sz="4" w:space="0" w:color="auto"/>
                    <w:right w:val="single" w:sz="4" w:space="0" w:color="auto"/>
                  </w:tcBorders>
                  <w:hideMark/>
                </w:tcPr>
                <w:p w:rsidR="002E7E06" w:rsidRDefault="002E7E06">
                  <w:pPr>
                    <w:rPr>
                      <w:bCs/>
                    </w:rPr>
                  </w:pPr>
                  <w:r>
                    <w:rPr>
                      <w:shd w:val="clear" w:color="auto" w:fill="FFFFFF"/>
                    </w:rPr>
                    <w:t xml:space="preserve">Изменение остатков средств на счетах по учету средств бюджета муниципального района в течение соответствующего финансового года </w:t>
                  </w:r>
                </w:p>
              </w:tc>
              <w:tc>
                <w:tcPr>
                  <w:tcW w:w="1701" w:type="dxa"/>
                  <w:tcBorders>
                    <w:top w:val="single" w:sz="6" w:space="0" w:color="auto"/>
                    <w:left w:val="single" w:sz="4" w:space="0" w:color="auto"/>
                    <w:bottom w:val="single" w:sz="4" w:space="0" w:color="auto"/>
                    <w:right w:val="single" w:sz="6" w:space="0" w:color="auto"/>
                  </w:tcBorders>
                  <w:vAlign w:val="center"/>
                  <w:hideMark/>
                </w:tcPr>
                <w:p w:rsidR="002E7E06" w:rsidRDefault="002E7E06">
                  <w:pPr>
                    <w:jc w:val="center"/>
                    <w:rPr>
                      <w:bCs/>
                    </w:rPr>
                  </w:pPr>
                  <w:r>
                    <w:rPr>
                      <w:bCs/>
                    </w:rPr>
                    <w:t>0,0</w:t>
                  </w:r>
                </w:p>
              </w:tc>
              <w:tc>
                <w:tcPr>
                  <w:tcW w:w="1559" w:type="dxa"/>
                  <w:tcBorders>
                    <w:top w:val="single" w:sz="6" w:space="0" w:color="auto"/>
                    <w:left w:val="single" w:sz="6" w:space="0" w:color="auto"/>
                    <w:bottom w:val="single" w:sz="4" w:space="0" w:color="auto"/>
                    <w:right w:val="single" w:sz="4" w:space="0" w:color="auto"/>
                  </w:tcBorders>
                  <w:vAlign w:val="center"/>
                  <w:hideMark/>
                </w:tcPr>
                <w:p w:rsidR="002E7E06" w:rsidRDefault="002E7E06">
                  <w:pPr>
                    <w:jc w:val="center"/>
                    <w:rPr>
                      <w:bCs/>
                    </w:rPr>
                  </w:pPr>
                  <w:r>
                    <w:rPr>
                      <w:bCs/>
                    </w:rPr>
                    <w:t>0,0</w:t>
                  </w:r>
                </w:p>
              </w:tc>
            </w:tr>
          </w:tbl>
          <w:p w:rsidR="002E7E06" w:rsidRDefault="002E7E06">
            <w:pPr>
              <w:jc w:val="center"/>
              <w:rPr>
                <w:b/>
                <w:bCs/>
                <w:sz w:val="28"/>
                <w:szCs w:val="28"/>
              </w:rPr>
            </w:pPr>
          </w:p>
        </w:tc>
      </w:tr>
    </w:tbl>
    <w:p w:rsidR="002E7E06" w:rsidRDefault="002E7E06" w:rsidP="002E7E06">
      <w:pPr>
        <w:rPr>
          <w:sz w:val="28"/>
        </w:rPr>
      </w:pPr>
    </w:p>
    <w:p w:rsidR="004D1C78" w:rsidRDefault="004D1C78" w:rsidP="002E7E06">
      <w:pPr>
        <w:rPr>
          <w:sz w:val="28"/>
        </w:rPr>
      </w:pPr>
    </w:p>
    <w:p w:rsidR="002E7E06" w:rsidRDefault="002E7E06" w:rsidP="002E7E06">
      <w:pPr>
        <w:rPr>
          <w:sz w:val="28"/>
        </w:rPr>
      </w:pPr>
    </w:p>
    <w:p w:rsidR="002E7E06" w:rsidRDefault="002E7E06" w:rsidP="004D1C78">
      <w:pPr>
        <w:rPr>
          <w:sz w:val="28"/>
        </w:rPr>
      </w:pPr>
      <w:r>
        <w:rPr>
          <w:sz w:val="28"/>
        </w:rPr>
        <w:t xml:space="preserve">Начальник финансового управления </w:t>
      </w:r>
    </w:p>
    <w:p w:rsidR="002E7E06" w:rsidRDefault="002E7E06" w:rsidP="004D1C78">
      <w:pPr>
        <w:rPr>
          <w:sz w:val="28"/>
        </w:rPr>
      </w:pPr>
      <w:r>
        <w:rPr>
          <w:sz w:val="28"/>
        </w:rPr>
        <w:t xml:space="preserve">администрации муниципального </w:t>
      </w:r>
    </w:p>
    <w:p w:rsidR="002E7E06" w:rsidRDefault="002E7E06" w:rsidP="004D1C78">
      <w:pPr>
        <w:rPr>
          <w:sz w:val="28"/>
        </w:rPr>
      </w:pPr>
      <w:r>
        <w:rPr>
          <w:sz w:val="28"/>
        </w:rPr>
        <w:t xml:space="preserve">образования Мостовский район     </w:t>
      </w:r>
      <w:r w:rsidR="004D1C78">
        <w:rPr>
          <w:sz w:val="28"/>
        </w:rPr>
        <w:t xml:space="preserve">                                            </w:t>
      </w:r>
      <w:r>
        <w:rPr>
          <w:sz w:val="28"/>
        </w:rPr>
        <w:t xml:space="preserve"> Е.М. Тютерева</w:t>
      </w:r>
    </w:p>
    <w:p w:rsidR="002E7E06" w:rsidRDefault="002E7E06" w:rsidP="002E7E06">
      <w:pPr>
        <w:ind w:left="5103"/>
        <w:jc w:val="both"/>
        <w:rPr>
          <w:sz w:val="28"/>
        </w:rPr>
      </w:pPr>
    </w:p>
    <w:p w:rsidR="002E7E06" w:rsidRDefault="002E7E06" w:rsidP="002E7E06">
      <w:pPr>
        <w:ind w:left="5103"/>
        <w:jc w:val="both"/>
        <w:rPr>
          <w:sz w:val="28"/>
        </w:rPr>
      </w:pPr>
    </w:p>
    <w:p w:rsidR="00C33651" w:rsidRPr="00CC6696" w:rsidRDefault="00C33651" w:rsidP="00CC6696">
      <w:pPr>
        <w:jc w:val="both"/>
        <w:rPr>
          <w:color w:val="000000" w:themeColor="text1"/>
        </w:rPr>
        <w:sectPr w:rsidR="00C33651" w:rsidRPr="00CC6696" w:rsidSect="00AF1780">
          <w:pgSz w:w="11906" w:h="16838"/>
          <w:pgMar w:top="1134" w:right="566" w:bottom="1134" w:left="1701" w:header="708" w:footer="708" w:gutter="0"/>
          <w:cols w:space="708"/>
          <w:docGrid w:linePitch="360"/>
        </w:sectPr>
      </w:pPr>
    </w:p>
    <w:p w:rsidR="00C33651" w:rsidRPr="00CC6696" w:rsidRDefault="00C33651" w:rsidP="00CC6696">
      <w:pPr>
        <w:ind w:left="5103"/>
        <w:jc w:val="both"/>
        <w:rPr>
          <w:color w:val="000000" w:themeColor="text1"/>
          <w:sz w:val="28"/>
          <w:szCs w:val="28"/>
        </w:rPr>
      </w:pPr>
      <w:r w:rsidRPr="00CC6696">
        <w:rPr>
          <w:color w:val="000000" w:themeColor="text1"/>
          <w:sz w:val="28"/>
          <w:szCs w:val="28"/>
        </w:rPr>
        <w:lastRenderedPageBreak/>
        <w:t>Приложение 15</w:t>
      </w:r>
    </w:p>
    <w:p w:rsidR="00C33651" w:rsidRPr="00CC6696" w:rsidRDefault="00C33651" w:rsidP="00CC6696">
      <w:pPr>
        <w:ind w:left="5103"/>
        <w:jc w:val="both"/>
        <w:rPr>
          <w:color w:val="000000" w:themeColor="text1"/>
          <w:sz w:val="28"/>
          <w:szCs w:val="28"/>
        </w:rPr>
      </w:pPr>
    </w:p>
    <w:p w:rsidR="00C33651" w:rsidRPr="00CC6696" w:rsidRDefault="00C33651" w:rsidP="00CC6696">
      <w:pPr>
        <w:ind w:left="5103"/>
        <w:jc w:val="both"/>
        <w:rPr>
          <w:color w:val="000000" w:themeColor="text1"/>
          <w:sz w:val="28"/>
          <w:szCs w:val="28"/>
        </w:rPr>
      </w:pPr>
      <w:r w:rsidRPr="00CC6696">
        <w:rPr>
          <w:color w:val="000000" w:themeColor="text1"/>
          <w:sz w:val="28"/>
          <w:szCs w:val="28"/>
        </w:rPr>
        <w:t>УТВЕРЖДЕН</w:t>
      </w:r>
    </w:p>
    <w:p w:rsidR="00C33651" w:rsidRPr="00CC6696" w:rsidRDefault="00C33651" w:rsidP="00CC6696">
      <w:pPr>
        <w:ind w:left="5103"/>
        <w:jc w:val="both"/>
        <w:rPr>
          <w:color w:val="000000" w:themeColor="text1"/>
          <w:sz w:val="28"/>
          <w:szCs w:val="28"/>
        </w:rPr>
      </w:pPr>
      <w:r w:rsidRPr="00CC6696">
        <w:rPr>
          <w:color w:val="000000" w:themeColor="text1"/>
          <w:sz w:val="28"/>
          <w:szCs w:val="28"/>
        </w:rPr>
        <w:t>решением Совета муниципального образования Мостовский район</w:t>
      </w:r>
    </w:p>
    <w:p w:rsidR="00C33651" w:rsidRPr="00CC6696" w:rsidRDefault="00C33651" w:rsidP="00CC6696">
      <w:pPr>
        <w:tabs>
          <w:tab w:val="left" w:pos="4491"/>
          <w:tab w:val="left" w:pos="9653"/>
        </w:tabs>
        <w:ind w:left="5103"/>
        <w:jc w:val="both"/>
        <w:rPr>
          <w:color w:val="000000" w:themeColor="text1"/>
          <w:sz w:val="28"/>
          <w:szCs w:val="28"/>
        </w:rPr>
      </w:pPr>
      <w:r w:rsidRPr="00CC6696">
        <w:rPr>
          <w:color w:val="000000" w:themeColor="text1"/>
          <w:sz w:val="28"/>
          <w:szCs w:val="28"/>
        </w:rPr>
        <w:t>от 16.12.2020 г. № 36</w:t>
      </w:r>
    </w:p>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p>
    <w:p w:rsidR="00C33651" w:rsidRPr="00CC6696" w:rsidRDefault="00C33651" w:rsidP="00AE717D">
      <w:pPr>
        <w:jc w:val="center"/>
        <w:rPr>
          <w:b/>
          <w:color w:val="000000" w:themeColor="text1"/>
          <w:sz w:val="28"/>
          <w:szCs w:val="28"/>
        </w:rPr>
      </w:pPr>
      <w:r w:rsidRPr="00CC6696">
        <w:rPr>
          <w:b/>
          <w:color w:val="000000" w:themeColor="text1"/>
          <w:sz w:val="28"/>
          <w:szCs w:val="28"/>
        </w:rPr>
        <w:t>Объем межбюджетных трансфертов,</w:t>
      </w:r>
    </w:p>
    <w:p w:rsidR="00C33651" w:rsidRPr="00CC6696" w:rsidRDefault="00C33651" w:rsidP="00AE717D">
      <w:pPr>
        <w:jc w:val="center"/>
        <w:rPr>
          <w:b/>
          <w:color w:val="000000" w:themeColor="text1"/>
          <w:sz w:val="28"/>
          <w:szCs w:val="28"/>
        </w:rPr>
      </w:pPr>
      <w:r w:rsidRPr="00CC6696">
        <w:rPr>
          <w:b/>
          <w:color w:val="000000" w:themeColor="text1"/>
          <w:sz w:val="28"/>
          <w:szCs w:val="28"/>
        </w:rPr>
        <w:t>предоставляемых другим бюджетам бюджетной системы</w:t>
      </w:r>
    </w:p>
    <w:p w:rsidR="00C33651" w:rsidRPr="00CC6696" w:rsidRDefault="00C33651" w:rsidP="00AE717D">
      <w:pPr>
        <w:jc w:val="center"/>
        <w:rPr>
          <w:b/>
          <w:color w:val="000000" w:themeColor="text1"/>
          <w:sz w:val="28"/>
          <w:szCs w:val="28"/>
        </w:rPr>
      </w:pPr>
      <w:r w:rsidRPr="00CC6696">
        <w:rPr>
          <w:b/>
          <w:color w:val="000000" w:themeColor="text1"/>
          <w:sz w:val="28"/>
          <w:szCs w:val="28"/>
        </w:rPr>
        <w:t>Российской Федерации, на 2021 год</w:t>
      </w:r>
    </w:p>
    <w:p w:rsidR="00C33651" w:rsidRPr="00CC6696" w:rsidRDefault="00C33651" w:rsidP="00CC6696">
      <w:pPr>
        <w:jc w:val="both"/>
        <w:rPr>
          <w:b/>
          <w:color w:val="000000" w:themeColor="text1"/>
          <w:sz w:val="28"/>
          <w:szCs w:val="28"/>
        </w:rPr>
      </w:pPr>
    </w:p>
    <w:p w:rsidR="00C33651" w:rsidRPr="00CC6696" w:rsidRDefault="00C33651" w:rsidP="00AE717D">
      <w:pPr>
        <w:jc w:val="right"/>
        <w:rPr>
          <w:color w:val="000000" w:themeColor="text1"/>
          <w:sz w:val="28"/>
          <w:szCs w:val="2"/>
        </w:rPr>
      </w:pPr>
      <w:r w:rsidRPr="00CC6696">
        <w:rPr>
          <w:color w:val="000000" w:themeColor="text1"/>
          <w:sz w:val="28"/>
          <w:szCs w:val="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160"/>
      </w:tblGrid>
      <w:tr w:rsidR="00C33651" w:rsidRPr="00CC6696" w:rsidTr="00C33651">
        <w:trPr>
          <w:trHeight w:val="590"/>
        </w:trPr>
        <w:tc>
          <w:tcPr>
            <w:tcW w:w="7513"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sz w:val="28"/>
                <w:szCs w:val="28"/>
              </w:rPr>
            </w:pPr>
            <w:r w:rsidRPr="00CC6696">
              <w:rPr>
                <w:color w:val="000000" w:themeColor="text1"/>
                <w:sz w:val="28"/>
                <w:szCs w:val="28"/>
              </w:rPr>
              <w:t>Наименование межбюджетных трансфертов</w:t>
            </w:r>
          </w:p>
        </w:tc>
        <w:tc>
          <w:tcPr>
            <w:tcW w:w="2160"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sz w:val="28"/>
                <w:szCs w:val="28"/>
              </w:rPr>
            </w:pPr>
            <w:r w:rsidRPr="00CC6696">
              <w:rPr>
                <w:color w:val="000000" w:themeColor="text1"/>
                <w:sz w:val="28"/>
                <w:szCs w:val="28"/>
              </w:rPr>
              <w:t>Сумма</w:t>
            </w:r>
          </w:p>
        </w:tc>
      </w:tr>
      <w:tr w:rsidR="00C33651" w:rsidRPr="00CC6696" w:rsidTr="00C33651">
        <w:trPr>
          <w:trHeight w:val="391"/>
        </w:trPr>
        <w:tc>
          <w:tcPr>
            <w:tcW w:w="7513"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sz w:val="28"/>
                <w:szCs w:val="28"/>
              </w:rPr>
            </w:pPr>
            <w:r w:rsidRPr="00CC6696">
              <w:rPr>
                <w:color w:val="000000" w:themeColor="text1"/>
                <w:sz w:val="28"/>
                <w:szCs w:val="28"/>
              </w:rPr>
              <w:t>Всего,</w:t>
            </w:r>
          </w:p>
        </w:tc>
        <w:tc>
          <w:tcPr>
            <w:tcW w:w="2160"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sz w:val="28"/>
                <w:szCs w:val="28"/>
              </w:rPr>
            </w:pPr>
            <w:r w:rsidRPr="00CC6696">
              <w:rPr>
                <w:color w:val="000000" w:themeColor="text1"/>
                <w:sz w:val="28"/>
                <w:szCs w:val="28"/>
              </w:rPr>
              <w:t>18 228,0</w:t>
            </w:r>
          </w:p>
        </w:tc>
      </w:tr>
      <w:tr w:rsidR="00C33651" w:rsidRPr="00CC6696" w:rsidTr="00C33651">
        <w:trPr>
          <w:trHeight w:val="391"/>
        </w:trPr>
        <w:tc>
          <w:tcPr>
            <w:tcW w:w="7513"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sz w:val="28"/>
                <w:szCs w:val="28"/>
              </w:rPr>
            </w:pPr>
            <w:r w:rsidRPr="00CC6696">
              <w:rPr>
                <w:color w:val="000000" w:themeColor="text1"/>
                <w:sz w:val="28"/>
                <w:szCs w:val="28"/>
              </w:rPr>
              <w:t>в том числе</w:t>
            </w:r>
          </w:p>
        </w:tc>
        <w:tc>
          <w:tcPr>
            <w:tcW w:w="2160" w:type="dxa"/>
            <w:tcBorders>
              <w:top w:val="single" w:sz="4" w:space="0" w:color="auto"/>
              <w:left w:val="single" w:sz="4" w:space="0" w:color="auto"/>
              <w:bottom w:val="single" w:sz="4" w:space="0" w:color="auto"/>
              <w:right w:val="single" w:sz="4" w:space="0" w:color="auto"/>
            </w:tcBorders>
          </w:tcPr>
          <w:p w:rsidR="00C33651" w:rsidRPr="00CC6696" w:rsidRDefault="00C33651" w:rsidP="00CC6696">
            <w:pPr>
              <w:jc w:val="both"/>
              <w:rPr>
                <w:color w:val="000000" w:themeColor="text1"/>
                <w:sz w:val="28"/>
                <w:szCs w:val="28"/>
                <w:lang w:val="en-US"/>
              </w:rPr>
            </w:pPr>
          </w:p>
        </w:tc>
      </w:tr>
      <w:tr w:rsidR="00C33651" w:rsidRPr="00CC6696" w:rsidTr="00C33651">
        <w:trPr>
          <w:trHeight w:val="391"/>
        </w:trPr>
        <w:tc>
          <w:tcPr>
            <w:tcW w:w="7513"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sz w:val="28"/>
                <w:szCs w:val="28"/>
              </w:rPr>
            </w:pPr>
            <w:r w:rsidRPr="00CC6696">
              <w:rPr>
                <w:color w:val="000000" w:themeColor="text1"/>
                <w:sz w:val="28"/>
                <w:szCs w:val="28"/>
              </w:rPr>
              <w:t>Дотации на выравнивание бюджетной обеспеченности поселений</w:t>
            </w:r>
          </w:p>
        </w:tc>
        <w:tc>
          <w:tcPr>
            <w:tcW w:w="2160"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sz w:val="28"/>
                <w:szCs w:val="28"/>
              </w:rPr>
            </w:pPr>
            <w:r w:rsidRPr="00CC6696">
              <w:rPr>
                <w:color w:val="000000" w:themeColor="text1"/>
                <w:sz w:val="28"/>
                <w:szCs w:val="28"/>
              </w:rPr>
              <w:t>18 000,0</w:t>
            </w:r>
          </w:p>
        </w:tc>
      </w:tr>
      <w:tr w:rsidR="00C33651" w:rsidRPr="00CC6696" w:rsidTr="00C33651">
        <w:trPr>
          <w:trHeight w:val="391"/>
        </w:trPr>
        <w:tc>
          <w:tcPr>
            <w:tcW w:w="7513"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sz w:val="28"/>
                <w:szCs w:val="28"/>
              </w:rPr>
            </w:pPr>
            <w:r w:rsidRPr="00CC6696">
              <w:rPr>
                <w:color w:val="000000" w:themeColor="text1"/>
                <w:sz w:val="28"/>
                <w:szCs w:val="28"/>
              </w:rPr>
              <w:t>Иные межбюджетные трансферты бюджетам бюджетной системы Российской Федерации</w:t>
            </w:r>
          </w:p>
        </w:tc>
        <w:tc>
          <w:tcPr>
            <w:tcW w:w="2160"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sz w:val="28"/>
                <w:szCs w:val="28"/>
              </w:rPr>
            </w:pPr>
            <w:r w:rsidRPr="00CC6696">
              <w:rPr>
                <w:color w:val="000000" w:themeColor="text1"/>
                <w:sz w:val="28"/>
                <w:szCs w:val="28"/>
              </w:rPr>
              <w:t>228,0</w:t>
            </w:r>
          </w:p>
        </w:tc>
      </w:tr>
    </w:tbl>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p>
    <w:p w:rsidR="00556FF8" w:rsidRPr="00CC6696" w:rsidRDefault="00556FF8" w:rsidP="00CC6696">
      <w:pPr>
        <w:framePr w:wrap="none" w:vAnchor="page" w:hAnchor="page" w:x="8593" w:y="2917"/>
        <w:jc w:val="both"/>
        <w:rPr>
          <w:sz w:val="2"/>
          <w:szCs w:val="2"/>
        </w:rPr>
      </w:pPr>
    </w:p>
    <w:p w:rsidR="00C33651" w:rsidRPr="00CC6696" w:rsidRDefault="00C33651" w:rsidP="00CC6696">
      <w:pPr>
        <w:jc w:val="both"/>
        <w:rPr>
          <w:color w:val="000000" w:themeColor="text1"/>
          <w:sz w:val="28"/>
          <w:szCs w:val="28"/>
        </w:rPr>
      </w:pPr>
    </w:p>
    <w:p w:rsidR="00C33651" w:rsidRPr="00CC6696" w:rsidRDefault="00C33651"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Начальник финансового управления</w:t>
      </w:r>
    </w:p>
    <w:p w:rsidR="00C33651" w:rsidRPr="00CC6696" w:rsidRDefault="00C33651"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 xml:space="preserve">администрации муниципального </w:t>
      </w:r>
    </w:p>
    <w:p w:rsidR="00C33651" w:rsidRPr="00CC6696" w:rsidRDefault="00C33651" w:rsidP="00CC6696">
      <w:pPr>
        <w:jc w:val="both"/>
        <w:rPr>
          <w:color w:val="000000" w:themeColor="text1"/>
          <w:sz w:val="28"/>
          <w:szCs w:val="28"/>
        </w:rPr>
      </w:pPr>
      <w:r w:rsidRPr="00CC6696">
        <w:rPr>
          <w:color w:val="000000" w:themeColor="text1"/>
          <w:sz w:val="28"/>
        </w:rPr>
        <w:t>образования Мостовский район</w:t>
      </w:r>
      <w:r w:rsidRPr="00CC6696">
        <w:rPr>
          <w:color w:val="000000" w:themeColor="text1"/>
          <w:sz w:val="28"/>
          <w:szCs w:val="28"/>
        </w:rPr>
        <w:t xml:space="preserve">                                                          Е.М. Тютерева</w:t>
      </w:r>
    </w:p>
    <w:p w:rsidR="00C33651" w:rsidRPr="00CC6696" w:rsidRDefault="00C33651" w:rsidP="00CC6696">
      <w:pPr>
        <w:jc w:val="both"/>
        <w:rPr>
          <w:color w:val="000000" w:themeColor="text1"/>
        </w:rPr>
        <w:sectPr w:rsidR="00C33651" w:rsidRPr="00CC6696" w:rsidSect="00AF1780">
          <w:pgSz w:w="11906" w:h="16838"/>
          <w:pgMar w:top="1134" w:right="566" w:bottom="1134" w:left="1701" w:header="708" w:footer="708" w:gutter="0"/>
          <w:cols w:space="708"/>
          <w:docGrid w:linePitch="360"/>
        </w:sectPr>
      </w:pPr>
    </w:p>
    <w:p w:rsidR="002E7E06" w:rsidRDefault="002E7E06" w:rsidP="002E7E06">
      <w:pPr>
        <w:ind w:left="5010"/>
        <w:contextualSpacing/>
        <w:rPr>
          <w:sz w:val="28"/>
          <w:szCs w:val="28"/>
        </w:rPr>
      </w:pPr>
      <w:r>
        <w:rPr>
          <w:sz w:val="28"/>
          <w:szCs w:val="28"/>
        </w:rPr>
        <w:lastRenderedPageBreak/>
        <w:t>Приложение 16</w:t>
      </w:r>
    </w:p>
    <w:p w:rsidR="002E7E06" w:rsidRDefault="002E7E06" w:rsidP="002E7E06">
      <w:pPr>
        <w:ind w:left="5010"/>
        <w:contextualSpacing/>
        <w:rPr>
          <w:sz w:val="28"/>
          <w:szCs w:val="28"/>
        </w:rPr>
      </w:pPr>
    </w:p>
    <w:p w:rsidR="002E7E06" w:rsidRDefault="002E7E06" w:rsidP="002E7E06">
      <w:pPr>
        <w:ind w:left="5010"/>
        <w:contextualSpacing/>
        <w:rPr>
          <w:sz w:val="28"/>
          <w:szCs w:val="28"/>
        </w:rPr>
      </w:pPr>
      <w:r>
        <w:rPr>
          <w:sz w:val="28"/>
          <w:szCs w:val="28"/>
        </w:rPr>
        <w:t>УТВЕРЖДЕН</w:t>
      </w:r>
    </w:p>
    <w:p w:rsidR="002E7E06" w:rsidRDefault="002E7E06" w:rsidP="002E7E06">
      <w:pPr>
        <w:ind w:left="5010"/>
        <w:contextualSpacing/>
        <w:rPr>
          <w:sz w:val="28"/>
          <w:szCs w:val="28"/>
        </w:rPr>
      </w:pPr>
      <w:r>
        <w:rPr>
          <w:sz w:val="28"/>
          <w:szCs w:val="28"/>
        </w:rPr>
        <w:t>решением Совета муниципального образования Мостовский район</w:t>
      </w:r>
    </w:p>
    <w:p w:rsidR="002E7E06" w:rsidRDefault="002E7E06" w:rsidP="002E7E06">
      <w:pPr>
        <w:ind w:left="5010"/>
        <w:contextualSpacing/>
        <w:rPr>
          <w:sz w:val="28"/>
          <w:szCs w:val="28"/>
        </w:rPr>
      </w:pPr>
      <w:r>
        <w:rPr>
          <w:sz w:val="28"/>
          <w:szCs w:val="28"/>
        </w:rPr>
        <w:t xml:space="preserve">от 16.12.2020 г. № 36 </w:t>
      </w:r>
    </w:p>
    <w:p w:rsidR="002E7E06" w:rsidRDefault="002E7E06" w:rsidP="002E7E06">
      <w:pPr>
        <w:ind w:left="5010"/>
        <w:contextualSpacing/>
        <w:rPr>
          <w:sz w:val="28"/>
          <w:szCs w:val="28"/>
        </w:rPr>
      </w:pPr>
      <w:r>
        <w:rPr>
          <w:sz w:val="28"/>
          <w:szCs w:val="28"/>
        </w:rPr>
        <w:t>(в редакции Совета муниципального образования Мостовский район</w:t>
      </w:r>
    </w:p>
    <w:p w:rsidR="002E7E06" w:rsidRDefault="002E7E06" w:rsidP="002E7E06">
      <w:pPr>
        <w:ind w:left="5010"/>
        <w:contextualSpacing/>
        <w:rPr>
          <w:sz w:val="28"/>
          <w:szCs w:val="28"/>
        </w:rPr>
      </w:pPr>
      <w:r>
        <w:rPr>
          <w:sz w:val="28"/>
          <w:szCs w:val="28"/>
        </w:rPr>
        <w:t>от 27.01.2021 г. № 50)</w:t>
      </w:r>
    </w:p>
    <w:p w:rsidR="002E7E06" w:rsidRDefault="002E7E06" w:rsidP="002E7E06">
      <w:pPr>
        <w:rPr>
          <w:b/>
          <w:sz w:val="28"/>
          <w:szCs w:val="28"/>
        </w:rPr>
      </w:pPr>
    </w:p>
    <w:p w:rsidR="002E7E06" w:rsidRDefault="002E7E06" w:rsidP="002E7E06">
      <w:pPr>
        <w:jc w:val="center"/>
        <w:rPr>
          <w:b/>
          <w:sz w:val="28"/>
          <w:szCs w:val="28"/>
        </w:rPr>
      </w:pPr>
    </w:p>
    <w:p w:rsidR="002E7E06" w:rsidRDefault="002E7E06" w:rsidP="002E7E06">
      <w:pPr>
        <w:jc w:val="center"/>
        <w:rPr>
          <w:b/>
          <w:sz w:val="28"/>
          <w:szCs w:val="28"/>
        </w:rPr>
      </w:pPr>
      <w:r>
        <w:rPr>
          <w:b/>
          <w:sz w:val="28"/>
          <w:szCs w:val="28"/>
        </w:rPr>
        <w:t xml:space="preserve">Объем межбюджетных трансфертов, </w:t>
      </w:r>
    </w:p>
    <w:p w:rsidR="002E7E06" w:rsidRDefault="002E7E06" w:rsidP="002E7E06">
      <w:pPr>
        <w:jc w:val="center"/>
        <w:rPr>
          <w:b/>
          <w:sz w:val="28"/>
          <w:szCs w:val="28"/>
        </w:rPr>
      </w:pPr>
      <w:r>
        <w:rPr>
          <w:b/>
          <w:sz w:val="28"/>
          <w:szCs w:val="28"/>
        </w:rPr>
        <w:t xml:space="preserve">предоставляемых другим бюджетам бюджетной системы </w:t>
      </w:r>
    </w:p>
    <w:p w:rsidR="002E7E06" w:rsidRDefault="002E7E06" w:rsidP="002E7E06">
      <w:pPr>
        <w:jc w:val="center"/>
        <w:rPr>
          <w:b/>
          <w:sz w:val="28"/>
          <w:szCs w:val="28"/>
        </w:rPr>
      </w:pPr>
      <w:r>
        <w:rPr>
          <w:b/>
          <w:sz w:val="28"/>
          <w:szCs w:val="28"/>
        </w:rPr>
        <w:t>Российской Федерации, на плановый период 2022 и 2023 годов</w:t>
      </w:r>
    </w:p>
    <w:p w:rsidR="002E7E06" w:rsidRDefault="002E7E06" w:rsidP="002E7E06">
      <w:pPr>
        <w:jc w:val="center"/>
        <w:rPr>
          <w:sz w:val="28"/>
          <w:szCs w:val="28"/>
        </w:rPr>
      </w:pPr>
    </w:p>
    <w:p w:rsidR="002E7E06" w:rsidRDefault="002E7E06" w:rsidP="002E7E06">
      <w:pPr>
        <w:jc w:val="center"/>
        <w:rPr>
          <w:sz w:val="28"/>
          <w:szCs w:val="2"/>
        </w:rPr>
      </w:pPr>
      <w:r>
        <w:rPr>
          <w:sz w:val="28"/>
          <w:szCs w:val="2"/>
        </w:rPr>
        <w:t xml:space="preserve">                                                                                              (тыс.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7"/>
        <w:gridCol w:w="1938"/>
        <w:gridCol w:w="1771"/>
      </w:tblGrid>
      <w:tr w:rsidR="002E7E06" w:rsidTr="002E7E06">
        <w:trPr>
          <w:trHeight w:val="391"/>
        </w:trPr>
        <w:tc>
          <w:tcPr>
            <w:tcW w:w="6037" w:type="dxa"/>
            <w:vMerge w:val="restart"/>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rPr>
                <w:sz w:val="28"/>
                <w:szCs w:val="28"/>
              </w:rPr>
            </w:pPr>
            <w:r>
              <w:rPr>
                <w:sz w:val="28"/>
                <w:szCs w:val="28"/>
              </w:rPr>
              <w:t>Наименование межбюджетных трансфертов</w:t>
            </w:r>
          </w:p>
        </w:tc>
        <w:tc>
          <w:tcPr>
            <w:tcW w:w="3709" w:type="dxa"/>
            <w:gridSpan w:val="2"/>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rPr>
                <w:sz w:val="28"/>
                <w:szCs w:val="28"/>
              </w:rPr>
            </w:pPr>
            <w:r>
              <w:rPr>
                <w:sz w:val="28"/>
                <w:szCs w:val="28"/>
              </w:rPr>
              <w:t>Сумма</w:t>
            </w:r>
          </w:p>
        </w:tc>
      </w:tr>
      <w:tr w:rsidR="002E7E06" w:rsidTr="002E7E06">
        <w:trPr>
          <w:trHeight w:val="3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7E06" w:rsidRDefault="002E7E06">
            <w:pPr>
              <w:rPr>
                <w:sz w:val="28"/>
                <w:szCs w:val="28"/>
              </w:rPr>
            </w:pPr>
          </w:p>
        </w:tc>
        <w:tc>
          <w:tcPr>
            <w:tcW w:w="1938" w:type="dxa"/>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rPr>
                <w:sz w:val="28"/>
                <w:szCs w:val="28"/>
              </w:rPr>
            </w:pPr>
            <w:r>
              <w:rPr>
                <w:sz w:val="28"/>
                <w:szCs w:val="28"/>
              </w:rPr>
              <w:t>20</w:t>
            </w:r>
            <w:r>
              <w:rPr>
                <w:sz w:val="28"/>
                <w:szCs w:val="28"/>
                <w:lang w:val="en-US"/>
              </w:rPr>
              <w:t>2</w:t>
            </w:r>
            <w:r>
              <w:rPr>
                <w:sz w:val="28"/>
                <w:szCs w:val="28"/>
              </w:rPr>
              <w:t>2 год</w:t>
            </w:r>
          </w:p>
        </w:tc>
        <w:tc>
          <w:tcPr>
            <w:tcW w:w="1771" w:type="dxa"/>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rPr>
                <w:sz w:val="28"/>
                <w:szCs w:val="28"/>
              </w:rPr>
            </w:pPr>
            <w:r>
              <w:rPr>
                <w:sz w:val="28"/>
                <w:szCs w:val="28"/>
              </w:rPr>
              <w:t>2023 год</w:t>
            </w:r>
          </w:p>
        </w:tc>
      </w:tr>
      <w:tr w:rsidR="002E7E06" w:rsidTr="002E7E06">
        <w:trPr>
          <w:trHeight w:val="391"/>
        </w:trPr>
        <w:tc>
          <w:tcPr>
            <w:tcW w:w="6037" w:type="dxa"/>
            <w:tcBorders>
              <w:top w:val="single" w:sz="4" w:space="0" w:color="auto"/>
              <w:left w:val="single" w:sz="4" w:space="0" w:color="auto"/>
              <w:bottom w:val="single" w:sz="4" w:space="0" w:color="auto"/>
              <w:right w:val="single" w:sz="4" w:space="0" w:color="auto"/>
            </w:tcBorders>
            <w:hideMark/>
          </w:tcPr>
          <w:p w:rsidR="002E7E06" w:rsidRDefault="002E7E06">
            <w:pPr>
              <w:rPr>
                <w:sz w:val="28"/>
                <w:szCs w:val="28"/>
              </w:rPr>
            </w:pPr>
            <w:r>
              <w:rPr>
                <w:sz w:val="28"/>
                <w:szCs w:val="28"/>
              </w:rPr>
              <w:t>Всего,</w:t>
            </w:r>
          </w:p>
        </w:tc>
        <w:tc>
          <w:tcPr>
            <w:tcW w:w="1938" w:type="dxa"/>
            <w:tcBorders>
              <w:top w:val="single" w:sz="4" w:space="0" w:color="auto"/>
              <w:left w:val="single" w:sz="4" w:space="0" w:color="auto"/>
              <w:bottom w:val="single" w:sz="4" w:space="0" w:color="auto"/>
              <w:right w:val="single" w:sz="4" w:space="0" w:color="auto"/>
            </w:tcBorders>
            <w:hideMark/>
          </w:tcPr>
          <w:p w:rsidR="002E7E06" w:rsidRDefault="002E7E06">
            <w:pPr>
              <w:jc w:val="center"/>
              <w:rPr>
                <w:sz w:val="28"/>
                <w:szCs w:val="28"/>
              </w:rPr>
            </w:pPr>
            <w:r>
              <w:rPr>
                <w:sz w:val="28"/>
                <w:szCs w:val="28"/>
              </w:rPr>
              <w:t>18 000,0</w:t>
            </w:r>
          </w:p>
        </w:tc>
        <w:tc>
          <w:tcPr>
            <w:tcW w:w="1771" w:type="dxa"/>
            <w:tcBorders>
              <w:top w:val="single" w:sz="4" w:space="0" w:color="auto"/>
              <w:left w:val="single" w:sz="4" w:space="0" w:color="auto"/>
              <w:bottom w:val="single" w:sz="4" w:space="0" w:color="auto"/>
              <w:right w:val="single" w:sz="4" w:space="0" w:color="auto"/>
            </w:tcBorders>
            <w:hideMark/>
          </w:tcPr>
          <w:p w:rsidR="002E7E06" w:rsidRDefault="002E7E06">
            <w:pPr>
              <w:jc w:val="center"/>
              <w:rPr>
                <w:sz w:val="28"/>
                <w:szCs w:val="28"/>
              </w:rPr>
            </w:pPr>
            <w:r>
              <w:rPr>
                <w:sz w:val="28"/>
                <w:szCs w:val="28"/>
              </w:rPr>
              <w:t>18 000,0</w:t>
            </w:r>
          </w:p>
        </w:tc>
      </w:tr>
      <w:tr w:rsidR="002E7E06" w:rsidTr="002E7E06">
        <w:trPr>
          <w:trHeight w:val="391"/>
        </w:trPr>
        <w:tc>
          <w:tcPr>
            <w:tcW w:w="6037" w:type="dxa"/>
            <w:tcBorders>
              <w:top w:val="single" w:sz="4" w:space="0" w:color="auto"/>
              <w:left w:val="single" w:sz="4" w:space="0" w:color="auto"/>
              <w:bottom w:val="single" w:sz="4" w:space="0" w:color="auto"/>
              <w:right w:val="single" w:sz="4" w:space="0" w:color="auto"/>
            </w:tcBorders>
            <w:hideMark/>
          </w:tcPr>
          <w:p w:rsidR="002E7E06" w:rsidRDefault="002E7E06">
            <w:pPr>
              <w:rPr>
                <w:sz w:val="28"/>
                <w:szCs w:val="28"/>
              </w:rPr>
            </w:pPr>
            <w:r>
              <w:rPr>
                <w:sz w:val="28"/>
                <w:szCs w:val="28"/>
              </w:rPr>
              <w:t>в том числе</w:t>
            </w:r>
          </w:p>
        </w:tc>
        <w:tc>
          <w:tcPr>
            <w:tcW w:w="1938" w:type="dxa"/>
            <w:tcBorders>
              <w:top w:val="single" w:sz="4" w:space="0" w:color="auto"/>
              <w:left w:val="single" w:sz="4" w:space="0" w:color="auto"/>
              <w:bottom w:val="single" w:sz="4" w:space="0" w:color="auto"/>
              <w:right w:val="single" w:sz="4" w:space="0" w:color="auto"/>
            </w:tcBorders>
          </w:tcPr>
          <w:p w:rsidR="002E7E06" w:rsidRDefault="002E7E06">
            <w:pPr>
              <w:jc w:val="center"/>
              <w:rPr>
                <w:sz w:val="28"/>
                <w:szCs w:val="28"/>
                <w:lang w:val="en-US"/>
              </w:rPr>
            </w:pPr>
          </w:p>
        </w:tc>
        <w:tc>
          <w:tcPr>
            <w:tcW w:w="1771" w:type="dxa"/>
            <w:tcBorders>
              <w:top w:val="single" w:sz="4" w:space="0" w:color="auto"/>
              <w:left w:val="single" w:sz="4" w:space="0" w:color="auto"/>
              <w:bottom w:val="single" w:sz="4" w:space="0" w:color="auto"/>
              <w:right w:val="single" w:sz="4" w:space="0" w:color="auto"/>
            </w:tcBorders>
          </w:tcPr>
          <w:p w:rsidR="002E7E06" w:rsidRDefault="002E7E06">
            <w:pPr>
              <w:jc w:val="center"/>
              <w:rPr>
                <w:sz w:val="28"/>
                <w:szCs w:val="28"/>
                <w:lang w:val="en-US"/>
              </w:rPr>
            </w:pPr>
          </w:p>
        </w:tc>
      </w:tr>
      <w:tr w:rsidR="002E7E06" w:rsidTr="002E7E06">
        <w:trPr>
          <w:trHeight w:val="391"/>
        </w:trPr>
        <w:tc>
          <w:tcPr>
            <w:tcW w:w="6037" w:type="dxa"/>
            <w:tcBorders>
              <w:top w:val="single" w:sz="4" w:space="0" w:color="auto"/>
              <w:left w:val="single" w:sz="4" w:space="0" w:color="auto"/>
              <w:bottom w:val="single" w:sz="4" w:space="0" w:color="auto"/>
              <w:right w:val="single" w:sz="4" w:space="0" w:color="auto"/>
            </w:tcBorders>
            <w:hideMark/>
          </w:tcPr>
          <w:p w:rsidR="002E7E06" w:rsidRDefault="002E7E06">
            <w:pPr>
              <w:rPr>
                <w:sz w:val="28"/>
                <w:szCs w:val="28"/>
              </w:rPr>
            </w:pPr>
            <w:r>
              <w:rPr>
                <w:sz w:val="28"/>
                <w:szCs w:val="28"/>
              </w:rPr>
              <w:t>Дотации на выравнивание бюджетной обеспеченности поселений</w:t>
            </w:r>
          </w:p>
        </w:tc>
        <w:tc>
          <w:tcPr>
            <w:tcW w:w="1938" w:type="dxa"/>
            <w:tcBorders>
              <w:top w:val="single" w:sz="4" w:space="0" w:color="auto"/>
              <w:left w:val="single" w:sz="4" w:space="0" w:color="auto"/>
              <w:bottom w:val="single" w:sz="4" w:space="0" w:color="auto"/>
              <w:right w:val="single" w:sz="4" w:space="0" w:color="auto"/>
            </w:tcBorders>
            <w:hideMark/>
          </w:tcPr>
          <w:p w:rsidR="002E7E06" w:rsidRDefault="002E7E06">
            <w:pPr>
              <w:jc w:val="center"/>
              <w:rPr>
                <w:sz w:val="28"/>
                <w:szCs w:val="28"/>
              </w:rPr>
            </w:pPr>
            <w:r>
              <w:rPr>
                <w:sz w:val="28"/>
                <w:szCs w:val="28"/>
              </w:rPr>
              <w:t>18 000,0</w:t>
            </w:r>
          </w:p>
        </w:tc>
        <w:tc>
          <w:tcPr>
            <w:tcW w:w="1771" w:type="dxa"/>
            <w:tcBorders>
              <w:top w:val="single" w:sz="4" w:space="0" w:color="auto"/>
              <w:left w:val="single" w:sz="4" w:space="0" w:color="auto"/>
              <w:bottom w:val="single" w:sz="4" w:space="0" w:color="auto"/>
              <w:right w:val="single" w:sz="4" w:space="0" w:color="auto"/>
            </w:tcBorders>
            <w:hideMark/>
          </w:tcPr>
          <w:p w:rsidR="002E7E06" w:rsidRDefault="002E7E06">
            <w:pPr>
              <w:jc w:val="center"/>
              <w:rPr>
                <w:sz w:val="28"/>
                <w:szCs w:val="28"/>
              </w:rPr>
            </w:pPr>
            <w:r>
              <w:rPr>
                <w:sz w:val="28"/>
                <w:szCs w:val="28"/>
              </w:rPr>
              <w:t>18 000,0</w:t>
            </w:r>
          </w:p>
        </w:tc>
      </w:tr>
      <w:tr w:rsidR="002E7E06" w:rsidTr="002E7E06">
        <w:trPr>
          <w:trHeight w:val="391"/>
        </w:trPr>
        <w:tc>
          <w:tcPr>
            <w:tcW w:w="6037" w:type="dxa"/>
            <w:tcBorders>
              <w:top w:val="single" w:sz="4" w:space="0" w:color="auto"/>
              <w:left w:val="single" w:sz="4" w:space="0" w:color="auto"/>
              <w:bottom w:val="single" w:sz="4" w:space="0" w:color="auto"/>
              <w:right w:val="single" w:sz="4" w:space="0" w:color="auto"/>
            </w:tcBorders>
            <w:hideMark/>
          </w:tcPr>
          <w:p w:rsidR="002E7E06" w:rsidRDefault="002E7E06">
            <w:pPr>
              <w:rPr>
                <w:sz w:val="28"/>
                <w:szCs w:val="28"/>
              </w:rPr>
            </w:pPr>
            <w:r>
              <w:rPr>
                <w:sz w:val="28"/>
                <w:szCs w:val="28"/>
              </w:rPr>
              <w:t>Иные межбюджетные трансферты бюджетам бюджетной системы Российской Федерации</w:t>
            </w:r>
          </w:p>
        </w:tc>
        <w:tc>
          <w:tcPr>
            <w:tcW w:w="1938" w:type="dxa"/>
            <w:tcBorders>
              <w:top w:val="single" w:sz="4" w:space="0" w:color="auto"/>
              <w:left w:val="single" w:sz="4" w:space="0" w:color="auto"/>
              <w:bottom w:val="single" w:sz="4" w:space="0" w:color="auto"/>
              <w:right w:val="single" w:sz="4" w:space="0" w:color="auto"/>
            </w:tcBorders>
            <w:hideMark/>
          </w:tcPr>
          <w:p w:rsidR="002E7E06" w:rsidRDefault="002E7E06">
            <w:pPr>
              <w:jc w:val="center"/>
              <w:rPr>
                <w:sz w:val="28"/>
                <w:szCs w:val="28"/>
              </w:rPr>
            </w:pPr>
            <w:r>
              <w:rPr>
                <w:sz w:val="28"/>
                <w:szCs w:val="28"/>
              </w:rPr>
              <w:t>0,0</w:t>
            </w:r>
          </w:p>
        </w:tc>
        <w:tc>
          <w:tcPr>
            <w:tcW w:w="1771" w:type="dxa"/>
            <w:tcBorders>
              <w:top w:val="single" w:sz="4" w:space="0" w:color="auto"/>
              <w:left w:val="single" w:sz="4" w:space="0" w:color="auto"/>
              <w:bottom w:val="single" w:sz="4" w:space="0" w:color="auto"/>
              <w:right w:val="single" w:sz="4" w:space="0" w:color="auto"/>
            </w:tcBorders>
            <w:hideMark/>
          </w:tcPr>
          <w:p w:rsidR="002E7E06" w:rsidRDefault="002E7E06">
            <w:pPr>
              <w:jc w:val="center"/>
              <w:rPr>
                <w:sz w:val="28"/>
                <w:szCs w:val="28"/>
              </w:rPr>
            </w:pPr>
            <w:r>
              <w:rPr>
                <w:sz w:val="28"/>
                <w:szCs w:val="28"/>
              </w:rPr>
              <w:t>0,0</w:t>
            </w:r>
          </w:p>
        </w:tc>
      </w:tr>
    </w:tbl>
    <w:p w:rsidR="002E7E06" w:rsidRDefault="002E7E06" w:rsidP="002E7E06">
      <w:pPr>
        <w:rPr>
          <w:sz w:val="28"/>
          <w:szCs w:val="28"/>
        </w:rPr>
      </w:pPr>
    </w:p>
    <w:p w:rsidR="002E7E06" w:rsidRDefault="002E7E06" w:rsidP="002E7E06">
      <w:pPr>
        <w:rPr>
          <w:sz w:val="28"/>
          <w:szCs w:val="28"/>
        </w:rPr>
      </w:pPr>
    </w:p>
    <w:p w:rsidR="002E7E06" w:rsidRDefault="002E7E06" w:rsidP="002E7E06">
      <w:pPr>
        <w:tabs>
          <w:tab w:val="left" w:pos="708"/>
          <w:tab w:val="left" w:pos="1416"/>
          <w:tab w:val="left" w:pos="2124"/>
          <w:tab w:val="left" w:pos="2832"/>
          <w:tab w:val="left" w:pos="3540"/>
          <w:tab w:val="left" w:pos="4248"/>
          <w:tab w:val="left" w:pos="7860"/>
        </w:tabs>
        <w:rPr>
          <w:sz w:val="28"/>
          <w:szCs w:val="28"/>
        </w:rPr>
      </w:pPr>
    </w:p>
    <w:p w:rsidR="002E7E06" w:rsidRDefault="002E7E06" w:rsidP="002E7E06">
      <w:pPr>
        <w:tabs>
          <w:tab w:val="left" w:pos="708"/>
          <w:tab w:val="left" w:pos="1416"/>
          <w:tab w:val="left" w:pos="2124"/>
          <w:tab w:val="left" w:pos="2832"/>
          <w:tab w:val="left" w:pos="3540"/>
          <w:tab w:val="left" w:pos="4248"/>
          <w:tab w:val="left" w:pos="7860"/>
        </w:tabs>
        <w:rPr>
          <w:sz w:val="28"/>
        </w:rPr>
      </w:pPr>
      <w:r>
        <w:rPr>
          <w:sz w:val="28"/>
          <w:szCs w:val="28"/>
        </w:rPr>
        <w:t>Начальник</w:t>
      </w:r>
      <w:r>
        <w:rPr>
          <w:sz w:val="28"/>
        </w:rPr>
        <w:t xml:space="preserve"> финансового управления</w:t>
      </w:r>
    </w:p>
    <w:p w:rsidR="002E7E06" w:rsidRDefault="002E7E06" w:rsidP="002E7E06">
      <w:pPr>
        <w:tabs>
          <w:tab w:val="left" w:pos="708"/>
          <w:tab w:val="left" w:pos="1416"/>
          <w:tab w:val="left" w:pos="2124"/>
          <w:tab w:val="left" w:pos="2832"/>
          <w:tab w:val="left" w:pos="3540"/>
          <w:tab w:val="left" w:pos="4248"/>
          <w:tab w:val="left" w:pos="7860"/>
        </w:tabs>
        <w:rPr>
          <w:sz w:val="28"/>
        </w:rPr>
      </w:pPr>
      <w:r>
        <w:rPr>
          <w:sz w:val="28"/>
        </w:rPr>
        <w:t xml:space="preserve">администрации муниципального </w:t>
      </w:r>
    </w:p>
    <w:p w:rsidR="002E7E06" w:rsidRDefault="002E7E06" w:rsidP="002E7E06">
      <w:pPr>
        <w:tabs>
          <w:tab w:val="left" w:pos="708"/>
          <w:tab w:val="left" w:pos="1416"/>
          <w:tab w:val="left" w:pos="2124"/>
          <w:tab w:val="left" w:pos="2832"/>
          <w:tab w:val="left" w:pos="3540"/>
          <w:tab w:val="left" w:pos="4248"/>
          <w:tab w:val="left" w:pos="7860"/>
        </w:tabs>
        <w:rPr>
          <w:sz w:val="22"/>
        </w:rPr>
      </w:pPr>
      <w:r>
        <w:rPr>
          <w:sz w:val="28"/>
        </w:rPr>
        <w:t>образования Мостовский район</w:t>
      </w:r>
      <w:r>
        <w:rPr>
          <w:sz w:val="28"/>
          <w:szCs w:val="28"/>
        </w:rPr>
        <w:t xml:space="preserve">                                                          Е.М. Тютерева</w:t>
      </w:r>
    </w:p>
    <w:p w:rsidR="002E7E06" w:rsidRDefault="002E7E06" w:rsidP="002E7E06">
      <w:pPr>
        <w:rPr>
          <w:sz w:val="28"/>
          <w:szCs w:val="28"/>
        </w:rPr>
      </w:pPr>
    </w:p>
    <w:p w:rsidR="002E7E06" w:rsidRDefault="002E7E06" w:rsidP="002E7E06">
      <w:pPr>
        <w:rPr>
          <w:sz w:val="28"/>
          <w:szCs w:val="28"/>
        </w:rPr>
      </w:pPr>
    </w:p>
    <w:p w:rsidR="002E7E06" w:rsidRDefault="002E7E06" w:rsidP="002E7E06">
      <w:pPr>
        <w:rPr>
          <w:sz w:val="28"/>
          <w:szCs w:val="28"/>
        </w:rPr>
      </w:pPr>
    </w:p>
    <w:p w:rsidR="002E7E06" w:rsidRDefault="002E7E06" w:rsidP="002E7E06">
      <w:pPr>
        <w:tabs>
          <w:tab w:val="left" w:pos="7655"/>
        </w:tabs>
        <w:jc w:val="both"/>
      </w:pPr>
    </w:p>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rPr>
        <w:sectPr w:rsidR="00C33651" w:rsidRPr="00CC6696" w:rsidSect="00AF1780">
          <w:pgSz w:w="11906" w:h="16838"/>
          <w:pgMar w:top="1134" w:right="566" w:bottom="1134" w:left="1701" w:header="708" w:footer="708" w:gutter="0"/>
          <w:cols w:space="708"/>
          <w:docGrid w:linePitch="360"/>
        </w:sectPr>
      </w:pPr>
    </w:p>
    <w:tbl>
      <w:tblPr>
        <w:tblW w:w="4900" w:type="pct"/>
        <w:tblCellMar>
          <w:left w:w="0" w:type="dxa"/>
          <w:right w:w="0" w:type="dxa"/>
        </w:tblCellMar>
        <w:tblLook w:val="04A0" w:firstRow="1" w:lastRow="0" w:firstColumn="1" w:lastColumn="0" w:noHBand="0" w:noVBand="1"/>
      </w:tblPr>
      <w:tblGrid>
        <w:gridCol w:w="1716"/>
        <w:gridCol w:w="2814"/>
        <w:gridCol w:w="5139"/>
      </w:tblGrid>
      <w:tr w:rsidR="00556FF8" w:rsidRPr="00CC6696" w:rsidTr="00C33651">
        <w:trPr>
          <w:trHeight w:val="330"/>
        </w:trPr>
        <w:tc>
          <w:tcPr>
            <w:tcW w:w="1636" w:type="pct"/>
            <w:noWrap/>
            <w:tcMar>
              <w:top w:w="15" w:type="dxa"/>
              <w:left w:w="15" w:type="dxa"/>
              <w:bottom w:w="0" w:type="dxa"/>
              <w:right w:w="15" w:type="dxa"/>
            </w:tcMar>
            <w:vAlign w:val="bottom"/>
          </w:tcPr>
          <w:p w:rsidR="00C33651" w:rsidRPr="00CC6696" w:rsidRDefault="00C33651" w:rsidP="00CC6696">
            <w:pPr>
              <w:jc w:val="both"/>
              <w:rPr>
                <w:b/>
                <w:color w:val="000000" w:themeColor="text1"/>
                <w:sz w:val="28"/>
                <w:szCs w:val="28"/>
              </w:rPr>
            </w:pPr>
          </w:p>
        </w:tc>
        <w:tc>
          <w:tcPr>
            <w:tcW w:w="3364" w:type="pct"/>
            <w:gridSpan w:val="2"/>
            <w:vMerge w:val="restart"/>
            <w:noWrap/>
            <w:tcMar>
              <w:top w:w="15" w:type="dxa"/>
              <w:left w:w="15" w:type="dxa"/>
              <w:bottom w:w="0" w:type="dxa"/>
              <w:right w:w="15" w:type="dxa"/>
            </w:tcMar>
            <w:vAlign w:val="bottom"/>
          </w:tcPr>
          <w:p w:rsidR="00C33651" w:rsidRPr="00CC6696" w:rsidRDefault="00C33651" w:rsidP="00CC6696">
            <w:pPr>
              <w:ind w:left="3279"/>
              <w:jc w:val="both"/>
              <w:rPr>
                <w:color w:val="000000" w:themeColor="text1"/>
                <w:sz w:val="28"/>
                <w:szCs w:val="28"/>
              </w:rPr>
            </w:pPr>
            <w:r w:rsidRPr="00CC6696">
              <w:rPr>
                <w:color w:val="000000" w:themeColor="text1"/>
                <w:sz w:val="28"/>
                <w:szCs w:val="28"/>
              </w:rPr>
              <w:t>Приложение 17</w:t>
            </w:r>
          </w:p>
          <w:p w:rsidR="00C33651" w:rsidRPr="00CC6696" w:rsidRDefault="00C33651" w:rsidP="00CC6696">
            <w:pPr>
              <w:ind w:left="3279"/>
              <w:jc w:val="both"/>
              <w:rPr>
                <w:color w:val="000000" w:themeColor="text1"/>
                <w:sz w:val="28"/>
                <w:szCs w:val="28"/>
              </w:rPr>
            </w:pPr>
          </w:p>
          <w:p w:rsidR="00C33651" w:rsidRPr="00CC6696" w:rsidRDefault="00C33651" w:rsidP="00CC6696">
            <w:pPr>
              <w:ind w:left="3279"/>
              <w:jc w:val="both"/>
              <w:rPr>
                <w:color w:val="000000" w:themeColor="text1"/>
                <w:sz w:val="28"/>
                <w:szCs w:val="28"/>
              </w:rPr>
            </w:pPr>
            <w:r w:rsidRPr="00CC6696">
              <w:rPr>
                <w:color w:val="000000" w:themeColor="text1"/>
                <w:sz w:val="28"/>
                <w:szCs w:val="28"/>
              </w:rPr>
              <w:t>УТВЕРЖДЕН</w:t>
            </w:r>
          </w:p>
          <w:p w:rsidR="00C33651" w:rsidRPr="00CC6696" w:rsidRDefault="00C33651" w:rsidP="00CC6696">
            <w:pPr>
              <w:ind w:left="3279"/>
              <w:jc w:val="both"/>
              <w:rPr>
                <w:color w:val="000000" w:themeColor="text1"/>
                <w:sz w:val="28"/>
                <w:szCs w:val="28"/>
              </w:rPr>
            </w:pPr>
            <w:r w:rsidRPr="00CC6696">
              <w:rPr>
                <w:color w:val="000000" w:themeColor="text1"/>
                <w:sz w:val="28"/>
                <w:szCs w:val="28"/>
              </w:rPr>
              <w:t>решением Совета муниципального образования Мостовский район</w:t>
            </w:r>
          </w:p>
          <w:p w:rsidR="00C33651" w:rsidRPr="00CC6696" w:rsidRDefault="00C33651" w:rsidP="00CC6696">
            <w:pPr>
              <w:tabs>
                <w:tab w:val="left" w:pos="3686"/>
              </w:tabs>
              <w:ind w:left="3279"/>
              <w:jc w:val="both"/>
              <w:rPr>
                <w:color w:val="000000" w:themeColor="text1"/>
                <w:sz w:val="28"/>
                <w:szCs w:val="28"/>
              </w:rPr>
            </w:pPr>
            <w:r w:rsidRPr="00CC6696">
              <w:rPr>
                <w:color w:val="000000" w:themeColor="text1"/>
                <w:sz w:val="28"/>
                <w:szCs w:val="28"/>
              </w:rPr>
              <w:t>от 16.12.2020 г. № 36</w:t>
            </w:r>
          </w:p>
          <w:p w:rsidR="00C33651" w:rsidRPr="00CC6696" w:rsidRDefault="00C33651" w:rsidP="00CC6696">
            <w:pPr>
              <w:ind w:left="1990"/>
              <w:jc w:val="both"/>
              <w:rPr>
                <w:color w:val="000000" w:themeColor="text1"/>
                <w:sz w:val="28"/>
                <w:szCs w:val="28"/>
              </w:rPr>
            </w:pPr>
          </w:p>
          <w:p w:rsidR="00C33651" w:rsidRPr="00CC6696" w:rsidRDefault="00C33651" w:rsidP="00CC6696">
            <w:pPr>
              <w:ind w:left="1990"/>
              <w:jc w:val="both"/>
              <w:rPr>
                <w:color w:val="000000" w:themeColor="text1"/>
                <w:sz w:val="28"/>
                <w:szCs w:val="28"/>
              </w:rPr>
            </w:pPr>
          </w:p>
        </w:tc>
      </w:tr>
      <w:tr w:rsidR="00556FF8" w:rsidRPr="00CC6696" w:rsidTr="00C33651">
        <w:trPr>
          <w:trHeight w:val="330"/>
        </w:trPr>
        <w:tc>
          <w:tcPr>
            <w:tcW w:w="1636" w:type="pct"/>
            <w:noWrap/>
            <w:tcMar>
              <w:top w:w="15" w:type="dxa"/>
              <w:left w:w="15" w:type="dxa"/>
              <w:bottom w:w="0" w:type="dxa"/>
              <w:right w:w="15" w:type="dxa"/>
            </w:tcMar>
            <w:vAlign w:val="bottom"/>
          </w:tcPr>
          <w:p w:rsidR="00C33651" w:rsidRPr="00CC6696" w:rsidRDefault="00C33651" w:rsidP="00CC6696">
            <w:pPr>
              <w:ind w:left="907"/>
              <w:jc w:val="both"/>
              <w:rPr>
                <w:color w:val="000000" w:themeColor="text1"/>
                <w:sz w:val="20"/>
                <w:szCs w:val="20"/>
              </w:rPr>
            </w:pPr>
          </w:p>
        </w:tc>
        <w:tc>
          <w:tcPr>
            <w:tcW w:w="0" w:type="auto"/>
            <w:gridSpan w:val="2"/>
            <w:vMerge/>
            <w:vAlign w:val="center"/>
            <w:hideMark/>
          </w:tcPr>
          <w:p w:rsidR="00C33651" w:rsidRPr="00CC6696" w:rsidRDefault="00C33651" w:rsidP="00CC6696">
            <w:pPr>
              <w:jc w:val="both"/>
              <w:rPr>
                <w:color w:val="000000" w:themeColor="text1"/>
                <w:sz w:val="28"/>
                <w:szCs w:val="28"/>
              </w:rPr>
            </w:pPr>
          </w:p>
        </w:tc>
      </w:tr>
      <w:tr w:rsidR="00556FF8" w:rsidRPr="00CC6696" w:rsidTr="00C33651">
        <w:trPr>
          <w:trHeight w:val="65"/>
        </w:trPr>
        <w:tc>
          <w:tcPr>
            <w:tcW w:w="1636" w:type="pct"/>
            <w:tcMar>
              <w:top w:w="15" w:type="dxa"/>
              <w:left w:w="15" w:type="dxa"/>
              <w:bottom w:w="0" w:type="dxa"/>
              <w:right w:w="15" w:type="dxa"/>
            </w:tcMar>
            <w:vAlign w:val="bottom"/>
          </w:tcPr>
          <w:p w:rsidR="00C33651" w:rsidRPr="00CC6696" w:rsidRDefault="00C33651" w:rsidP="00CC6696">
            <w:pPr>
              <w:jc w:val="both"/>
              <w:rPr>
                <w:color w:val="000000" w:themeColor="text1"/>
                <w:sz w:val="28"/>
                <w:szCs w:val="28"/>
              </w:rPr>
            </w:pPr>
          </w:p>
        </w:tc>
        <w:tc>
          <w:tcPr>
            <w:tcW w:w="0" w:type="auto"/>
            <w:gridSpan w:val="2"/>
            <w:vMerge/>
            <w:vAlign w:val="center"/>
            <w:hideMark/>
          </w:tcPr>
          <w:p w:rsidR="00C33651" w:rsidRPr="00CC6696" w:rsidRDefault="00C33651" w:rsidP="00CC6696">
            <w:pPr>
              <w:jc w:val="both"/>
              <w:rPr>
                <w:color w:val="000000" w:themeColor="text1"/>
                <w:sz w:val="28"/>
                <w:szCs w:val="28"/>
              </w:rPr>
            </w:pPr>
          </w:p>
        </w:tc>
      </w:tr>
      <w:tr w:rsidR="00C33651" w:rsidRPr="00CC6696" w:rsidTr="00C33651">
        <w:trPr>
          <w:trHeight w:val="1330"/>
        </w:trPr>
        <w:tc>
          <w:tcPr>
            <w:tcW w:w="5000" w:type="pct"/>
            <w:gridSpan w:val="3"/>
            <w:tcMar>
              <w:top w:w="15" w:type="dxa"/>
              <w:left w:w="15" w:type="dxa"/>
              <w:bottom w:w="0" w:type="dxa"/>
              <w:right w:w="15" w:type="dxa"/>
            </w:tcMar>
            <w:vAlign w:val="center"/>
          </w:tcPr>
          <w:p w:rsidR="00C33651" w:rsidRPr="00CC6696" w:rsidRDefault="00C33651" w:rsidP="00AE717D">
            <w:pPr>
              <w:jc w:val="center"/>
              <w:rPr>
                <w:b/>
                <w:bCs/>
                <w:color w:val="000000" w:themeColor="text1"/>
                <w:sz w:val="28"/>
                <w:szCs w:val="28"/>
              </w:rPr>
            </w:pPr>
            <w:r w:rsidRPr="00CC6696">
              <w:rPr>
                <w:b/>
                <w:bCs/>
                <w:color w:val="000000" w:themeColor="text1"/>
                <w:sz w:val="28"/>
                <w:szCs w:val="28"/>
              </w:rPr>
              <w:t>ОБЪЕМ</w:t>
            </w:r>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дотаций на выравнивание бюджетной обеспеченности</w:t>
            </w:r>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поселений из бюджета муниципального района и их</w:t>
            </w:r>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распределение между поселениями на 2021 год</w:t>
            </w:r>
          </w:p>
          <w:p w:rsidR="00C33651" w:rsidRPr="00CC6696" w:rsidRDefault="00C33651" w:rsidP="00AE717D">
            <w:pPr>
              <w:jc w:val="center"/>
              <w:rPr>
                <w:b/>
                <w:bCs/>
                <w:color w:val="000000" w:themeColor="text1"/>
                <w:sz w:val="28"/>
                <w:szCs w:val="28"/>
              </w:rPr>
            </w:pPr>
          </w:p>
          <w:p w:rsidR="00C33651" w:rsidRPr="00CC6696" w:rsidRDefault="00C33651" w:rsidP="00AE717D">
            <w:pPr>
              <w:jc w:val="right"/>
              <w:rPr>
                <w:bCs/>
                <w:color w:val="000000" w:themeColor="text1"/>
                <w:sz w:val="28"/>
                <w:szCs w:val="28"/>
              </w:rPr>
            </w:pPr>
            <w:r w:rsidRPr="00CC6696">
              <w:rPr>
                <w:bCs/>
                <w:color w:val="000000" w:themeColor="text1"/>
                <w:sz w:val="28"/>
                <w:szCs w:val="28"/>
              </w:rPr>
              <w:t>(тыс.рублей)</w:t>
            </w:r>
          </w:p>
        </w:tc>
      </w:tr>
      <w:tr w:rsidR="00556FF8" w:rsidRPr="00CC6696" w:rsidTr="00C33651">
        <w:trPr>
          <w:trHeight w:val="55"/>
          <w:tblHeader/>
        </w:trPr>
        <w:tc>
          <w:tcPr>
            <w:tcW w:w="2825"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3651" w:rsidRPr="00CC6696" w:rsidRDefault="00C33651" w:rsidP="00CC6696">
            <w:pPr>
              <w:ind w:right="-897"/>
              <w:jc w:val="both"/>
              <w:rPr>
                <w:color w:val="000000" w:themeColor="text1"/>
                <w:sz w:val="28"/>
                <w:szCs w:val="28"/>
              </w:rPr>
            </w:pPr>
            <w:r w:rsidRPr="00CC6696">
              <w:rPr>
                <w:color w:val="000000" w:themeColor="text1"/>
                <w:sz w:val="28"/>
                <w:szCs w:val="28"/>
              </w:rPr>
              <w:t>Муниципальное образование</w:t>
            </w:r>
          </w:p>
          <w:p w:rsidR="00C33651" w:rsidRPr="00CC6696" w:rsidRDefault="00C33651" w:rsidP="00CC6696">
            <w:pPr>
              <w:ind w:right="-897"/>
              <w:jc w:val="both"/>
              <w:rPr>
                <w:color w:val="000000" w:themeColor="text1"/>
                <w:sz w:val="28"/>
                <w:szCs w:val="28"/>
              </w:rPr>
            </w:pPr>
          </w:p>
        </w:tc>
        <w:tc>
          <w:tcPr>
            <w:tcW w:w="217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3651" w:rsidRPr="00CC6696" w:rsidRDefault="00C33651" w:rsidP="00CC6696">
            <w:pPr>
              <w:jc w:val="both"/>
              <w:rPr>
                <w:color w:val="000000" w:themeColor="text1"/>
                <w:sz w:val="28"/>
                <w:szCs w:val="28"/>
              </w:rPr>
            </w:pPr>
            <w:r w:rsidRPr="00CC6696">
              <w:rPr>
                <w:color w:val="000000" w:themeColor="text1"/>
                <w:sz w:val="28"/>
                <w:szCs w:val="28"/>
              </w:rPr>
              <w:t>Сумма</w:t>
            </w:r>
          </w:p>
        </w:tc>
      </w:tr>
      <w:tr w:rsidR="00556FF8" w:rsidRPr="00CC6696" w:rsidTr="00C33651">
        <w:trPr>
          <w:trHeight w:val="437"/>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r w:rsidRPr="00CC6696">
              <w:rPr>
                <w:color w:val="000000" w:themeColor="text1"/>
                <w:sz w:val="28"/>
                <w:szCs w:val="28"/>
              </w:rPr>
              <w:t>Мостовское городское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Псебайское городское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Андрюковское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Баговское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2 722,4</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Беноковское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4 572,0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Бесленеевское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530,2</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Губское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Костромское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4 338,3</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Краснокутское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3 581,9</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Махошевское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859,0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Переправненское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1 396,2</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Унароковское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Шедокское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Ярославское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0</w:t>
            </w:r>
          </w:p>
        </w:tc>
      </w:tr>
      <w:tr w:rsidR="00556FF8" w:rsidRPr="00CC6696" w:rsidTr="00C33651">
        <w:trPr>
          <w:trHeight w:val="65"/>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b/>
                <w:bCs/>
                <w:color w:val="000000" w:themeColor="text1"/>
                <w:sz w:val="28"/>
                <w:szCs w:val="28"/>
              </w:rPr>
            </w:pPr>
            <w:r w:rsidRPr="00CC6696">
              <w:rPr>
                <w:b/>
                <w:bCs/>
                <w:color w:val="000000" w:themeColor="text1"/>
                <w:sz w:val="28"/>
                <w:szCs w:val="28"/>
              </w:rPr>
              <w:t>Итого</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b/>
                <w:bCs/>
                <w:color w:val="000000" w:themeColor="text1"/>
                <w:sz w:val="28"/>
                <w:szCs w:val="28"/>
              </w:rPr>
            </w:pPr>
            <w:r w:rsidRPr="00CC6696">
              <w:rPr>
                <w:b/>
                <w:bCs/>
                <w:color w:val="000000" w:themeColor="text1"/>
                <w:sz w:val="28"/>
                <w:szCs w:val="28"/>
              </w:rPr>
              <w:t>18 000,0</w:t>
            </w:r>
          </w:p>
        </w:tc>
      </w:tr>
    </w:tbl>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p>
    <w:p w:rsidR="00556FF8" w:rsidRPr="00CC6696" w:rsidRDefault="00556FF8" w:rsidP="00CC6696">
      <w:pPr>
        <w:framePr w:wrap="none" w:vAnchor="page" w:hAnchor="page" w:x="8593" w:y="2917"/>
        <w:jc w:val="both"/>
        <w:rPr>
          <w:sz w:val="2"/>
          <w:szCs w:val="2"/>
        </w:rPr>
      </w:pPr>
    </w:p>
    <w:p w:rsidR="00C33651" w:rsidRPr="00CC6696" w:rsidRDefault="00C33651"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Начальник финансового управления</w:t>
      </w:r>
    </w:p>
    <w:p w:rsidR="00C33651" w:rsidRPr="00CC6696" w:rsidRDefault="00C33651"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 xml:space="preserve">администрации муниципального </w:t>
      </w:r>
    </w:p>
    <w:p w:rsidR="00C33651" w:rsidRPr="00CC6696" w:rsidRDefault="00C33651" w:rsidP="00CC6696">
      <w:pPr>
        <w:tabs>
          <w:tab w:val="left" w:pos="708"/>
          <w:tab w:val="left" w:pos="1416"/>
          <w:tab w:val="left" w:pos="2124"/>
          <w:tab w:val="left" w:pos="2832"/>
          <w:tab w:val="left" w:pos="3540"/>
          <w:tab w:val="left" w:pos="4248"/>
          <w:tab w:val="left" w:pos="7860"/>
        </w:tabs>
        <w:jc w:val="both"/>
        <w:rPr>
          <w:color w:val="000000" w:themeColor="text1"/>
          <w:sz w:val="22"/>
        </w:rPr>
      </w:pPr>
      <w:r w:rsidRPr="00CC6696">
        <w:rPr>
          <w:color w:val="000000" w:themeColor="text1"/>
          <w:sz w:val="28"/>
        </w:rPr>
        <w:t>образования Мостовский район</w:t>
      </w:r>
      <w:r w:rsidRPr="00CC6696">
        <w:rPr>
          <w:color w:val="000000" w:themeColor="text1"/>
          <w:sz w:val="28"/>
          <w:szCs w:val="28"/>
        </w:rPr>
        <w:t xml:space="preserve">                                                          Е.М.Тютерева</w:t>
      </w:r>
    </w:p>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rPr>
        <w:sectPr w:rsidR="00C33651" w:rsidRPr="00CC6696" w:rsidSect="00AF1780">
          <w:pgSz w:w="11906" w:h="16838"/>
          <w:pgMar w:top="1134" w:right="566" w:bottom="1134" w:left="1701" w:header="708" w:footer="708" w:gutter="0"/>
          <w:cols w:space="708"/>
          <w:docGrid w:linePitch="360"/>
        </w:sectPr>
      </w:pPr>
    </w:p>
    <w:tbl>
      <w:tblPr>
        <w:tblW w:w="4882" w:type="pct"/>
        <w:tblLayout w:type="fixed"/>
        <w:tblCellMar>
          <w:left w:w="0" w:type="dxa"/>
          <w:right w:w="0" w:type="dxa"/>
        </w:tblCellMar>
        <w:tblLook w:val="04A0" w:firstRow="1" w:lastRow="0" w:firstColumn="1" w:lastColumn="0" w:noHBand="0" w:noVBand="1"/>
      </w:tblPr>
      <w:tblGrid>
        <w:gridCol w:w="1326"/>
        <w:gridCol w:w="3793"/>
        <w:gridCol w:w="2054"/>
        <w:gridCol w:w="2268"/>
      </w:tblGrid>
      <w:tr w:rsidR="00C33651" w:rsidRPr="00CC6696" w:rsidTr="00C33651">
        <w:trPr>
          <w:trHeight w:val="330"/>
        </w:trPr>
        <w:tc>
          <w:tcPr>
            <w:tcW w:w="702" w:type="pct"/>
            <w:noWrap/>
            <w:tcMar>
              <w:top w:w="15" w:type="dxa"/>
              <w:left w:w="15" w:type="dxa"/>
              <w:bottom w:w="0" w:type="dxa"/>
              <w:right w:w="15" w:type="dxa"/>
            </w:tcMar>
            <w:vAlign w:val="bottom"/>
          </w:tcPr>
          <w:p w:rsidR="00C33651" w:rsidRPr="00CC6696" w:rsidRDefault="00C33651" w:rsidP="00CC6696">
            <w:pPr>
              <w:jc w:val="both"/>
              <w:rPr>
                <w:b/>
                <w:color w:val="000000" w:themeColor="text1"/>
                <w:sz w:val="28"/>
                <w:szCs w:val="28"/>
              </w:rPr>
            </w:pPr>
          </w:p>
        </w:tc>
        <w:tc>
          <w:tcPr>
            <w:tcW w:w="4298" w:type="pct"/>
            <w:gridSpan w:val="3"/>
            <w:noWrap/>
            <w:tcMar>
              <w:top w:w="15" w:type="dxa"/>
              <w:left w:w="15" w:type="dxa"/>
              <w:bottom w:w="0" w:type="dxa"/>
              <w:right w:w="15" w:type="dxa"/>
            </w:tcMar>
            <w:vAlign w:val="bottom"/>
          </w:tcPr>
          <w:p w:rsidR="00C33651" w:rsidRPr="00CC6696" w:rsidRDefault="00C33651" w:rsidP="00CC6696">
            <w:pPr>
              <w:ind w:left="3777"/>
              <w:jc w:val="both"/>
              <w:rPr>
                <w:color w:val="000000" w:themeColor="text1"/>
                <w:sz w:val="28"/>
                <w:szCs w:val="28"/>
              </w:rPr>
            </w:pPr>
            <w:r w:rsidRPr="00CC6696">
              <w:rPr>
                <w:color w:val="000000" w:themeColor="text1"/>
                <w:sz w:val="28"/>
                <w:szCs w:val="28"/>
              </w:rPr>
              <w:t>Приложение 18</w:t>
            </w:r>
          </w:p>
          <w:p w:rsidR="00C33651" w:rsidRPr="00CC6696" w:rsidRDefault="00C33651" w:rsidP="00CC6696">
            <w:pPr>
              <w:ind w:left="3777"/>
              <w:jc w:val="both"/>
              <w:rPr>
                <w:color w:val="000000" w:themeColor="text1"/>
                <w:sz w:val="28"/>
                <w:szCs w:val="28"/>
              </w:rPr>
            </w:pPr>
          </w:p>
        </w:tc>
      </w:tr>
      <w:tr w:rsidR="00C33651" w:rsidRPr="00CC6696" w:rsidTr="00C33651">
        <w:trPr>
          <w:trHeight w:val="330"/>
        </w:trPr>
        <w:tc>
          <w:tcPr>
            <w:tcW w:w="702" w:type="pct"/>
            <w:noWrap/>
            <w:tcMar>
              <w:top w:w="15" w:type="dxa"/>
              <w:left w:w="15" w:type="dxa"/>
              <w:bottom w:w="0" w:type="dxa"/>
              <w:right w:w="15" w:type="dxa"/>
            </w:tcMar>
            <w:vAlign w:val="bottom"/>
          </w:tcPr>
          <w:p w:rsidR="00C33651" w:rsidRPr="00CC6696" w:rsidRDefault="00C33651" w:rsidP="00CC6696">
            <w:pPr>
              <w:ind w:left="907"/>
              <w:jc w:val="both"/>
              <w:rPr>
                <w:color w:val="000000" w:themeColor="text1"/>
                <w:sz w:val="20"/>
                <w:szCs w:val="20"/>
              </w:rPr>
            </w:pPr>
          </w:p>
        </w:tc>
        <w:tc>
          <w:tcPr>
            <w:tcW w:w="4298" w:type="pct"/>
            <w:gridSpan w:val="3"/>
            <w:noWrap/>
            <w:tcMar>
              <w:top w:w="15" w:type="dxa"/>
              <w:left w:w="15" w:type="dxa"/>
              <w:bottom w:w="0" w:type="dxa"/>
              <w:right w:w="15" w:type="dxa"/>
            </w:tcMar>
            <w:vAlign w:val="bottom"/>
            <w:hideMark/>
          </w:tcPr>
          <w:p w:rsidR="00C33651" w:rsidRPr="00CC6696" w:rsidRDefault="00C33651" w:rsidP="00CC6696">
            <w:pPr>
              <w:ind w:left="3777"/>
              <w:jc w:val="both"/>
              <w:rPr>
                <w:color w:val="000000" w:themeColor="text1"/>
                <w:sz w:val="28"/>
                <w:szCs w:val="28"/>
              </w:rPr>
            </w:pPr>
            <w:r w:rsidRPr="00CC6696">
              <w:rPr>
                <w:color w:val="000000" w:themeColor="text1"/>
                <w:sz w:val="28"/>
                <w:szCs w:val="28"/>
              </w:rPr>
              <w:t>УТВЕРЖДЕН</w:t>
            </w:r>
          </w:p>
          <w:p w:rsidR="00C33651" w:rsidRPr="00CC6696" w:rsidRDefault="00C33651" w:rsidP="00CC6696">
            <w:pPr>
              <w:ind w:left="3777"/>
              <w:jc w:val="both"/>
              <w:rPr>
                <w:color w:val="000000" w:themeColor="text1"/>
                <w:sz w:val="28"/>
                <w:szCs w:val="28"/>
              </w:rPr>
            </w:pPr>
            <w:r w:rsidRPr="00CC6696">
              <w:rPr>
                <w:color w:val="000000" w:themeColor="text1"/>
                <w:sz w:val="28"/>
                <w:szCs w:val="28"/>
              </w:rPr>
              <w:t>решением Совета муниципального образования Мостовский район</w:t>
            </w:r>
          </w:p>
        </w:tc>
      </w:tr>
      <w:tr w:rsidR="00C33651" w:rsidRPr="00CC6696" w:rsidTr="00C33651">
        <w:trPr>
          <w:trHeight w:val="65"/>
        </w:trPr>
        <w:tc>
          <w:tcPr>
            <w:tcW w:w="702" w:type="pct"/>
            <w:tcMar>
              <w:top w:w="15" w:type="dxa"/>
              <w:left w:w="15" w:type="dxa"/>
              <w:bottom w:w="0" w:type="dxa"/>
              <w:right w:w="15" w:type="dxa"/>
            </w:tcMar>
            <w:vAlign w:val="bottom"/>
          </w:tcPr>
          <w:p w:rsidR="00C33651" w:rsidRPr="00CC6696" w:rsidRDefault="00C33651" w:rsidP="00CC6696">
            <w:pPr>
              <w:jc w:val="both"/>
              <w:rPr>
                <w:color w:val="000000" w:themeColor="text1"/>
                <w:sz w:val="28"/>
                <w:szCs w:val="28"/>
              </w:rPr>
            </w:pPr>
          </w:p>
        </w:tc>
        <w:tc>
          <w:tcPr>
            <w:tcW w:w="4298" w:type="pct"/>
            <w:gridSpan w:val="3"/>
            <w:tcMar>
              <w:top w:w="15" w:type="dxa"/>
              <w:left w:w="15" w:type="dxa"/>
              <w:bottom w:w="0" w:type="dxa"/>
              <w:right w:w="15" w:type="dxa"/>
            </w:tcMar>
            <w:vAlign w:val="bottom"/>
          </w:tcPr>
          <w:p w:rsidR="00C33651" w:rsidRPr="00CC6696" w:rsidRDefault="00C33651" w:rsidP="00CC6696">
            <w:pPr>
              <w:tabs>
                <w:tab w:val="left" w:pos="4491"/>
                <w:tab w:val="left" w:pos="9653"/>
              </w:tabs>
              <w:ind w:left="3777"/>
              <w:jc w:val="both"/>
              <w:rPr>
                <w:color w:val="000000" w:themeColor="text1"/>
                <w:sz w:val="28"/>
                <w:szCs w:val="28"/>
              </w:rPr>
            </w:pPr>
            <w:r w:rsidRPr="00CC6696">
              <w:rPr>
                <w:color w:val="000000" w:themeColor="text1"/>
                <w:sz w:val="28"/>
                <w:szCs w:val="28"/>
              </w:rPr>
              <w:t>от 16.12.2020 г. № 36</w:t>
            </w:r>
          </w:p>
          <w:p w:rsidR="00C33651" w:rsidRPr="00CC6696" w:rsidRDefault="00C33651" w:rsidP="00CC6696">
            <w:pPr>
              <w:ind w:left="3777"/>
              <w:jc w:val="both"/>
              <w:rPr>
                <w:color w:val="000000" w:themeColor="text1"/>
                <w:sz w:val="28"/>
                <w:szCs w:val="20"/>
              </w:rPr>
            </w:pPr>
          </w:p>
          <w:p w:rsidR="00C33651" w:rsidRPr="00CC6696" w:rsidRDefault="00C33651" w:rsidP="00CC6696">
            <w:pPr>
              <w:ind w:left="3777"/>
              <w:jc w:val="both"/>
              <w:rPr>
                <w:color w:val="000000" w:themeColor="text1"/>
                <w:sz w:val="28"/>
                <w:szCs w:val="20"/>
              </w:rPr>
            </w:pPr>
          </w:p>
        </w:tc>
      </w:tr>
      <w:tr w:rsidR="00C33651" w:rsidRPr="00CC6696" w:rsidTr="00C33651">
        <w:trPr>
          <w:trHeight w:val="1330"/>
        </w:trPr>
        <w:tc>
          <w:tcPr>
            <w:tcW w:w="5000" w:type="pct"/>
            <w:gridSpan w:val="4"/>
            <w:tcMar>
              <w:top w:w="15" w:type="dxa"/>
              <w:left w:w="15" w:type="dxa"/>
              <w:bottom w:w="0" w:type="dxa"/>
              <w:right w:w="15" w:type="dxa"/>
            </w:tcMar>
            <w:vAlign w:val="center"/>
          </w:tcPr>
          <w:p w:rsidR="00C33651" w:rsidRPr="00CC6696" w:rsidRDefault="00C33651" w:rsidP="00AE717D">
            <w:pPr>
              <w:jc w:val="center"/>
              <w:rPr>
                <w:b/>
                <w:bCs/>
                <w:color w:val="000000" w:themeColor="text1"/>
                <w:sz w:val="28"/>
                <w:szCs w:val="28"/>
              </w:rPr>
            </w:pPr>
            <w:r w:rsidRPr="00CC6696">
              <w:rPr>
                <w:b/>
                <w:bCs/>
                <w:color w:val="000000" w:themeColor="text1"/>
                <w:sz w:val="28"/>
                <w:szCs w:val="28"/>
              </w:rPr>
              <w:t>ОБЪЕМ</w:t>
            </w:r>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дотаций на выравнивание бюджетной</w:t>
            </w:r>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обеспеченности  поселений из бюджета муниципального</w:t>
            </w:r>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района и их распределение между поселениями на</w:t>
            </w:r>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плановый период 2022 и 2023 годов</w:t>
            </w:r>
          </w:p>
          <w:p w:rsidR="00C33651" w:rsidRPr="00CC6696" w:rsidRDefault="00C33651" w:rsidP="00CC6696">
            <w:pPr>
              <w:jc w:val="both"/>
              <w:rPr>
                <w:b/>
                <w:bCs/>
                <w:color w:val="000000" w:themeColor="text1"/>
                <w:sz w:val="28"/>
                <w:szCs w:val="28"/>
              </w:rPr>
            </w:pPr>
          </w:p>
          <w:p w:rsidR="00C33651" w:rsidRPr="00CC6696" w:rsidRDefault="00C33651" w:rsidP="00AE717D">
            <w:pPr>
              <w:jc w:val="right"/>
              <w:rPr>
                <w:bCs/>
                <w:color w:val="000000" w:themeColor="text1"/>
                <w:sz w:val="28"/>
                <w:szCs w:val="28"/>
              </w:rPr>
            </w:pPr>
            <w:r w:rsidRPr="00CC6696">
              <w:rPr>
                <w:bCs/>
                <w:color w:val="000000" w:themeColor="text1"/>
                <w:sz w:val="28"/>
                <w:szCs w:val="28"/>
              </w:rPr>
              <w:t>(тыс.рублей)</w:t>
            </w:r>
          </w:p>
        </w:tc>
      </w:tr>
      <w:tr w:rsidR="00C33651" w:rsidRPr="00CC6696" w:rsidTr="00C33651">
        <w:trPr>
          <w:trHeight w:val="55"/>
          <w:tblHeader/>
        </w:trPr>
        <w:tc>
          <w:tcPr>
            <w:tcW w:w="2711"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3651" w:rsidRPr="00CC6696" w:rsidRDefault="00C33651" w:rsidP="00CC6696">
            <w:pPr>
              <w:ind w:right="-897"/>
              <w:jc w:val="both"/>
              <w:rPr>
                <w:color w:val="000000" w:themeColor="text1"/>
                <w:sz w:val="28"/>
                <w:szCs w:val="28"/>
              </w:rPr>
            </w:pPr>
            <w:r w:rsidRPr="00CC6696">
              <w:rPr>
                <w:color w:val="000000" w:themeColor="text1"/>
                <w:sz w:val="28"/>
                <w:szCs w:val="28"/>
              </w:rPr>
              <w:t xml:space="preserve">      Муниципальное образование</w:t>
            </w:r>
          </w:p>
          <w:p w:rsidR="00C33651" w:rsidRPr="00CC6696" w:rsidRDefault="00C33651" w:rsidP="00CC6696">
            <w:pPr>
              <w:ind w:right="-897"/>
              <w:jc w:val="both"/>
              <w:rPr>
                <w:color w:val="000000" w:themeColor="text1"/>
                <w:sz w:val="28"/>
                <w:szCs w:val="28"/>
              </w:rPr>
            </w:pPr>
          </w:p>
        </w:tc>
        <w:tc>
          <w:tcPr>
            <w:tcW w:w="228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3651" w:rsidRPr="00CC6696" w:rsidRDefault="00C33651" w:rsidP="00CC6696">
            <w:pPr>
              <w:jc w:val="both"/>
              <w:rPr>
                <w:color w:val="000000" w:themeColor="text1"/>
                <w:sz w:val="28"/>
                <w:szCs w:val="28"/>
              </w:rPr>
            </w:pPr>
            <w:r w:rsidRPr="00CC6696">
              <w:rPr>
                <w:color w:val="000000" w:themeColor="text1"/>
                <w:sz w:val="28"/>
                <w:szCs w:val="28"/>
              </w:rPr>
              <w:t>Сумма</w:t>
            </w:r>
          </w:p>
        </w:tc>
      </w:tr>
      <w:tr w:rsidR="00C33651" w:rsidRPr="00CC6696" w:rsidTr="00C33651">
        <w:trPr>
          <w:trHeight w:val="55"/>
          <w:tblHeader/>
        </w:trPr>
        <w:tc>
          <w:tcPr>
            <w:tcW w:w="2711" w:type="pct"/>
            <w:gridSpan w:val="2"/>
            <w:vMerge/>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sz w:val="28"/>
                <w:szCs w:val="28"/>
              </w:rPr>
            </w:pPr>
          </w:p>
        </w:tc>
        <w:tc>
          <w:tcPr>
            <w:tcW w:w="10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3651" w:rsidRPr="00CC6696" w:rsidRDefault="00C33651" w:rsidP="00CC6696">
            <w:pPr>
              <w:jc w:val="both"/>
              <w:rPr>
                <w:color w:val="000000" w:themeColor="text1"/>
                <w:sz w:val="28"/>
                <w:szCs w:val="28"/>
              </w:rPr>
            </w:pPr>
            <w:r w:rsidRPr="00CC6696">
              <w:rPr>
                <w:color w:val="000000" w:themeColor="text1"/>
                <w:sz w:val="28"/>
                <w:szCs w:val="28"/>
              </w:rPr>
              <w:t>2022 год</w:t>
            </w:r>
          </w:p>
        </w:tc>
        <w:tc>
          <w:tcPr>
            <w:tcW w:w="1201" w:type="pct"/>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sz w:val="28"/>
                <w:szCs w:val="28"/>
              </w:rPr>
            </w:pPr>
            <w:r w:rsidRPr="00CC6696">
              <w:rPr>
                <w:color w:val="000000" w:themeColor="text1"/>
                <w:sz w:val="28"/>
                <w:szCs w:val="28"/>
              </w:rPr>
              <w:t>2023 год</w:t>
            </w:r>
          </w:p>
        </w:tc>
      </w:tr>
      <w:tr w:rsidR="00C33651" w:rsidRPr="00CC6696" w:rsidTr="00C33651">
        <w:trPr>
          <w:trHeight w:val="437"/>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Нераспределенный резерв</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3 500,0</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3 500,0</w:t>
            </w:r>
          </w:p>
        </w:tc>
      </w:tr>
      <w:tr w:rsidR="00C33651" w:rsidRPr="00CC6696" w:rsidTr="00C33651">
        <w:trPr>
          <w:trHeight w:val="376"/>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r w:rsidRPr="00CC6696">
              <w:rPr>
                <w:color w:val="000000" w:themeColor="text1"/>
                <w:sz w:val="28"/>
                <w:szCs w:val="28"/>
              </w:rPr>
              <w:t>Мостовское городское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Псебайское городское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Андрюковское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Баговское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1 980,8</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2 075,2</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Беноковское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4 179,4</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4 105,1</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Бесленеевское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173,1</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294,0</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Губское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Костромское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3 796,3</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3 837,6</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Краснокутское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2 933,9</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2 710,6</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Махошевское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591,3</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757,1</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Переправненское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845,2</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720,4</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Унароковское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Шедокское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Ярославское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r>
      <w:tr w:rsidR="00C33651" w:rsidRPr="00CC6696" w:rsidTr="00C33651">
        <w:trPr>
          <w:trHeight w:val="65"/>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b/>
                <w:bCs/>
                <w:color w:val="000000" w:themeColor="text1"/>
                <w:sz w:val="28"/>
                <w:szCs w:val="28"/>
              </w:rPr>
            </w:pPr>
            <w:r w:rsidRPr="00CC6696">
              <w:rPr>
                <w:b/>
                <w:bCs/>
                <w:color w:val="000000" w:themeColor="text1"/>
                <w:sz w:val="28"/>
                <w:szCs w:val="28"/>
              </w:rPr>
              <w:t>Итого</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b/>
                <w:bCs/>
                <w:color w:val="000000" w:themeColor="text1"/>
                <w:sz w:val="28"/>
                <w:szCs w:val="28"/>
              </w:rPr>
            </w:pPr>
            <w:r w:rsidRPr="00CC6696">
              <w:rPr>
                <w:b/>
                <w:bCs/>
                <w:color w:val="000000" w:themeColor="text1"/>
                <w:sz w:val="28"/>
                <w:szCs w:val="28"/>
              </w:rPr>
              <w:t>18 000,0</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b/>
                <w:bCs/>
                <w:color w:val="000000" w:themeColor="text1"/>
                <w:sz w:val="28"/>
                <w:szCs w:val="28"/>
              </w:rPr>
            </w:pPr>
            <w:r w:rsidRPr="00CC6696">
              <w:rPr>
                <w:b/>
                <w:bCs/>
                <w:color w:val="000000" w:themeColor="text1"/>
                <w:sz w:val="28"/>
                <w:szCs w:val="28"/>
              </w:rPr>
              <w:t>18  000,0</w:t>
            </w:r>
          </w:p>
        </w:tc>
      </w:tr>
    </w:tbl>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p>
    <w:p w:rsidR="00556FF8" w:rsidRPr="00CC6696" w:rsidRDefault="00556FF8" w:rsidP="00CC6696">
      <w:pPr>
        <w:framePr w:wrap="none" w:vAnchor="page" w:hAnchor="page" w:x="8593" w:y="2917"/>
        <w:jc w:val="both"/>
        <w:rPr>
          <w:sz w:val="2"/>
          <w:szCs w:val="2"/>
        </w:rPr>
      </w:pPr>
    </w:p>
    <w:p w:rsidR="00C33651" w:rsidRPr="00CC6696" w:rsidRDefault="00C33651" w:rsidP="00CC6696">
      <w:pPr>
        <w:jc w:val="both"/>
        <w:rPr>
          <w:color w:val="000000" w:themeColor="text1"/>
          <w:sz w:val="28"/>
          <w:szCs w:val="28"/>
        </w:rPr>
      </w:pPr>
    </w:p>
    <w:p w:rsidR="00C33651" w:rsidRPr="00CC6696" w:rsidRDefault="00C33651"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Начальник финансового управления</w:t>
      </w:r>
    </w:p>
    <w:p w:rsidR="00C33651" w:rsidRPr="00CC6696" w:rsidRDefault="00C33651"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 xml:space="preserve">администрации муниципального </w:t>
      </w:r>
    </w:p>
    <w:p w:rsidR="00C33651" w:rsidRPr="00CC6696" w:rsidRDefault="00C33651" w:rsidP="00CC6696">
      <w:pPr>
        <w:tabs>
          <w:tab w:val="left" w:pos="708"/>
          <w:tab w:val="left" w:pos="1416"/>
          <w:tab w:val="left" w:pos="2124"/>
          <w:tab w:val="left" w:pos="2832"/>
          <w:tab w:val="left" w:pos="3540"/>
          <w:tab w:val="left" w:pos="4248"/>
          <w:tab w:val="left" w:pos="7860"/>
        </w:tabs>
        <w:jc w:val="both"/>
        <w:rPr>
          <w:color w:val="000000" w:themeColor="text1"/>
          <w:sz w:val="22"/>
        </w:rPr>
      </w:pPr>
      <w:r w:rsidRPr="00CC6696">
        <w:rPr>
          <w:color w:val="000000" w:themeColor="text1"/>
          <w:sz w:val="28"/>
        </w:rPr>
        <w:t>образования Мостовский район</w:t>
      </w:r>
      <w:r w:rsidRPr="00CC6696">
        <w:rPr>
          <w:color w:val="000000" w:themeColor="text1"/>
          <w:sz w:val="28"/>
          <w:szCs w:val="28"/>
        </w:rPr>
        <w:t xml:space="preserve">                                                          Е.М.Тютерева</w:t>
      </w:r>
    </w:p>
    <w:p w:rsidR="00C33651" w:rsidRPr="00CC6696" w:rsidRDefault="00C33651" w:rsidP="00CC6696">
      <w:pPr>
        <w:jc w:val="both"/>
        <w:rPr>
          <w:color w:val="000000" w:themeColor="text1"/>
        </w:rPr>
        <w:sectPr w:rsidR="00C33651" w:rsidRPr="00CC6696" w:rsidSect="00AF1780">
          <w:pgSz w:w="11906" w:h="16838"/>
          <w:pgMar w:top="1134" w:right="566" w:bottom="1134" w:left="1701" w:header="708" w:footer="708" w:gutter="0"/>
          <w:cols w:space="708"/>
          <w:docGrid w:linePitch="360"/>
        </w:sectPr>
      </w:pPr>
    </w:p>
    <w:tbl>
      <w:tblPr>
        <w:tblW w:w="4950" w:type="pct"/>
        <w:tblCellMar>
          <w:left w:w="0" w:type="dxa"/>
          <w:right w:w="0" w:type="dxa"/>
        </w:tblCellMar>
        <w:tblLook w:val="04A0" w:firstRow="1" w:lastRow="0" w:firstColumn="1" w:lastColumn="0" w:noHBand="0" w:noVBand="1"/>
      </w:tblPr>
      <w:tblGrid>
        <w:gridCol w:w="14600"/>
      </w:tblGrid>
      <w:tr w:rsidR="00C33651" w:rsidRPr="00CC6696" w:rsidTr="00C33651">
        <w:trPr>
          <w:trHeight w:val="65"/>
        </w:trPr>
        <w:tc>
          <w:tcPr>
            <w:tcW w:w="5000" w:type="pct"/>
            <w:noWrap/>
            <w:tcMar>
              <w:top w:w="15" w:type="dxa"/>
              <w:left w:w="15" w:type="dxa"/>
              <w:bottom w:w="0" w:type="dxa"/>
              <w:right w:w="15" w:type="dxa"/>
            </w:tcMar>
            <w:vAlign w:val="bottom"/>
          </w:tcPr>
          <w:p w:rsidR="00C33651" w:rsidRPr="00CC6696" w:rsidRDefault="00C33651" w:rsidP="00CC6696">
            <w:pPr>
              <w:ind w:left="9639"/>
              <w:jc w:val="both"/>
              <w:rPr>
                <w:color w:val="000000" w:themeColor="text1"/>
                <w:sz w:val="28"/>
                <w:szCs w:val="28"/>
              </w:rPr>
            </w:pPr>
            <w:r w:rsidRPr="00CC6696">
              <w:rPr>
                <w:color w:val="000000" w:themeColor="text1"/>
                <w:sz w:val="28"/>
                <w:szCs w:val="28"/>
              </w:rPr>
              <w:lastRenderedPageBreak/>
              <w:t>Приложение 19</w:t>
            </w:r>
          </w:p>
          <w:p w:rsidR="00C33651" w:rsidRPr="00CC6696" w:rsidRDefault="00C33651" w:rsidP="00CC6696">
            <w:pPr>
              <w:ind w:left="9639"/>
              <w:jc w:val="both"/>
              <w:rPr>
                <w:color w:val="000000" w:themeColor="text1"/>
                <w:sz w:val="28"/>
                <w:szCs w:val="28"/>
              </w:rPr>
            </w:pPr>
          </w:p>
          <w:p w:rsidR="00C33651" w:rsidRPr="00CC6696" w:rsidRDefault="00C33651" w:rsidP="00CC6696">
            <w:pPr>
              <w:ind w:left="9639"/>
              <w:jc w:val="both"/>
              <w:rPr>
                <w:color w:val="000000" w:themeColor="text1"/>
                <w:sz w:val="28"/>
                <w:szCs w:val="28"/>
              </w:rPr>
            </w:pPr>
            <w:r w:rsidRPr="00CC6696">
              <w:rPr>
                <w:color w:val="000000" w:themeColor="text1"/>
                <w:sz w:val="28"/>
                <w:szCs w:val="28"/>
              </w:rPr>
              <w:t>УТВЕРЖДЕН</w:t>
            </w:r>
          </w:p>
        </w:tc>
      </w:tr>
      <w:tr w:rsidR="00C33651" w:rsidRPr="00CC6696" w:rsidTr="00C33651">
        <w:trPr>
          <w:trHeight w:val="330"/>
        </w:trPr>
        <w:tc>
          <w:tcPr>
            <w:tcW w:w="5000" w:type="pct"/>
            <w:noWrap/>
            <w:tcMar>
              <w:top w:w="15" w:type="dxa"/>
              <w:left w:w="15" w:type="dxa"/>
              <w:bottom w:w="0" w:type="dxa"/>
              <w:right w:w="15" w:type="dxa"/>
            </w:tcMar>
            <w:vAlign w:val="bottom"/>
            <w:hideMark/>
          </w:tcPr>
          <w:p w:rsidR="00C33651" w:rsidRPr="00CC6696" w:rsidRDefault="00C33651" w:rsidP="00CC6696">
            <w:pPr>
              <w:ind w:left="9639"/>
              <w:jc w:val="both"/>
              <w:rPr>
                <w:color w:val="000000" w:themeColor="text1"/>
                <w:sz w:val="28"/>
                <w:szCs w:val="28"/>
              </w:rPr>
            </w:pPr>
            <w:r w:rsidRPr="00CC6696">
              <w:rPr>
                <w:color w:val="000000" w:themeColor="text1"/>
                <w:sz w:val="28"/>
                <w:szCs w:val="28"/>
              </w:rPr>
              <w:t>решением Совета  муниципального образования Мостовский район</w:t>
            </w:r>
          </w:p>
        </w:tc>
      </w:tr>
      <w:tr w:rsidR="00C33651" w:rsidRPr="00CC6696" w:rsidTr="00C33651">
        <w:trPr>
          <w:trHeight w:val="330"/>
        </w:trPr>
        <w:tc>
          <w:tcPr>
            <w:tcW w:w="5000" w:type="pct"/>
            <w:noWrap/>
            <w:tcMar>
              <w:top w:w="15" w:type="dxa"/>
              <w:left w:w="15" w:type="dxa"/>
              <w:bottom w:w="0" w:type="dxa"/>
              <w:right w:w="15" w:type="dxa"/>
            </w:tcMar>
            <w:vAlign w:val="bottom"/>
            <w:hideMark/>
          </w:tcPr>
          <w:p w:rsidR="00C33651" w:rsidRPr="00CC6696" w:rsidRDefault="00C33651" w:rsidP="00CC6696">
            <w:pPr>
              <w:ind w:left="9639"/>
              <w:jc w:val="both"/>
              <w:rPr>
                <w:color w:val="000000" w:themeColor="text1"/>
                <w:sz w:val="28"/>
                <w:szCs w:val="28"/>
              </w:rPr>
            </w:pPr>
            <w:r w:rsidRPr="00CC6696">
              <w:rPr>
                <w:color w:val="000000" w:themeColor="text1"/>
                <w:sz w:val="28"/>
                <w:szCs w:val="28"/>
              </w:rPr>
              <w:t>от 16.12.2020 г. № 36</w:t>
            </w:r>
          </w:p>
        </w:tc>
      </w:tr>
      <w:tr w:rsidR="00C33651" w:rsidRPr="00CC6696" w:rsidTr="00C33651">
        <w:trPr>
          <w:trHeight w:val="330"/>
        </w:trPr>
        <w:tc>
          <w:tcPr>
            <w:tcW w:w="5000" w:type="pct"/>
            <w:noWrap/>
            <w:tcMar>
              <w:top w:w="15" w:type="dxa"/>
              <w:left w:w="15" w:type="dxa"/>
              <w:bottom w:w="0" w:type="dxa"/>
              <w:right w:w="15" w:type="dxa"/>
            </w:tcMar>
            <w:vAlign w:val="bottom"/>
          </w:tcPr>
          <w:p w:rsidR="00C33651" w:rsidRPr="00CC6696" w:rsidRDefault="00C33651" w:rsidP="00CC6696">
            <w:pPr>
              <w:ind w:left="9639"/>
              <w:jc w:val="both"/>
              <w:rPr>
                <w:color w:val="000000" w:themeColor="text1"/>
                <w:sz w:val="28"/>
                <w:szCs w:val="28"/>
              </w:rPr>
            </w:pPr>
          </w:p>
        </w:tc>
      </w:tr>
    </w:tbl>
    <w:p w:rsidR="00C33651" w:rsidRPr="00CC6696" w:rsidRDefault="00C33651" w:rsidP="00CC6696">
      <w:pPr>
        <w:ind w:left="9912"/>
        <w:jc w:val="both"/>
        <w:rPr>
          <w:color w:val="000000" w:themeColor="text1"/>
          <w:sz w:val="28"/>
          <w:szCs w:val="28"/>
          <w:lang w:eastAsia="en-US"/>
        </w:rPr>
      </w:pPr>
    </w:p>
    <w:p w:rsidR="00C33651" w:rsidRPr="00CC6696" w:rsidRDefault="00C33651" w:rsidP="00AE717D">
      <w:pPr>
        <w:jc w:val="center"/>
        <w:rPr>
          <w:b/>
          <w:color w:val="000000" w:themeColor="text1"/>
        </w:rPr>
      </w:pPr>
      <w:r w:rsidRPr="00CC6696">
        <w:rPr>
          <w:b/>
          <w:color w:val="000000" w:themeColor="text1"/>
        </w:rPr>
        <w:t>ОБЪЕМ</w:t>
      </w:r>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иных межбюджетных трансфертов и их распределение</w:t>
      </w:r>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на осуществление органами местного самоуправления поселений переданных полномочий</w:t>
      </w:r>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органов местного самоуправления муниципального района на 2021 год</w:t>
      </w:r>
    </w:p>
    <w:p w:rsidR="00C33651" w:rsidRPr="00CC6696" w:rsidRDefault="00C33651" w:rsidP="00CC6696">
      <w:pPr>
        <w:jc w:val="both"/>
        <w:rPr>
          <w:rFonts w:eastAsia="Calibri"/>
          <w:b/>
          <w:color w:val="000000" w:themeColor="text1"/>
          <w:sz w:val="28"/>
          <w:szCs w:val="28"/>
        </w:rPr>
      </w:pPr>
    </w:p>
    <w:p w:rsidR="00C33651" w:rsidRPr="00CC6696" w:rsidRDefault="00C33651" w:rsidP="00AE717D">
      <w:pPr>
        <w:jc w:val="right"/>
        <w:rPr>
          <w:rFonts w:eastAsiaTheme="minorHAnsi"/>
          <w:color w:val="000000" w:themeColor="text1"/>
        </w:rPr>
      </w:pPr>
      <w:r w:rsidRPr="00CC6696">
        <w:rPr>
          <w:color w:val="000000" w:themeColor="text1"/>
        </w:rPr>
        <w:t xml:space="preserve"> (тыс.рублей)</w:t>
      </w:r>
    </w:p>
    <w:tbl>
      <w:tblPr>
        <w:tblW w:w="1504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2090"/>
        <w:gridCol w:w="3259"/>
        <w:gridCol w:w="1701"/>
        <w:gridCol w:w="1843"/>
        <w:gridCol w:w="1984"/>
        <w:gridCol w:w="1985"/>
        <w:gridCol w:w="1701"/>
      </w:tblGrid>
      <w:tr w:rsidR="00C33651" w:rsidRPr="00CC6696" w:rsidTr="00C33651">
        <w:trPr>
          <w:trHeight w:val="974"/>
        </w:trPr>
        <w:tc>
          <w:tcPr>
            <w:tcW w:w="486"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rPr>
            </w:pPr>
            <w:r w:rsidRPr="00CC6696">
              <w:rPr>
                <w:color w:val="000000" w:themeColor="text1"/>
              </w:rPr>
              <w:t>№ п/п</w:t>
            </w:r>
          </w:p>
        </w:tc>
        <w:tc>
          <w:tcPr>
            <w:tcW w:w="2091"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rPr>
            </w:pPr>
            <w:r w:rsidRPr="00CC6696">
              <w:rPr>
                <w:color w:val="000000" w:themeColor="text1"/>
              </w:rPr>
              <w:t>Наименование поселения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rPr>
            </w:pPr>
            <w:r w:rsidRPr="00CC6696">
              <w:rPr>
                <w:color w:val="000000" w:themeColor="text1"/>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rPr>
            </w:pPr>
            <w:r w:rsidRPr="00CC6696">
              <w:rPr>
                <w:color w:val="000000" w:themeColor="text1"/>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rPr>
            </w:pPr>
            <w:r w:rsidRPr="00CC6696">
              <w:rPr>
                <w:color w:val="000000" w:themeColor="text1"/>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rPr>
            </w:pPr>
            <w:r w:rsidRPr="00CC6696">
              <w:rPr>
                <w:color w:val="000000" w:themeColor="text1"/>
              </w:rPr>
              <w:t>Осуществление в пределах, установленных водным законодатель-</w:t>
            </w:r>
          </w:p>
          <w:p w:rsidR="00C33651" w:rsidRPr="00CC6696" w:rsidRDefault="00C33651" w:rsidP="00CC6696">
            <w:pPr>
              <w:jc w:val="both"/>
              <w:rPr>
                <w:color w:val="000000" w:themeColor="text1"/>
              </w:rPr>
            </w:pPr>
            <w:r w:rsidRPr="00CC6696">
              <w:rPr>
                <w:color w:val="000000" w:themeColor="text1"/>
              </w:rPr>
              <w:t>ством РФ полномочий собственника водных объектов, информирование населения об ограничениях их использования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rPr>
            </w:pPr>
            <w:r w:rsidRPr="00CC6696">
              <w:rPr>
                <w:color w:val="000000" w:themeColor="text1"/>
              </w:rPr>
              <w:t>Осуществление муниципального лесного контроля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rPr>
            </w:pPr>
            <w:r w:rsidRPr="00CC6696">
              <w:rPr>
                <w:color w:val="000000" w:themeColor="text1"/>
              </w:rPr>
              <w:t>Объем иных межбюджет-</w:t>
            </w:r>
          </w:p>
          <w:p w:rsidR="00C33651" w:rsidRPr="00CC6696" w:rsidRDefault="00C33651" w:rsidP="00CC6696">
            <w:pPr>
              <w:jc w:val="both"/>
              <w:rPr>
                <w:color w:val="000000" w:themeColor="text1"/>
              </w:rPr>
            </w:pPr>
            <w:r w:rsidRPr="00CC6696">
              <w:rPr>
                <w:color w:val="000000" w:themeColor="text1"/>
              </w:rPr>
              <w:t>ных трансфертов, всего</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rPr>
            </w:pPr>
            <w:r w:rsidRPr="00CC6696">
              <w:rPr>
                <w:color w:val="000000" w:themeColor="text1"/>
              </w:rPr>
              <w:t>1</w:t>
            </w:r>
          </w:p>
        </w:tc>
        <w:tc>
          <w:tcPr>
            <w:tcW w:w="2091"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rPr>
            </w:pPr>
            <w:r w:rsidRPr="00CC6696">
              <w:rPr>
                <w:color w:val="000000" w:themeColor="text1"/>
              </w:rPr>
              <w:t>2</w:t>
            </w:r>
          </w:p>
        </w:tc>
        <w:tc>
          <w:tcPr>
            <w:tcW w:w="3260"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rPr>
            </w:pPr>
            <w:r w:rsidRPr="00CC6696">
              <w:rPr>
                <w:color w:val="000000" w:themeColor="text1"/>
              </w:rPr>
              <w:t>3</w:t>
            </w:r>
          </w:p>
        </w:tc>
        <w:tc>
          <w:tcPr>
            <w:tcW w:w="1701"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rPr>
            </w:pPr>
            <w:r w:rsidRPr="00CC6696">
              <w:rPr>
                <w:color w:val="000000" w:themeColor="text1"/>
              </w:rPr>
              <w:t>4</w:t>
            </w:r>
          </w:p>
        </w:tc>
        <w:tc>
          <w:tcPr>
            <w:tcW w:w="1843"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rPr>
            </w:pPr>
            <w:r w:rsidRPr="00CC6696">
              <w:rPr>
                <w:color w:val="000000" w:themeColor="text1"/>
              </w:rPr>
              <w:t>5</w:t>
            </w:r>
          </w:p>
        </w:tc>
        <w:tc>
          <w:tcPr>
            <w:tcW w:w="1984"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rPr>
            </w:pPr>
            <w:r w:rsidRPr="00CC6696">
              <w:rPr>
                <w:color w:val="000000" w:themeColor="text1"/>
              </w:rPr>
              <w:t>6</w:t>
            </w:r>
          </w:p>
        </w:tc>
        <w:tc>
          <w:tcPr>
            <w:tcW w:w="1985"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rPr>
            </w:pPr>
            <w:r w:rsidRPr="00CC6696">
              <w:rPr>
                <w:color w:val="000000" w:themeColor="text1"/>
              </w:rPr>
              <w:t>7</w:t>
            </w:r>
          </w:p>
        </w:tc>
        <w:tc>
          <w:tcPr>
            <w:tcW w:w="1701"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rPr>
            </w:pPr>
            <w:r w:rsidRPr="00CC6696">
              <w:rPr>
                <w:color w:val="000000" w:themeColor="text1"/>
              </w:rPr>
              <w:t>8</w:t>
            </w:r>
          </w:p>
        </w:tc>
      </w:tr>
      <w:tr w:rsidR="00C33651" w:rsidRPr="00CC6696" w:rsidTr="00C33651">
        <w:trPr>
          <w:trHeight w:val="274"/>
        </w:trPr>
        <w:tc>
          <w:tcPr>
            <w:tcW w:w="486"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spacing w:after="200" w:line="276" w:lineRule="auto"/>
              <w:jc w:val="both"/>
              <w:rPr>
                <w:color w:val="000000" w:themeColor="text1"/>
                <w:lang w:eastAsia="en-US"/>
              </w:rPr>
            </w:pPr>
            <w:r w:rsidRPr="00CC6696">
              <w:rPr>
                <w:color w:val="000000" w:themeColor="text1"/>
              </w:rPr>
              <w:lastRenderedPageBreak/>
              <w:t>1</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spacing w:after="200" w:line="276" w:lineRule="auto"/>
              <w:jc w:val="both"/>
              <w:rPr>
                <w:color w:val="000000" w:themeColor="text1"/>
                <w:lang w:eastAsia="en-US"/>
              </w:rPr>
            </w:pPr>
            <w:r w:rsidRPr="00CC6696">
              <w:rPr>
                <w:color w:val="000000" w:themeColor="text1"/>
              </w:rPr>
              <w:t>2</w:t>
            </w:r>
          </w:p>
        </w:tc>
        <w:tc>
          <w:tcPr>
            <w:tcW w:w="3260"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spacing w:after="200" w:line="276" w:lineRule="auto"/>
              <w:jc w:val="both"/>
              <w:rPr>
                <w:color w:val="000000" w:themeColor="text1"/>
                <w:lang w:eastAsia="en-US"/>
              </w:rPr>
            </w:pPr>
            <w:r w:rsidRPr="00CC6696">
              <w:rPr>
                <w:color w:val="000000" w:themeColor="text1"/>
              </w:rPr>
              <w:t>3</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spacing w:after="200" w:line="276" w:lineRule="auto"/>
              <w:jc w:val="both"/>
              <w:rPr>
                <w:color w:val="000000" w:themeColor="text1"/>
                <w:lang w:eastAsia="en-US"/>
              </w:rPr>
            </w:pPr>
            <w:r w:rsidRPr="00CC6696">
              <w:rPr>
                <w:color w:val="000000" w:themeColor="text1"/>
              </w:rPr>
              <w:t>4</w:t>
            </w:r>
          </w:p>
        </w:tc>
        <w:tc>
          <w:tcPr>
            <w:tcW w:w="1843"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spacing w:after="200" w:line="276" w:lineRule="auto"/>
              <w:jc w:val="both"/>
              <w:rPr>
                <w:color w:val="000000" w:themeColor="text1"/>
                <w:lang w:eastAsia="en-US"/>
              </w:rPr>
            </w:pPr>
            <w:r w:rsidRPr="00CC6696">
              <w:rPr>
                <w:color w:val="000000" w:themeColor="text1"/>
              </w:rPr>
              <w:t>5</w:t>
            </w:r>
          </w:p>
        </w:tc>
        <w:tc>
          <w:tcPr>
            <w:tcW w:w="1984"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spacing w:after="200" w:line="276" w:lineRule="auto"/>
              <w:jc w:val="both"/>
              <w:rPr>
                <w:color w:val="000000" w:themeColor="text1"/>
                <w:lang w:eastAsia="en-US"/>
              </w:rPr>
            </w:pPr>
            <w:r w:rsidRPr="00CC6696">
              <w:rPr>
                <w:color w:val="000000" w:themeColor="text1"/>
              </w:rPr>
              <w:t>6</w:t>
            </w:r>
          </w:p>
        </w:tc>
        <w:tc>
          <w:tcPr>
            <w:tcW w:w="1985"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spacing w:after="200" w:line="276" w:lineRule="auto"/>
              <w:jc w:val="both"/>
              <w:rPr>
                <w:color w:val="000000" w:themeColor="text1"/>
                <w:lang w:eastAsia="en-US"/>
              </w:rPr>
            </w:pPr>
            <w:r w:rsidRPr="00CC6696">
              <w:rPr>
                <w:color w:val="000000" w:themeColor="text1"/>
              </w:rPr>
              <w:t>7</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spacing w:after="200" w:line="276" w:lineRule="auto"/>
              <w:jc w:val="both"/>
              <w:rPr>
                <w:color w:val="000000" w:themeColor="text1"/>
                <w:lang w:eastAsia="en-US"/>
              </w:rPr>
            </w:pPr>
            <w:r w:rsidRPr="00CC6696">
              <w:rPr>
                <w:color w:val="000000" w:themeColor="text1"/>
              </w:rPr>
              <w:t>8</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w:t>
            </w:r>
          </w:p>
        </w:tc>
        <w:tc>
          <w:tcPr>
            <w:tcW w:w="209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Андрюковское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w:t>
            </w:r>
          </w:p>
        </w:tc>
        <w:tc>
          <w:tcPr>
            <w:tcW w:w="209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Баговское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3</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Беноковское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4</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Бесленеевское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5</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Губское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6</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Костромское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7</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Краснокутское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8</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Махошевское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9</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Переправненское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Унароковское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11</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Шедокское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12</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Ярославское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 </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b/>
                <w:bCs/>
                <w:color w:val="000000" w:themeColor="text1"/>
              </w:rPr>
            </w:pPr>
            <w:r w:rsidRPr="00CC6696">
              <w:rPr>
                <w:b/>
                <w:bCs/>
                <w:color w:val="000000" w:themeColor="text1"/>
              </w:rPr>
              <w:t>ИТОГО</w:t>
            </w:r>
          </w:p>
        </w:tc>
        <w:tc>
          <w:tcPr>
            <w:tcW w:w="3260"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b/>
                <w:bCs/>
                <w:color w:val="000000" w:themeColor="text1"/>
              </w:rPr>
            </w:pPr>
            <w:r w:rsidRPr="00CC6696">
              <w:rPr>
                <w:b/>
                <w:bCs/>
                <w:color w:val="000000" w:themeColor="text1"/>
              </w:rPr>
              <w:t>24,0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b/>
                <w:bCs/>
                <w:color w:val="000000" w:themeColor="text1"/>
              </w:rPr>
            </w:pPr>
            <w:r w:rsidRPr="00CC6696">
              <w:rPr>
                <w:b/>
                <w:bCs/>
                <w:color w:val="000000" w:themeColor="text1"/>
              </w:rPr>
              <w:t>168,0</w:t>
            </w:r>
          </w:p>
        </w:tc>
        <w:tc>
          <w:tcPr>
            <w:tcW w:w="1843"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b/>
                <w:bCs/>
                <w:color w:val="000000" w:themeColor="text1"/>
              </w:rPr>
            </w:pPr>
            <w:r w:rsidRPr="00CC6696">
              <w:rPr>
                <w:b/>
                <w:bCs/>
                <w:color w:val="000000" w:themeColor="text1"/>
              </w:rPr>
              <w:t>12,0</w:t>
            </w:r>
          </w:p>
        </w:tc>
        <w:tc>
          <w:tcPr>
            <w:tcW w:w="1984"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b/>
                <w:bCs/>
                <w:color w:val="000000" w:themeColor="text1"/>
              </w:rPr>
            </w:pPr>
            <w:r w:rsidRPr="00CC6696">
              <w:rPr>
                <w:b/>
                <w:bCs/>
                <w:color w:val="000000" w:themeColor="text1"/>
              </w:rPr>
              <w:t>12,0</w:t>
            </w:r>
          </w:p>
        </w:tc>
        <w:tc>
          <w:tcPr>
            <w:tcW w:w="1985"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b/>
                <w:bCs/>
                <w:color w:val="000000" w:themeColor="text1"/>
              </w:rPr>
            </w:pPr>
            <w:r w:rsidRPr="00CC6696">
              <w:rPr>
                <w:b/>
                <w:bCs/>
                <w:color w:val="000000" w:themeColor="text1"/>
              </w:rPr>
              <w:t>12,0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b/>
                <w:bCs/>
                <w:color w:val="000000" w:themeColor="text1"/>
              </w:rPr>
            </w:pPr>
            <w:r w:rsidRPr="00CC6696">
              <w:rPr>
                <w:b/>
                <w:bCs/>
                <w:color w:val="000000" w:themeColor="text1"/>
              </w:rPr>
              <w:t>228,0</w:t>
            </w:r>
          </w:p>
        </w:tc>
      </w:tr>
    </w:tbl>
    <w:p w:rsidR="00C33651" w:rsidRPr="00CC6696" w:rsidRDefault="00C33651" w:rsidP="00CC6696">
      <w:pPr>
        <w:jc w:val="both"/>
        <w:rPr>
          <w:color w:val="000000" w:themeColor="text1"/>
          <w:sz w:val="28"/>
          <w:szCs w:val="28"/>
          <w:lang w:eastAsia="en-US"/>
        </w:rPr>
      </w:pPr>
    </w:p>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r w:rsidRPr="00CC6696">
        <w:rPr>
          <w:color w:val="000000" w:themeColor="text1"/>
          <w:sz w:val="28"/>
          <w:szCs w:val="28"/>
        </w:rPr>
        <w:t>Начальник финансового управления</w:t>
      </w:r>
    </w:p>
    <w:p w:rsidR="00C33651" w:rsidRPr="00CC6696" w:rsidRDefault="00C33651" w:rsidP="00CC6696">
      <w:pPr>
        <w:jc w:val="both"/>
        <w:rPr>
          <w:color w:val="000000" w:themeColor="text1"/>
          <w:sz w:val="28"/>
          <w:szCs w:val="28"/>
        </w:rPr>
      </w:pPr>
      <w:r w:rsidRPr="00CC6696">
        <w:rPr>
          <w:color w:val="000000" w:themeColor="text1"/>
          <w:sz w:val="28"/>
          <w:szCs w:val="28"/>
        </w:rPr>
        <w:t>администрации муниципального</w:t>
      </w:r>
    </w:p>
    <w:p w:rsidR="00556FF8" w:rsidRPr="00CC6696" w:rsidRDefault="00556FF8" w:rsidP="00CC6696">
      <w:pPr>
        <w:framePr w:wrap="none" w:vAnchor="page" w:hAnchor="page" w:x="8593" w:y="2917"/>
        <w:jc w:val="both"/>
        <w:rPr>
          <w:sz w:val="2"/>
          <w:szCs w:val="2"/>
        </w:rPr>
      </w:pPr>
    </w:p>
    <w:p w:rsidR="00C33651" w:rsidRPr="00CC6696" w:rsidRDefault="00C33651" w:rsidP="00CC6696">
      <w:pPr>
        <w:jc w:val="both"/>
        <w:rPr>
          <w:color w:val="000000" w:themeColor="text1"/>
          <w:sz w:val="28"/>
          <w:szCs w:val="28"/>
        </w:rPr>
        <w:sectPr w:rsidR="00C33651" w:rsidRPr="00CC6696" w:rsidSect="00C33651">
          <w:pgSz w:w="16838" w:h="11906" w:orient="landscape"/>
          <w:pgMar w:top="1701" w:right="1134" w:bottom="566" w:left="1134" w:header="708" w:footer="708" w:gutter="0"/>
          <w:cols w:space="708"/>
          <w:docGrid w:linePitch="360"/>
        </w:sectPr>
      </w:pPr>
      <w:r w:rsidRPr="00CC6696">
        <w:rPr>
          <w:color w:val="000000" w:themeColor="text1"/>
          <w:sz w:val="28"/>
          <w:szCs w:val="28"/>
        </w:rPr>
        <w:t>образования Мостовский район                                                                                                                               Е.М. Тютерева</w:t>
      </w:r>
    </w:p>
    <w:p w:rsidR="00C33651" w:rsidRPr="00CC6696" w:rsidRDefault="00C33651" w:rsidP="00CC6696">
      <w:pPr>
        <w:pStyle w:val="a9"/>
        <w:ind w:left="4820" w:firstLine="17"/>
        <w:jc w:val="both"/>
        <w:rPr>
          <w:rFonts w:ascii="Times New Roman" w:hAnsi="Times New Roman"/>
          <w:color w:val="000000" w:themeColor="text1"/>
          <w:sz w:val="28"/>
          <w:szCs w:val="28"/>
        </w:rPr>
      </w:pPr>
      <w:r w:rsidRPr="00CC6696">
        <w:rPr>
          <w:rFonts w:ascii="Times New Roman" w:hAnsi="Times New Roman"/>
          <w:color w:val="000000" w:themeColor="text1"/>
          <w:sz w:val="28"/>
          <w:szCs w:val="28"/>
        </w:rPr>
        <w:lastRenderedPageBreak/>
        <w:t>Приложение 20</w:t>
      </w:r>
    </w:p>
    <w:p w:rsidR="00C33651" w:rsidRPr="00CC6696" w:rsidRDefault="00C33651" w:rsidP="00CC6696">
      <w:pPr>
        <w:pStyle w:val="a9"/>
        <w:ind w:left="4820" w:firstLine="17"/>
        <w:jc w:val="both"/>
        <w:rPr>
          <w:rFonts w:ascii="Times New Roman" w:hAnsi="Times New Roman"/>
          <w:color w:val="000000" w:themeColor="text1"/>
          <w:sz w:val="28"/>
          <w:szCs w:val="28"/>
        </w:rPr>
      </w:pPr>
    </w:p>
    <w:p w:rsidR="00C33651" w:rsidRPr="00CC6696" w:rsidRDefault="00C33651" w:rsidP="00CC6696">
      <w:pPr>
        <w:ind w:left="4820" w:firstLine="17"/>
        <w:jc w:val="both"/>
        <w:rPr>
          <w:color w:val="000000" w:themeColor="text1"/>
          <w:sz w:val="28"/>
          <w:szCs w:val="28"/>
        </w:rPr>
      </w:pPr>
      <w:r w:rsidRPr="00CC6696">
        <w:rPr>
          <w:color w:val="000000" w:themeColor="text1"/>
          <w:sz w:val="28"/>
          <w:szCs w:val="28"/>
        </w:rPr>
        <w:t>УТВЕРЖДЕНА</w:t>
      </w:r>
    </w:p>
    <w:p w:rsidR="00C33651" w:rsidRPr="00CC6696" w:rsidRDefault="00C33651" w:rsidP="00CC6696">
      <w:pPr>
        <w:ind w:left="4820" w:firstLine="17"/>
        <w:jc w:val="both"/>
        <w:rPr>
          <w:color w:val="000000" w:themeColor="text1"/>
          <w:sz w:val="28"/>
          <w:szCs w:val="28"/>
        </w:rPr>
      </w:pPr>
      <w:r w:rsidRPr="00CC6696">
        <w:rPr>
          <w:color w:val="000000" w:themeColor="text1"/>
          <w:sz w:val="28"/>
          <w:szCs w:val="28"/>
        </w:rPr>
        <w:t xml:space="preserve">решением Совета муниципального </w:t>
      </w:r>
    </w:p>
    <w:p w:rsidR="00C33651" w:rsidRPr="00CC6696" w:rsidRDefault="00C33651" w:rsidP="00CC6696">
      <w:pPr>
        <w:ind w:left="4820" w:firstLine="17"/>
        <w:jc w:val="both"/>
        <w:rPr>
          <w:color w:val="000000" w:themeColor="text1"/>
          <w:sz w:val="28"/>
          <w:szCs w:val="28"/>
        </w:rPr>
      </w:pPr>
      <w:r w:rsidRPr="00CC6696">
        <w:rPr>
          <w:color w:val="000000" w:themeColor="text1"/>
          <w:sz w:val="28"/>
          <w:szCs w:val="28"/>
        </w:rPr>
        <w:t>образования Мостовский район</w:t>
      </w:r>
    </w:p>
    <w:p w:rsidR="00C33651" w:rsidRPr="00CC6696" w:rsidRDefault="00C33651" w:rsidP="00CC6696">
      <w:pPr>
        <w:ind w:left="4820" w:firstLine="17"/>
        <w:jc w:val="both"/>
        <w:rPr>
          <w:color w:val="000000" w:themeColor="text1"/>
          <w:sz w:val="28"/>
          <w:szCs w:val="28"/>
        </w:rPr>
      </w:pPr>
      <w:r w:rsidRPr="00CC6696">
        <w:rPr>
          <w:color w:val="000000" w:themeColor="text1"/>
          <w:sz w:val="28"/>
          <w:szCs w:val="28"/>
        </w:rPr>
        <w:t>от 16.12.2020 г. № 36</w:t>
      </w:r>
    </w:p>
    <w:p w:rsidR="00C33651" w:rsidRPr="00CC6696" w:rsidRDefault="00C33651" w:rsidP="00CC6696">
      <w:pPr>
        <w:ind w:left="4820" w:firstLine="17"/>
        <w:jc w:val="both"/>
        <w:rPr>
          <w:color w:val="000000" w:themeColor="text1"/>
          <w:sz w:val="28"/>
          <w:szCs w:val="28"/>
        </w:rPr>
      </w:pPr>
    </w:p>
    <w:p w:rsidR="00C33651" w:rsidRPr="00CC6696" w:rsidRDefault="00C33651" w:rsidP="00CC6696">
      <w:pPr>
        <w:jc w:val="both"/>
        <w:rPr>
          <w:color w:val="000000" w:themeColor="text1"/>
          <w:sz w:val="28"/>
          <w:szCs w:val="28"/>
        </w:rPr>
      </w:pPr>
    </w:p>
    <w:p w:rsidR="00C33651" w:rsidRPr="00CC6696" w:rsidRDefault="00C33651" w:rsidP="00AE717D">
      <w:pPr>
        <w:ind w:left="1218" w:hanging="1218"/>
        <w:jc w:val="center"/>
        <w:rPr>
          <w:b/>
          <w:color w:val="000000" w:themeColor="text1"/>
          <w:sz w:val="28"/>
          <w:szCs w:val="28"/>
        </w:rPr>
      </w:pPr>
      <w:r w:rsidRPr="00CC6696">
        <w:rPr>
          <w:b/>
          <w:color w:val="000000" w:themeColor="text1"/>
          <w:sz w:val="28"/>
          <w:szCs w:val="28"/>
        </w:rPr>
        <w:t>ПРОГРАММА</w:t>
      </w:r>
    </w:p>
    <w:p w:rsidR="00C33651" w:rsidRPr="00CC6696" w:rsidRDefault="00C33651" w:rsidP="00AE717D">
      <w:pPr>
        <w:ind w:left="1218" w:hanging="1218"/>
        <w:jc w:val="center"/>
        <w:rPr>
          <w:b/>
          <w:color w:val="000000" w:themeColor="text1"/>
          <w:sz w:val="28"/>
          <w:szCs w:val="28"/>
        </w:rPr>
      </w:pPr>
      <w:r w:rsidRPr="00CC6696">
        <w:rPr>
          <w:b/>
          <w:color w:val="000000" w:themeColor="text1"/>
          <w:sz w:val="28"/>
          <w:szCs w:val="28"/>
        </w:rPr>
        <w:t>муниципальных внутренних заимствований</w:t>
      </w:r>
    </w:p>
    <w:p w:rsidR="00C33651" w:rsidRPr="00CC6696" w:rsidRDefault="00C33651" w:rsidP="00AE717D">
      <w:pPr>
        <w:ind w:left="1218" w:hanging="1218"/>
        <w:jc w:val="center"/>
        <w:rPr>
          <w:b/>
          <w:color w:val="000000" w:themeColor="text1"/>
          <w:sz w:val="28"/>
          <w:szCs w:val="28"/>
        </w:rPr>
      </w:pPr>
      <w:r w:rsidRPr="00CC6696">
        <w:rPr>
          <w:b/>
          <w:color w:val="000000" w:themeColor="text1"/>
          <w:sz w:val="28"/>
          <w:szCs w:val="28"/>
        </w:rPr>
        <w:t>муниципального образования Мостовский район на 2021 год</w:t>
      </w:r>
    </w:p>
    <w:p w:rsidR="00C33651" w:rsidRPr="00CC6696" w:rsidRDefault="00C33651" w:rsidP="00AE717D">
      <w:pPr>
        <w:ind w:left="1218" w:hanging="1218"/>
        <w:jc w:val="center"/>
        <w:rPr>
          <w:b/>
          <w:color w:val="000000" w:themeColor="text1"/>
          <w:sz w:val="28"/>
          <w:szCs w:val="28"/>
        </w:rPr>
      </w:pPr>
      <w:r w:rsidRPr="00CC6696">
        <w:rPr>
          <w:b/>
          <w:color w:val="000000" w:themeColor="text1"/>
          <w:sz w:val="28"/>
          <w:szCs w:val="28"/>
        </w:rPr>
        <w:t>и плановый период 2022 и 2023 годов</w:t>
      </w:r>
    </w:p>
    <w:p w:rsidR="00C33651" w:rsidRPr="00CC6696" w:rsidRDefault="00C33651" w:rsidP="00CC6696">
      <w:pPr>
        <w:ind w:left="1218" w:hanging="1218"/>
        <w:jc w:val="both"/>
        <w:rPr>
          <w:b/>
          <w:color w:val="000000" w:themeColor="text1"/>
          <w:sz w:val="28"/>
          <w:szCs w:val="28"/>
        </w:rPr>
      </w:pPr>
    </w:p>
    <w:p w:rsidR="00C33651" w:rsidRPr="00CC6696" w:rsidRDefault="00C33651" w:rsidP="00CC6696">
      <w:pPr>
        <w:tabs>
          <w:tab w:val="left" w:pos="851"/>
        </w:tabs>
        <w:ind w:left="142" w:firstLine="567"/>
        <w:jc w:val="both"/>
        <w:rPr>
          <w:b/>
          <w:color w:val="000000" w:themeColor="text1"/>
          <w:sz w:val="28"/>
          <w:szCs w:val="28"/>
        </w:rPr>
      </w:pPr>
      <w:r w:rsidRPr="00CC6696">
        <w:rPr>
          <w:color w:val="000000" w:themeColor="text1"/>
          <w:sz w:val="28"/>
          <w:szCs w:val="28"/>
        </w:rPr>
        <w:t>Раздел 1.</w:t>
      </w:r>
      <w:r w:rsidRPr="00CC6696">
        <w:rPr>
          <w:b/>
          <w:color w:val="000000" w:themeColor="text1"/>
          <w:sz w:val="28"/>
          <w:szCs w:val="28"/>
        </w:rPr>
        <w:t xml:space="preserve"> Программа муниципальных внутренних заимствований</w:t>
      </w:r>
    </w:p>
    <w:p w:rsidR="00C33651" w:rsidRPr="00CC6696" w:rsidRDefault="00C33651" w:rsidP="00CC6696">
      <w:pPr>
        <w:ind w:left="1843" w:hanging="1843"/>
        <w:jc w:val="both"/>
        <w:rPr>
          <w:b/>
          <w:color w:val="000000" w:themeColor="text1"/>
          <w:sz w:val="28"/>
          <w:szCs w:val="28"/>
        </w:rPr>
      </w:pPr>
      <w:r w:rsidRPr="00CC6696">
        <w:rPr>
          <w:b/>
          <w:color w:val="000000" w:themeColor="text1"/>
          <w:sz w:val="28"/>
          <w:szCs w:val="28"/>
        </w:rPr>
        <w:t xml:space="preserve">                           муниципального образования Мостовский район                                     на 2021 год </w:t>
      </w:r>
    </w:p>
    <w:p w:rsidR="00C33651" w:rsidRPr="00CC6696" w:rsidRDefault="00C33651" w:rsidP="00AE717D">
      <w:pPr>
        <w:spacing w:line="240" w:lineRule="atLeast"/>
        <w:jc w:val="right"/>
        <w:rPr>
          <w:color w:val="000000" w:themeColor="text1"/>
        </w:rPr>
      </w:pPr>
      <w:r w:rsidRPr="00CC6696">
        <w:rPr>
          <w:color w:val="000000" w:themeColor="text1"/>
        </w:rPr>
        <w:t>(тыс. рублей)</w:t>
      </w:r>
    </w:p>
    <w:tbl>
      <w:tblPr>
        <w:tblW w:w="9636" w:type="dxa"/>
        <w:tblInd w:w="-5" w:type="dxa"/>
        <w:tblLayout w:type="fixed"/>
        <w:tblLook w:val="04A0" w:firstRow="1" w:lastRow="0" w:firstColumn="1" w:lastColumn="0" w:noHBand="0" w:noVBand="1"/>
      </w:tblPr>
      <w:tblGrid>
        <w:gridCol w:w="821"/>
        <w:gridCol w:w="7227"/>
        <w:gridCol w:w="1588"/>
      </w:tblGrid>
      <w:tr w:rsidR="00556FF8" w:rsidRPr="00CC6696" w:rsidTr="00556FF8">
        <w:trPr>
          <w:trHeight w:val="70"/>
          <w:tblHeader/>
        </w:trPr>
        <w:tc>
          <w:tcPr>
            <w:tcW w:w="8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33651" w:rsidRPr="00CC6696" w:rsidRDefault="00C33651" w:rsidP="00CC6696">
            <w:pPr>
              <w:jc w:val="both"/>
              <w:rPr>
                <w:color w:val="000000" w:themeColor="text1"/>
                <w:sz w:val="28"/>
                <w:szCs w:val="28"/>
              </w:rPr>
            </w:pPr>
            <w:r w:rsidRPr="00CC6696">
              <w:rPr>
                <w:color w:val="000000" w:themeColor="text1"/>
                <w:sz w:val="28"/>
                <w:szCs w:val="28"/>
              </w:rPr>
              <w:t>№ п/п</w:t>
            </w:r>
          </w:p>
        </w:tc>
        <w:tc>
          <w:tcPr>
            <w:tcW w:w="72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jc w:val="both"/>
              <w:rPr>
                <w:color w:val="000000" w:themeColor="text1"/>
                <w:sz w:val="28"/>
                <w:szCs w:val="28"/>
              </w:rPr>
            </w:pPr>
            <w:r w:rsidRPr="00CC6696">
              <w:rPr>
                <w:color w:val="000000" w:themeColor="text1"/>
                <w:sz w:val="28"/>
                <w:szCs w:val="28"/>
              </w:rPr>
              <w:t>Вид заимствований</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jc w:val="both"/>
              <w:rPr>
                <w:color w:val="000000" w:themeColor="text1"/>
                <w:sz w:val="28"/>
                <w:szCs w:val="28"/>
              </w:rPr>
            </w:pPr>
            <w:r w:rsidRPr="00CC6696">
              <w:rPr>
                <w:color w:val="000000" w:themeColor="text1"/>
                <w:sz w:val="28"/>
                <w:szCs w:val="28"/>
              </w:rPr>
              <w:t>Объем</w:t>
            </w:r>
          </w:p>
        </w:tc>
      </w:tr>
      <w:tr w:rsidR="00556FF8" w:rsidRPr="00CC6696" w:rsidTr="00556FF8">
        <w:trPr>
          <w:trHeight w:val="70"/>
          <w:tblHeader/>
        </w:trPr>
        <w:tc>
          <w:tcPr>
            <w:tcW w:w="821" w:type="dxa"/>
            <w:tcBorders>
              <w:top w:val="single" w:sz="4" w:space="0" w:color="auto"/>
              <w:left w:val="nil"/>
              <w:bottom w:val="nil"/>
              <w:right w:val="nil"/>
            </w:tcBorders>
            <w:tcMar>
              <w:top w:w="0" w:type="dxa"/>
              <w:left w:w="57" w:type="dxa"/>
              <w:bottom w:w="0" w:type="dxa"/>
              <w:right w:w="57" w:type="dxa"/>
            </w:tcMar>
            <w:hideMark/>
          </w:tcPr>
          <w:p w:rsidR="00C33651" w:rsidRPr="00CC6696" w:rsidRDefault="00C33651" w:rsidP="00CC6696">
            <w:pPr>
              <w:jc w:val="both"/>
              <w:rPr>
                <w:color w:val="000000" w:themeColor="text1"/>
                <w:sz w:val="28"/>
                <w:szCs w:val="28"/>
              </w:rPr>
            </w:pPr>
            <w:r w:rsidRPr="00CC6696">
              <w:rPr>
                <w:color w:val="000000" w:themeColor="text1"/>
                <w:sz w:val="28"/>
                <w:szCs w:val="28"/>
              </w:rPr>
              <w:t>1.</w:t>
            </w:r>
          </w:p>
        </w:tc>
        <w:tc>
          <w:tcPr>
            <w:tcW w:w="7227" w:type="dxa"/>
            <w:tcBorders>
              <w:top w:val="single" w:sz="4" w:space="0" w:color="auto"/>
              <w:left w:val="nil"/>
              <w:bottom w:val="nil"/>
              <w:right w:val="nil"/>
            </w:tcBorders>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Муниципальные  ценные бумаги муниципального образования Мостовский район, всего</w:t>
            </w:r>
          </w:p>
        </w:tc>
        <w:tc>
          <w:tcPr>
            <w:tcW w:w="1588" w:type="dxa"/>
            <w:tcBorders>
              <w:top w:val="single" w:sz="4" w:space="0" w:color="auto"/>
              <w:left w:val="nil"/>
              <w:bottom w:val="nil"/>
              <w:right w:val="nil"/>
            </w:tcBorders>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0,0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в том числе:</w:t>
            </w: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привлечение</w:t>
            </w:r>
          </w:p>
        </w:tc>
        <w:tc>
          <w:tcPr>
            <w:tcW w:w="1588"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0,0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588"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0,0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tcMar>
              <w:top w:w="0" w:type="dxa"/>
              <w:left w:w="57" w:type="dxa"/>
              <w:bottom w:w="0" w:type="dxa"/>
              <w:right w:w="57" w:type="dxa"/>
            </w:tcMar>
            <w:vAlign w:val="center"/>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hideMark/>
          </w:tcPr>
          <w:p w:rsidR="00C33651" w:rsidRPr="00CC6696" w:rsidRDefault="00C33651" w:rsidP="00CC6696">
            <w:pPr>
              <w:jc w:val="both"/>
              <w:rPr>
                <w:color w:val="000000" w:themeColor="text1"/>
                <w:sz w:val="28"/>
                <w:szCs w:val="28"/>
              </w:rPr>
            </w:pPr>
            <w:r w:rsidRPr="00CC6696">
              <w:rPr>
                <w:color w:val="000000" w:themeColor="text1"/>
                <w:sz w:val="28"/>
                <w:szCs w:val="28"/>
              </w:rPr>
              <w:t>2.</w:t>
            </w: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 xml:space="preserve">Бюджетные кредиты, </w:t>
            </w:r>
            <w:r w:rsidRPr="00CC6696">
              <w:rPr>
                <w:rFonts w:eastAsia="Calibri"/>
                <w:color w:val="000000" w:themeColor="text1"/>
                <w:sz w:val="28"/>
                <w:szCs w:val="28"/>
              </w:rPr>
              <w:t>привлеченные муниципальным образованием Мостовский район из</w:t>
            </w:r>
            <w:r w:rsidRPr="00CC6696">
              <w:rPr>
                <w:color w:val="000000" w:themeColor="text1"/>
                <w:sz w:val="28"/>
                <w:szCs w:val="28"/>
              </w:rPr>
              <w:t xml:space="preserve"> других бюджетов бюджетной системы Российской Федерации, всего </w:t>
            </w:r>
          </w:p>
        </w:tc>
        <w:tc>
          <w:tcPr>
            <w:tcW w:w="1588" w:type="dxa"/>
            <w:shd w:val="clear" w:color="auto" w:fill="FFFFFF" w:themeFill="background1"/>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- 5 092,0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shd w:val="clear" w:color="auto" w:fill="FFFFFF" w:themeFill="background1"/>
            <w:tcMar>
              <w:top w:w="0" w:type="dxa"/>
              <w:left w:w="57" w:type="dxa"/>
              <w:bottom w:w="0" w:type="dxa"/>
              <w:right w:w="57" w:type="dxa"/>
            </w:tcMar>
            <w:vAlign w:val="bottom"/>
          </w:tcPr>
          <w:p w:rsidR="00C33651" w:rsidRPr="00CC6696" w:rsidRDefault="00C33651" w:rsidP="00CC6696">
            <w:pPr>
              <w:jc w:val="both"/>
              <w:rPr>
                <w:color w:val="000000" w:themeColor="text1"/>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в том числе:</w:t>
            </w:r>
          </w:p>
        </w:tc>
        <w:tc>
          <w:tcPr>
            <w:tcW w:w="1588" w:type="dxa"/>
            <w:shd w:val="clear" w:color="auto" w:fill="FFFFFF" w:themeFill="background1"/>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shd w:val="clear" w:color="auto" w:fill="FFFFFF" w:themeFill="background1"/>
            <w:tcMar>
              <w:top w:w="0" w:type="dxa"/>
              <w:left w:w="57" w:type="dxa"/>
              <w:bottom w:w="0" w:type="dxa"/>
              <w:right w:w="57" w:type="dxa"/>
            </w:tcMar>
            <w:vAlign w:val="bottom"/>
          </w:tcPr>
          <w:p w:rsidR="00C33651" w:rsidRPr="00CC6696" w:rsidRDefault="00C33651" w:rsidP="00CC6696">
            <w:pPr>
              <w:jc w:val="both"/>
              <w:rPr>
                <w:color w:val="000000" w:themeColor="text1"/>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привлечение</w:t>
            </w:r>
          </w:p>
        </w:tc>
        <w:tc>
          <w:tcPr>
            <w:tcW w:w="1588" w:type="dxa"/>
            <w:shd w:val="clear" w:color="auto" w:fill="FFFFFF" w:themeFill="background1"/>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0,0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shd w:val="clear" w:color="auto" w:fill="FFFFFF" w:themeFill="background1"/>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Cs w:val="28"/>
              </w:rPr>
            </w:pPr>
            <w:r w:rsidRPr="00CC6696">
              <w:rPr>
                <w:color w:val="000000" w:themeColor="text1"/>
                <w:sz w:val="28"/>
                <w:szCs w:val="28"/>
              </w:rPr>
              <w:t>погашение основной суммы долга</w:t>
            </w:r>
          </w:p>
        </w:tc>
        <w:tc>
          <w:tcPr>
            <w:tcW w:w="1588"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5 092,0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hideMark/>
          </w:tcPr>
          <w:p w:rsidR="00C33651" w:rsidRPr="00CC6696" w:rsidRDefault="00C33651" w:rsidP="00CC6696">
            <w:pPr>
              <w:jc w:val="both"/>
              <w:rPr>
                <w:color w:val="000000" w:themeColor="text1"/>
                <w:sz w:val="28"/>
                <w:szCs w:val="28"/>
              </w:rPr>
            </w:pPr>
            <w:r w:rsidRPr="00CC6696">
              <w:rPr>
                <w:color w:val="000000" w:themeColor="text1"/>
                <w:sz w:val="28"/>
                <w:szCs w:val="28"/>
              </w:rPr>
              <w:t>3.</w:t>
            </w: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 xml:space="preserve">Кредиты, </w:t>
            </w:r>
            <w:r w:rsidRPr="00CC6696">
              <w:rPr>
                <w:rFonts w:eastAsia="Calibri"/>
                <w:color w:val="000000" w:themeColor="text1"/>
                <w:sz w:val="28"/>
                <w:szCs w:val="28"/>
              </w:rPr>
              <w:t>привлеченные муниципальным образованием Мостовский район</w:t>
            </w:r>
            <w:r w:rsidRPr="00CC6696">
              <w:rPr>
                <w:color w:val="000000" w:themeColor="text1"/>
                <w:sz w:val="28"/>
                <w:szCs w:val="28"/>
              </w:rPr>
              <w:t xml:space="preserve"> от кредитных организаций, всего</w:t>
            </w:r>
          </w:p>
        </w:tc>
        <w:tc>
          <w:tcPr>
            <w:tcW w:w="1588" w:type="dxa"/>
            <w:tcMar>
              <w:top w:w="0" w:type="dxa"/>
              <w:left w:w="57" w:type="dxa"/>
              <w:bottom w:w="0" w:type="dxa"/>
              <w:right w:w="57" w:type="dxa"/>
            </w:tcMar>
            <w:vAlign w:val="bottom"/>
            <w:hideMark/>
          </w:tcPr>
          <w:p w:rsidR="00C33651" w:rsidRPr="00CC6696" w:rsidRDefault="00C33651" w:rsidP="00CC6696">
            <w:pPr>
              <w:jc w:val="both"/>
              <w:rPr>
                <w:color w:val="000000" w:themeColor="text1"/>
              </w:rPr>
            </w:pPr>
            <w:r w:rsidRPr="00CC6696">
              <w:rPr>
                <w:color w:val="000000" w:themeColor="text1"/>
                <w:sz w:val="28"/>
                <w:szCs w:val="28"/>
              </w:rPr>
              <w:t>0,0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в том числе:</w:t>
            </w: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 xml:space="preserve">привлечение </w:t>
            </w:r>
          </w:p>
        </w:tc>
        <w:tc>
          <w:tcPr>
            <w:tcW w:w="1588" w:type="dxa"/>
            <w:tcMar>
              <w:top w:w="0" w:type="dxa"/>
              <w:left w:w="57" w:type="dxa"/>
              <w:bottom w:w="0" w:type="dxa"/>
              <w:right w:w="57" w:type="dxa"/>
            </w:tcMar>
            <w:vAlign w:val="bottom"/>
            <w:hideMark/>
          </w:tcPr>
          <w:p w:rsidR="00C33651" w:rsidRPr="00CC6696" w:rsidRDefault="00C33651" w:rsidP="00CC6696">
            <w:pPr>
              <w:jc w:val="both"/>
              <w:rPr>
                <w:color w:val="000000" w:themeColor="text1"/>
              </w:rPr>
            </w:pPr>
            <w:r w:rsidRPr="00CC6696">
              <w:rPr>
                <w:color w:val="000000" w:themeColor="text1"/>
                <w:sz w:val="28"/>
                <w:szCs w:val="28"/>
              </w:rPr>
              <w:t>0,0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588"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r>
    </w:tbl>
    <w:p w:rsidR="00C33651" w:rsidRPr="00CC6696" w:rsidRDefault="00C33651" w:rsidP="00CC6696">
      <w:pPr>
        <w:tabs>
          <w:tab w:val="left" w:pos="851"/>
        </w:tabs>
        <w:ind w:left="142" w:firstLine="567"/>
        <w:jc w:val="both"/>
        <w:rPr>
          <w:b/>
          <w:color w:val="000000" w:themeColor="text1"/>
          <w:sz w:val="28"/>
          <w:szCs w:val="28"/>
        </w:rPr>
      </w:pPr>
      <w:r w:rsidRPr="00CC6696">
        <w:rPr>
          <w:color w:val="000000" w:themeColor="text1"/>
          <w:sz w:val="28"/>
          <w:szCs w:val="28"/>
        </w:rPr>
        <w:lastRenderedPageBreak/>
        <w:t>Раздел 2.</w:t>
      </w:r>
      <w:r w:rsidRPr="00CC6696">
        <w:rPr>
          <w:b/>
          <w:color w:val="000000" w:themeColor="text1"/>
          <w:sz w:val="28"/>
          <w:szCs w:val="28"/>
        </w:rPr>
        <w:t xml:space="preserve"> Программа муниципальных внутренних заимствований</w:t>
      </w:r>
    </w:p>
    <w:p w:rsidR="00C33651" w:rsidRPr="00CC6696" w:rsidRDefault="00C33651" w:rsidP="00CC6696">
      <w:pPr>
        <w:ind w:left="1843" w:hanging="1843"/>
        <w:jc w:val="both"/>
        <w:rPr>
          <w:color w:val="000000" w:themeColor="text1"/>
          <w:sz w:val="28"/>
        </w:rPr>
      </w:pPr>
      <w:r w:rsidRPr="00CC6696">
        <w:rPr>
          <w:b/>
          <w:color w:val="000000" w:themeColor="text1"/>
          <w:sz w:val="28"/>
          <w:szCs w:val="28"/>
        </w:rPr>
        <w:t xml:space="preserve">                           муниципального образования Мостовский район                                     на 2022 и 2023 годы </w:t>
      </w:r>
    </w:p>
    <w:p w:rsidR="00C33651" w:rsidRPr="00CC6696" w:rsidRDefault="00C33651" w:rsidP="00CC6696">
      <w:pPr>
        <w:jc w:val="both"/>
        <w:rPr>
          <w:color w:val="000000" w:themeColor="text1"/>
          <w:sz w:val="28"/>
        </w:rPr>
      </w:pPr>
    </w:p>
    <w:p w:rsidR="00C33651" w:rsidRPr="00CC6696" w:rsidRDefault="00C33651" w:rsidP="00AE717D">
      <w:pPr>
        <w:spacing w:line="240" w:lineRule="atLeast"/>
        <w:jc w:val="right"/>
        <w:rPr>
          <w:rFonts w:eastAsiaTheme="minorHAnsi"/>
          <w:color w:val="000000" w:themeColor="text1"/>
          <w:sz w:val="28"/>
          <w:szCs w:val="28"/>
        </w:rPr>
      </w:pPr>
      <w:r w:rsidRPr="00CC6696">
        <w:rPr>
          <w:color w:val="000000" w:themeColor="text1"/>
        </w:rPr>
        <w:t>(тыс. рублей)</w:t>
      </w:r>
    </w:p>
    <w:tbl>
      <w:tblPr>
        <w:tblW w:w="9684" w:type="dxa"/>
        <w:tblInd w:w="-5" w:type="dxa"/>
        <w:tblLook w:val="04A0" w:firstRow="1" w:lastRow="0" w:firstColumn="1" w:lastColumn="0" w:noHBand="0" w:noVBand="1"/>
      </w:tblPr>
      <w:tblGrid>
        <w:gridCol w:w="682"/>
        <w:gridCol w:w="5412"/>
        <w:gridCol w:w="1794"/>
        <w:gridCol w:w="1796"/>
      </w:tblGrid>
      <w:tr w:rsidR="00C33651" w:rsidRPr="00CC6696" w:rsidTr="00C33651">
        <w:trPr>
          <w:trHeight w:val="90"/>
        </w:trPr>
        <w:tc>
          <w:tcPr>
            <w:tcW w:w="68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jc w:val="both"/>
              <w:rPr>
                <w:bCs/>
                <w:color w:val="000000" w:themeColor="text1"/>
                <w:sz w:val="28"/>
                <w:szCs w:val="28"/>
              </w:rPr>
            </w:pPr>
            <w:r w:rsidRPr="00CC6696">
              <w:rPr>
                <w:bCs/>
                <w:color w:val="000000" w:themeColor="text1"/>
                <w:sz w:val="28"/>
                <w:szCs w:val="28"/>
              </w:rPr>
              <w:t>№ п/п</w:t>
            </w:r>
          </w:p>
        </w:tc>
        <w:tc>
          <w:tcPr>
            <w:tcW w:w="5412"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C33651" w:rsidRPr="00CC6696" w:rsidRDefault="00C33651" w:rsidP="00CC6696">
            <w:pPr>
              <w:jc w:val="both"/>
              <w:rPr>
                <w:bCs/>
                <w:color w:val="000000" w:themeColor="text1"/>
                <w:sz w:val="28"/>
                <w:szCs w:val="28"/>
              </w:rPr>
            </w:pPr>
            <w:r w:rsidRPr="00CC6696">
              <w:rPr>
                <w:bCs/>
                <w:color w:val="000000" w:themeColor="text1"/>
                <w:sz w:val="28"/>
                <w:szCs w:val="28"/>
              </w:rPr>
              <w:t>Виды заимствований</w:t>
            </w:r>
          </w:p>
        </w:tc>
        <w:tc>
          <w:tcPr>
            <w:tcW w:w="359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jc w:val="both"/>
              <w:rPr>
                <w:bCs/>
                <w:color w:val="000000" w:themeColor="text1"/>
                <w:sz w:val="28"/>
                <w:szCs w:val="28"/>
              </w:rPr>
            </w:pPr>
            <w:r w:rsidRPr="00CC6696">
              <w:rPr>
                <w:bCs/>
                <w:color w:val="000000" w:themeColor="text1"/>
                <w:sz w:val="28"/>
                <w:szCs w:val="28"/>
              </w:rPr>
              <w:t>Объем</w:t>
            </w:r>
          </w:p>
        </w:tc>
      </w:tr>
      <w:tr w:rsidR="00C33651" w:rsidRPr="00CC6696" w:rsidTr="00C33651">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bCs/>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bCs/>
                <w:color w:val="000000" w:themeColor="text1"/>
                <w:sz w:val="28"/>
                <w:szCs w:val="28"/>
              </w:rPr>
            </w:pPr>
          </w:p>
        </w:tc>
        <w:tc>
          <w:tcPr>
            <w:tcW w:w="1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jc w:val="both"/>
              <w:rPr>
                <w:bCs/>
                <w:color w:val="000000" w:themeColor="text1"/>
                <w:sz w:val="28"/>
                <w:szCs w:val="28"/>
              </w:rPr>
            </w:pPr>
            <w:r w:rsidRPr="00CC6696">
              <w:rPr>
                <w:bCs/>
                <w:color w:val="000000" w:themeColor="text1"/>
                <w:sz w:val="28"/>
                <w:szCs w:val="28"/>
              </w:rPr>
              <w:t>2022 год</w:t>
            </w:r>
          </w:p>
        </w:tc>
        <w:tc>
          <w:tcPr>
            <w:tcW w:w="17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jc w:val="both"/>
              <w:rPr>
                <w:bCs/>
                <w:color w:val="000000" w:themeColor="text1"/>
                <w:sz w:val="28"/>
                <w:szCs w:val="28"/>
              </w:rPr>
            </w:pPr>
            <w:r w:rsidRPr="00CC6696">
              <w:rPr>
                <w:bCs/>
                <w:color w:val="000000" w:themeColor="text1"/>
                <w:sz w:val="28"/>
                <w:szCs w:val="28"/>
              </w:rPr>
              <w:t>2023 год</w:t>
            </w:r>
          </w:p>
        </w:tc>
      </w:tr>
      <w:tr w:rsidR="00C33651" w:rsidRPr="00CC6696" w:rsidTr="00C33651">
        <w:trPr>
          <w:trHeight w:val="26"/>
        </w:trPr>
        <w:tc>
          <w:tcPr>
            <w:tcW w:w="682" w:type="dxa"/>
            <w:tcBorders>
              <w:top w:val="single" w:sz="4" w:space="0" w:color="auto"/>
              <w:left w:val="nil"/>
              <w:bottom w:val="nil"/>
              <w:right w:val="nil"/>
            </w:tcBorders>
            <w:tcMar>
              <w:top w:w="0" w:type="dxa"/>
              <w:left w:w="57" w:type="dxa"/>
              <w:bottom w:w="0" w:type="dxa"/>
              <w:right w:w="57" w:type="dxa"/>
            </w:tcMar>
            <w:hideMark/>
          </w:tcPr>
          <w:p w:rsidR="00C33651" w:rsidRPr="00CC6696" w:rsidRDefault="00C33651" w:rsidP="00CC6696">
            <w:pPr>
              <w:jc w:val="both"/>
              <w:rPr>
                <w:color w:val="000000" w:themeColor="text1"/>
                <w:sz w:val="28"/>
                <w:szCs w:val="28"/>
              </w:rPr>
            </w:pPr>
            <w:r w:rsidRPr="00CC6696">
              <w:rPr>
                <w:color w:val="000000" w:themeColor="text1"/>
                <w:sz w:val="28"/>
                <w:szCs w:val="28"/>
              </w:rPr>
              <w:t>1.</w:t>
            </w:r>
          </w:p>
        </w:tc>
        <w:tc>
          <w:tcPr>
            <w:tcW w:w="5412" w:type="dxa"/>
            <w:tcBorders>
              <w:top w:val="single" w:sz="4" w:space="0" w:color="auto"/>
              <w:left w:val="nil"/>
              <w:bottom w:val="nil"/>
              <w:right w:val="nil"/>
            </w:tcBorders>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Муниципальные  ценные бумаги муниципального образования Мостовский район, всего</w:t>
            </w:r>
          </w:p>
        </w:tc>
        <w:tc>
          <w:tcPr>
            <w:tcW w:w="1794" w:type="dxa"/>
            <w:tcBorders>
              <w:top w:val="single" w:sz="4" w:space="0" w:color="auto"/>
              <w:left w:val="nil"/>
              <w:bottom w:val="nil"/>
              <w:right w:val="nil"/>
            </w:tcBorders>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c>
          <w:tcPr>
            <w:tcW w:w="1796" w:type="dxa"/>
            <w:tcBorders>
              <w:top w:val="single" w:sz="4" w:space="0" w:color="auto"/>
              <w:left w:val="nil"/>
              <w:bottom w:val="nil"/>
              <w:right w:val="nil"/>
            </w:tcBorders>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794"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в том числе:</w:t>
            </w:r>
          </w:p>
        </w:tc>
        <w:tc>
          <w:tcPr>
            <w:tcW w:w="1794"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привлечение</w:t>
            </w:r>
          </w:p>
        </w:tc>
        <w:tc>
          <w:tcPr>
            <w:tcW w:w="1794"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c>
          <w:tcPr>
            <w:tcW w:w="1796"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794"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c>
          <w:tcPr>
            <w:tcW w:w="1796"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794"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hideMark/>
          </w:tcPr>
          <w:p w:rsidR="00C33651" w:rsidRPr="00CC6696" w:rsidRDefault="00C33651" w:rsidP="00CC6696">
            <w:pPr>
              <w:jc w:val="both"/>
              <w:rPr>
                <w:color w:val="000000" w:themeColor="text1"/>
                <w:sz w:val="28"/>
                <w:szCs w:val="28"/>
              </w:rPr>
            </w:pPr>
            <w:r w:rsidRPr="00CC6696">
              <w:rPr>
                <w:color w:val="000000" w:themeColor="text1"/>
                <w:sz w:val="28"/>
                <w:szCs w:val="28"/>
              </w:rPr>
              <w:t>2.</w:t>
            </w: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 xml:space="preserve">Бюджетные кредиты, </w:t>
            </w:r>
            <w:r w:rsidRPr="00CC6696">
              <w:rPr>
                <w:rFonts w:eastAsia="Calibri"/>
                <w:color w:val="000000" w:themeColor="text1"/>
                <w:sz w:val="28"/>
                <w:szCs w:val="28"/>
              </w:rPr>
              <w:t xml:space="preserve">привлеченные муниципальным образованием Мостовский район </w:t>
            </w:r>
            <w:r w:rsidRPr="00CC6696">
              <w:rPr>
                <w:color w:val="000000" w:themeColor="text1"/>
                <w:sz w:val="28"/>
                <w:szCs w:val="28"/>
              </w:rPr>
              <w:t xml:space="preserve">из других бюджетов бюджетной системы Российской Федерации, всего </w:t>
            </w:r>
          </w:p>
        </w:tc>
        <w:tc>
          <w:tcPr>
            <w:tcW w:w="1794"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- 7 638,0</w:t>
            </w:r>
          </w:p>
        </w:tc>
        <w:tc>
          <w:tcPr>
            <w:tcW w:w="1796"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794"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в том числе:</w:t>
            </w:r>
          </w:p>
        </w:tc>
        <w:tc>
          <w:tcPr>
            <w:tcW w:w="1794"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привлечение</w:t>
            </w:r>
          </w:p>
        </w:tc>
        <w:tc>
          <w:tcPr>
            <w:tcW w:w="1794"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0,0</w:t>
            </w:r>
          </w:p>
        </w:tc>
        <w:tc>
          <w:tcPr>
            <w:tcW w:w="1796"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794"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 xml:space="preserve"> 7 638,0</w:t>
            </w:r>
          </w:p>
        </w:tc>
        <w:tc>
          <w:tcPr>
            <w:tcW w:w="1796"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794"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hideMark/>
          </w:tcPr>
          <w:p w:rsidR="00C33651" w:rsidRPr="00CC6696" w:rsidRDefault="00C33651" w:rsidP="00CC6696">
            <w:pPr>
              <w:jc w:val="both"/>
              <w:rPr>
                <w:color w:val="000000" w:themeColor="text1"/>
                <w:sz w:val="28"/>
                <w:szCs w:val="28"/>
              </w:rPr>
            </w:pPr>
            <w:r w:rsidRPr="00CC6696">
              <w:rPr>
                <w:color w:val="000000" w:themeColor="text1"/>
                <w:sz w:val="28"/>
                <w:szCs w:val="28"/>
              </w:rPr>
              <w:t>3.</w:t>
            </w: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 xml:space="preserve">Кредиты, </w:t>
            </w:r>
            <w:r w:rsidRPr="00CC6696">
              <w:rPr>
                <w:rFonts w:eastAsia="Calibri"/>
                <w:color w:val="000000" w:themeColor="text1"/>
                <w:sz w:val="28"/>
                <w:szCs w:val="28"/>
              </w:rPr>
              <w:t xml:space="preserve">привлеченные муниципальным образованием </w:t>
            </w:r>
            <w:r w:rsidRPr="00CC6696">
              <w:rPr>
                <w:color w:val="000000" w:themeColor="text1"/>
                <w:sz w:val="28"/>
                <w:szCs w:val="28"/>
              </w:rPr>
              <w:t>от кредитных организаций, всего</w:t>
            </w:r>
          </w:p>
        </w:tc>
        <w:tc>
          <w:tcPr>
            <w:tcW w:w="1794" w:type="dxa"/>
            <w:tcMar>
              <w:top w:w="0" w:type="dxa"/>
              <w:left w:w="57" w:type="dxa"/>
              <w:bottom w:w="0" w:type="dxa"/>
              <w:right w:w="57" w:type="dxa"/>
            </w:tcMar>
            <w:vAlign w:val="bottom"/>
            <w:hideMark/>
          </w:tcPr>
          <w:p w:rsidR="00C33651" w:rsidRPr="00CC6696" w:rsidRDefault="00C33651" w:rsidP="00CC6696">
            <w:pPr>
              <w:tabs>
                <w:tab w:val="left" w:pos="1877"/>
              </w:tabs>
              <w:jc w:val="both"/>
              <w:rPr>
                <w:color w:val="000000" w:themeColor="text1"/>
                <w:sz w:val="28"/>
                <w:szCs w:val="28"/>
                <w:highlight w:val="lightGray"/>
              </w:rPr>
            </w:pPr>
            <w:r w:rsidRPr="00CC6696">
              <w:rPr>
                <w:color w:val="000000" w:themeColor="text1"/>
                <w:sz w:val="28"/>
                <w:szCs w:val="28"/>
              </w:rPr>
              <w:t>0,0</w:t>
            </w:r>
          </w:p>
        </w:tc>
        <w:tc>
          <w:tcPr>
            <w:tcW w:w="1796" w:type="dxa"/>
            <w:tcMar>
              <w:top w:w="0" w:type="dxa"/>
              <w:left w:w="57" w:type="dxa"/>
              <w:bottom w:w="0" w:type="dxa"/>
              <w:right w:w="57" w:type="dxa"/>
            </w:tcMar>
            <w:vAlign w:val="bottom"/>
            <w:hideMark/>
          </w:tcPr>
          <w:p w:rsidR="00C33651" w:rsidRPr="00CC6696" w:rsidRDefault="00C33651" w:rsidP="00CC6696">
            <w:pPr>
              <w:tabs>
                <w:tab w:val="left" w:pos="1877"/>
              </w:tabs>
              <w:jc w:val="both"/>
              <w:rPr>
                <w:color w:val="000000" w:themeColor="text1"/>
                <w:sz w:val="28"/>
                <w:szCs w:val="28"/>
                <w:highlight w:val="lightGray"/>
              </w:rPr>
            </w:pPr>
            <w:r w:rsidRPr="00CC6696">
              <w:rPr>
                <w:color w:val="000000" w:themeColor="text1"/>
                <w:sz w:val="28"/>
                <w:szCs w:val="28"/>
              </w:rPr>
              <w:t>-5 000,0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794"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в том числе:</w:t>
            </w:r>
          </w:p>
        </w:tc>
        <w:tc>
          <w:tcPr>
            <w:tcW w:w="1794"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 xml:space="preserve">привлечение </w:t>
            </w:r>
          </w:p>
        </w:tc>
        <w:tc>
          <w:tcPr>
            <w:tcW w:w="1794" w:type="dxa"/>
            <w:tcMar>
              <w:top w:w="0" w:type="dxa"/>
              <w:left w:w="57" w:type="dxa"/>
              <w:bottom w:w="0" w:type="dxa"/>
              <w:right w:w="57" w:type="dxa"/>
            </w:tcMar>
            <w:vAlign w:val="bottom"/>
            <w:hideMark/>
          </w:tcPr>
          <w:p w:rsidR="00C33651" w:rsidRPr="00CC6696" w:rsidRDefault="00C33651" w:rsidP="00CC6696">
            <w:pPr>
              <w:tabs>
                <w:tab w:val="left" w:pos="1627"/>
              </w:tabs>
              <w:jc w:val="both"/>
              <w:rPr>
                <w:color w:val="000000" w:themeColor="text1"/>
                <w:sz w:val="28"/>
                <w:szCs w:val="28"/>
                <w:highlight w:val="lightGray"/>
              </w:rPr>
            </w:pPr>
            <w:r w:rsidRPr="00CC6696">
              <w:rPr>
                <w:color w:val="000000" w:themeColor="text1"/>
                <w:sz w:val="28"/>
                <w:szCs w:val="28"/>
              </w:rPr>
              <w:t>47 763,0</w:t>
            </w:r>
          </w:p>
        </w:tc>
        <w:tc>
          <w:tcPr>
            <w:tcW w:w="1796" w:type="dxa"/>
            <w:tcMar>
              <w:top w:w="0" w:type="dxa"/>
              <w:left w:w="57" w:type="dxa"/>
              <w:bottom w:w="0" w:type="dxa"/>
              <w:right w:w="57" w:type="dxa"/>
            </w:tcMar>
            <w:vAlign w:val="bottom"/>
            <w:hideMark/>
          </w:tcPr>
          <w:p w:rsidR="00C33651" w:rsidRPr="00CC6696" w:rsidRDefault="00C33651" w:rsidP="00CC6696">
            <w:pPr>
              <w:tabs>
                <w:tab w:val="left" w:pos="1627"/>
              </w:tabs>
              <w:jc w:val="both"/>
              <w:rPr>
                <w:color w:val="000000" w:themeColor="text1"/>
                <w:sz w:val="28"/>
                <w:szCs w:val="28"/>
                <w:highlight w:val="lightGray"/>
              </w:rPr>
            </w:pPr>
            <w:r w:rsidRPr="00CC6696">
              <w:rPr>
                <w:color w:val="000000" w:themeColor="text1"/>
                <w:sz w:val="28"/>
                <w:szCs w:val="28"/>
              </w:rPr>
              <w:t>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794" w:type="dxa"/>
            <w:noWrap/>
            <w:tcMar>
              <w:top w:w="0" w:type="dxa"/>
              <w:left w:w="57" w:type="dxa"/>
              <w:bottom w:w="0" w:type="dxa"/>
              <w:right w:w="57" w:type="dxa"/>
            </w:tcMar>
            <w:vAlign w:val="bottom"/>
            <w:hideMark/>
          </w:tcPr>
          <w:p w:rsidR="00C33651" w:rsidRPr="00CC6696" w:rsidRDefault="00C33651" w:rsidP="00CC6696">
            <w:pPr>
              <w:tabs>
                <w:tab w:val="left" w:pos="1310"/>
                <w:tab w:val="left" w:pos="1627"/>
              </w:tabs>
              <w:jc w:val="both"/>
              <w:rPr>
                <w:color w:val="000000" w:themeColor="text1"/>
                <w:sz w:val="28"/>
                <w:szCs w:val="28"/>
                <w:highlight w:val="lightGray"/>
              </w:rPr>
            </w:pPr>
            <w:r w:rsidRPr="00CC6696">
              <w:rPr>
                <w:color w:val="000000" w:themeColor="text1"/>
                <w:sz w:val="28"/>
                <w:szCs w:val="28"/>
              </w:rPr>
              <w:t>47 763,0</w:t>
            </w:r>
          </w:p>
        </w:tc>
        <w:tc>
          <w:tcPr>
            <w:tcW w:w="1796" w:type="dxa"/>
            <w:tcMar>
              <w:top w:w="0" w:type="dxa"/>
              <w:left w:w="57" w:type="dxa"/>
              <w:bottom w:w="0" w:type="dxa"/>
              <w:right w:w="57" w:type="dxa"/>
            </w:tcMar>
            <w:vAlign w:val="bottom"/>
            <w:hideMark/>
          </w:tcPr>
          <w:p w:rsidR="00C33651" w:rsidRPr="00CC6696" w:rsidRDefault="00C33651" w:rsidP="00CC6696">
            <w:pPr>
              <w:tabs>
                <w:tab w:val="left" w:pos="1627"/>
              </w:tabs>
              <w:jc w:val="both"/>
              <w:rPr>
                <w:color w:val="000000" w:themeColor="text1"/>
                <w:sz w:val="28"/>
                <w:szCs w:val="28"/>
                <w:highlight w:val="lightGray"/>
              </w:rPr>
            </w:pPr>
            <w:r w:rsidRPr="00CC6696">
              <w:rPr>
                <w:color w:val="000000" w:themeColor="text1"/>
                <w:sz w:val="28"/>
                <w:szCs w:val="28"/>
              </w:rPr>
              <w:t>5 000,0</w:t>
            </w:r>
          </w:p>
        </w:tc>
      </w:tr>
    </w:tbl>
    <w:p w:rsidR="00C33651" w:rsidRPr="00CC6696" w:rsidRDefault="00C33651" w:rsidP="00CC6696">
      <w:pPr>
        <w:jc w:val="both"/>
        <w:rPr>
          <w:rFonts w:eastAsiaTheme="minorHAnsi"/>
          <w:color w:val="000000" w:themeColor="text1"/>
          <w:sz w:val="28"/>
          <w:szCs w:val="28"/>
        </w:rPr>
      </w:pPr>
    </w:p>
    <w:p w:rsidR="00C33651" w:rsidRPr="00CC6696" w:rsidRDefault="00C33651" w:rsidP="00CC6696">
      <w:pPr>
        <w:jc w:val="both"/>
        <w:rPr>
          <w:rFonts w:eastAsiaTheme="minorHAnsi"/>
          <w:color w:val="000000" w:themeColor="text1"/>
          <w:sz w:val="28"/>
          <w:szCs w:val="28"/>
        </w:rPr>
      </w:pPr>
    </w:p>
    <w:p w:rsidR="00C33651" w:rsidRPr="00CC6696" w:rsidRDefault="00C33651" w:rsidP="00CC6696">
      <w:pPr>
        <w:jc w:val="both"/>
        <w:rPr>
          <w:rFonts w:eastAsiaTheme="minorHAnsi"/>
          <w:color w:val="000000" w:themeColor="text1"/>
          <w:sz w:val="28"/>
          <w:szCs w:val="28"/>
        </w:rPr>
      </w:pPr>
    </w:p>
    <w:p w:rsidR="00556FF8" w:rsidRPr="00CC6696" w:rsidRDefault="00556FF8" w:rsidP="00CC6696">
      <w:pPr>
        <w:framePr w:wrap="none" w:vAnchor="page" w:hAnchor="page" w:x="8593" w:y="2917"/>
        <w:jc w:val="both"/>
        <w:rPr>
          <w:sz w:val="2"/>
          <w:szCs w:val="2"/>
        </w:rPr>
      </w:pPr>
    </w:p>
    <w:p w:rsidR="00C33651" w:rsidRPr="00CC6696" w:rsidRDefault="00C33651" w:rsidP="00CC6696">
      <w:pPr>
        <w:jc w:val="both"/>
        <w:rPr>
          <w:rFonts w:eastAsiaTheme="minorHAnsi"/>
          <w:color w:val="000000" w:themeColor="text1"/>
          <w:sz w:val="28"/>
          <w:szCs w:val="28"/>
        </w:rPr>
      </w:pPr>
      <w:r w:rsidRPr="00CC6696">
        <w:rPr>
          <w:rFonts w:eastAsiaTheme="minorHAnsi"/>
          <w:color w:val="000000" w:themeColor="text1"/>
          <w:sz w:val="28"/>
          <w:szCs w:val="28"/>
        </w:rPr>
        <w:t xml:space="preserve">Начальник  финансового управления </w:t>
      </w:r>
    </w:p>
    <w:p w:rsidR="00C33651" w:rsidRPr="00CC6696" w:rsidRDefault="00C33651" w:rsidP="00CC6696">
      <w:pPr>
        <w:jc w:val="both"/>
        <w:rPr>
          <w:color w:val="000000" w:themeColor="text1"/>
          <w:sz w:val="28"/>
          <w:szCs w:val="28"/>
        </w:rPr>
      </w:pPr>
      <w:r w:rsidRPr="00CC6696">
        <w:rPr>
          <w:rFonts w:eastAsiaTheme="minorHAnsi"/>
          <w:color w:val="000000" w:themeColor="text1"/>
          <w:sz w:val="28"/>
          <w:szCs w:val="28"/>
        </w:rPr>
        <w:t xml:space="preserve">администрации муниципального </w:t>
      </w:r>
    </w:p>
    <w:p w:rsidR="00C33651" w:rsidRPr="00CC6696" w:rsidRDefault="00C33651" w:rsidP="00CC6696">
      <w:pPr>
        <w:jc w:val="both"/>
        <w:rPr>
          <w:color w:val="000000" w:themeColor="text1"/>
        </w:rPr>
      </w:pPr>
      <w:r w:rsidRPr="00CC6696">
        <w:rPr>
          <w:rFonts w:eastAsiaTheme="minorHAnsi"/>
          <w:color w:val="000000" w:themeColor="text1"/>
          <w:sz w:val="28"/>
          <w:szCs w:val="28"/>
        </w:rPr>
        <w:t xml:space="preserve">образования Мостовский район       </w:t>
      </w:r>
      <w:r w:rsidRPr="00CC6696">
        <w:rPr>
          <w:color w:val="000000" w:themeColor="text1"/>
          <w:sz w:val="28"/>
          <w:szCs w:val="28"/>
        </w:rPr>
        <w:t xml:space="preserve"> </w:t>
      </w:r>
      <w:r w:rsidRPr="00CC6696">
        <w:rPr>
          <w:rFonts w:eastAsiaTheme="minorHAnsi"/>
          <w:color w:val="000000" w:themeColor="text1"/>
          <w:sz w:val="28"/>
          <w:szCs w:val="28"/>
        </w:rPr>
        <w:t xml:space="preserve">                                                  Е.М. Тютерева</w:t>
      </w:r>
    </w:p>
    <w:p w:rsidR="00C33651" w:rsidRPr="00CC6696" w:rsidRDefault="00C33651" w:rsidP="00CC6696">
      <w:pPr>
        <w:jc w:val="both"/>
        <w:rPr>
          <w:color w:val="000000" w:themeColor="text1"/>
          <w:sz w:val="28"/>
          <w:szCs w:val="28"/>
        </w:rPr>
        <w:sectPr w:rsidR="00C33651" w:rsidRPr="00CC6696" w:rsidSect="00C33651">
          <w:pgSz w:w="11906" w:h="16838"/>
          <w:pgMar w:top="1134" w:right="566" w:bottom="1134" w:left="1701" w:header="708" w:footer="708" w:gutter="0"/>
          <w:cols w:space="708"/>
          <w:docGrid w:linePitch="360"/>
        </w:sectPr>
      </w:pPr>
    </w:p>
    <w:p w:rsidR="00C33651" w:rsidRPr="00CC6696" w:rsidRDefault="00C33651" w:rsidP="00CC6696">
      <w:pPr>
        <w:ind w:left="9639"/>
        <w:jc w:val="both"/>
        <w:rPr>
          <w:color w:val="000000" w:themeColor="text1"/>
          <w:sz w:val="28"/>
          <w:szCs w:val="28"/>
          <w:vertAlign w:val="superscript"/>
        </w:rPr>
      </w:pPr>
      <w:r w:rsidRPr="00CC6696">
        <w:rPr>
          <w:color w:val="000000" w:themeColor="text1"/>
          <w:sz w:val="28"/>
          <w:szCs w:val="28"/>
        </w:rPr>
        <w:lastRenderedPageBreak/>
        <w:t>Приложение  21</w:t>
      </w:r>
    </w:p>
    <w:p w:rsidR="00C33651" w:rsidRPr="00CC6696" w:rsidRDefault="00C33651" w:rsidP="00CC6696">
      <w:pPr>
        <w:ind w:left="9639"/>
        <w:jc w:val="both"/>
        <w:rPr>
          <w:color w:val="000000" w:themeColor="text1"/>
          <w:sz w:val="28"/>
          <w:szCs w:val="28"/>
        </w:rPr>
      </w:pPr>
    </w:p>
    <w:p w:rsidR="00C33651" w:rsidRPr="00CC6696" w:rsidRDefault="00C33651" w:rsidP="00CC6696">
      <w:pPr>
        <w:ind w:left="9639"/>
        <w:jc w:val="both"/>
        <w:rPr>
          <w:color w:val="000000" w:themeColor="text1"/>
          <w:sz w:val="28"/>
          <w:szCs w:val="28"/>
        </w:rPr>
      </w:pPr>
      <w:r w:rsidRPr="00CC6696">
        <w:rPr>
          <w:color w:val="000000" w:themeColor="text1"/>
          <w:sz w:val="28"/>
          <w:szCs w:val="28"/>
        </w:rPr>
        <w:t>УТВЕРДЖЕНА</w:t>
      </w:r>
    </w:p>
    <w:p w:rsidR="00C33651" w:rsidRPr="00CC6696" w:rsidRDefault="00C33651" w:rsidP="00CC6696">
      <w:pPr>
        <w:ind w:left="9639"/>
        <w:jc w:val="both"/>
        <w:rPr>
          <w:color w:val="000000" w:themeColor="text1"/>
          <w:sz w:val="28"/>
          <w:szCs w:val="28"/>
        </w:rPr>
      </w:pPr>
      <w:r w:rsidRPr="00CC6696">
        <w:rPr>
          <w:color w:val="000000" w:themeColor="text1"/>
          <w:sz w:val="28"/>
          <w:szCs w:val="28"/>
        </w:rPr>
        <w:t>решением Совета муниципального</w:t>
      </w:r>
    </w:p>
    <w:p w:rsidR="00C33651" w:rsidRPr="00CC6696" w:rsidRDefault="00C33651" w:rsidP="00CC6696">
      <w:pPr>
        <w:ind w:left="9639"/>
        <w:jc w:val="both"/>
        <w:rPr>
          <w:color w:val="000000" w:themeColor="text1"/>
          <w:sz w:val="28"/>
          <w:szCs w:val="28"/>
        </w:rPr>
      </w:pPr>
      <w:r w:rsidRPr="00CC6696">
        <w:rPr>
          <w:color w:val="000000" w:themeColor="text1"/>
          <w:sz w:val="28"/>
          <w:szCs w:val="28"/>
        </w:rPr>
        <w:t>образования Мостовский район</w:t>
      </w:r>
    </w:p>
    <w:p w:rsidR="00C33651" w:rsidRPr="00CC6696" w:rsidRDefault="00C33651" w:rsidP="00CC6696">
      <w:pPr>
        <w:tabs>
          <w:tab w:val="left" w:pos="3686"/>
        </w:tabs>
        <w:ind w:left="9639"/>
        <w:jc w:val="both"/>
        <w:rPr>
          <w:color w:val="000000" w:themeColor="text1"/>
          <w:sz w:val="28"/>
          <w:szCs w:val="28"/>
        </w:rPr>
      </w:pPr>
      <w:r w:rsidRPr="00CC6696">
        <w:rPr>
          <w:color w:val="000000" w:themeColor="text1"/>
          <w:sz w:val="28"/>
          <w:szCs w:val="28"/>
        </w:rPr>
        <w:t>от 16.12.2020 г. № 36</w:t>
      </w:r>
    </w:p>
    <w:p w:rsidR="00C33651" w:rsidRPr="00CC6696" w:rsidRDefault="00C33651" w:rsidP="00CC6696">
      <w:pPr>
        <w:spacing w:line="228" w:lineRule="auto"/>
        <w:jc w:val="both"/>
        <w:rPr>
          <w:rFonts w:eastAsia="Georgia"/>
          <w:b/>
          <w:color w:val="000000" w:themeColor="text1"/>
          <w:sz w:val="32"/>
          <w:szCs w:val="28"/>
          <w:lang w:eastAsia="en-US"/>
        </w:rPr>
      </w:pPr>
    </w:p>
    <w:p w:rsidR="00C33651" w:rsidRPr="00CC6696" w:rsidRDefault="00C33651" w:rsidP="00CC6696">
      <w:pPr>
        <w:spacing w:line="228" w:lineRule="auto"/>
        <w:jc w:val="both"/>
        <w:rPr>
          <w:rFonts w:eastAsia="Georgia"/>
          <w:b/>
          <w:color w:val="000000" w:themeColor="text1"/>
          <w:sz w:val="32"/>
          <w:szCs w:val="28"/>
          <w:lang w:eastAsia="en-US"/>
        </w:rPr>
      </w:pPr>
    </w:p>
    <w:p w:rsidR="00AE717D" w:rsidRDefault="00AE717D" w:rsidP="00AE717D">
      <w:pPr>
        <w:spacing w:line="228" w:lineRule="auto"/>
        <w:jc w:val="center"/>
        <w:rPr>
          <w:rFonts w:eastAsia="Georgia"/>
          <w:b/>
          <w:color w:val="000000" w:themeColor="text1"/>
          <w:sz w:val="28"/>
          <w:szCs w:val="28"/>
          <w:lang w:eastAsia="en-US"/>
        </w:rPr>
      </w:pPr>
      <w:r w:rsidRPr="00CC6696">
        <w:rPr>
          <w:rFonts w:eastAsia="Georgia"/>
          <w:b/>
          <w:color w:val="000000" w:themeColor="text1"/>
          <w:sz w:val="28"/>
          <w:szCs w:val="28"/>
          <w:lang w:eastAsia="en-US"/>
        </w:rPr>
        <w:t>ПРОГРАММА</w:t>
      </w:r>
    </w:p>
    <w:p w:rsidR="00C33651" w:rsidRPr="00CC6696" w:rsidRDefault="00C33651" w:rsidP="00AE717D">
      <w:pPr>
        <w:spacing w:line="228" w:lineRule="auto"/>
        <w:jc w:val="center"/>
        <w:rPr>
          <w:rFonts w:eastAsia="Georgia"/>
          <w:b/>
          <w:color w:val="000000" w:themeColor="text1"/>
          <w:sz w:val="28"/>
          <w:szCs w:val="28"/>
          <w:lang w:eastAsia="en-US"/>
        </w:rPr>
      </w:pPr>
      <w:r w:rsidRPr="00CC6696">
        <w:rPr>
          <w:rFonts w:eastAsia="Georgia"/>
          <w:b/>
          <w:color w:val="000000" w:themeColor="text1"/>
          <w:sz w:val="28"/>
          <w:szCs w:val="28"/>
          <w:lang w:eastAsia="en-US"/>
        </w:rPr>
        <w:t xml:space="preserve"> муниципальных гарантий муниципального образования Мостовский район в валюте</w:t>
      </w:r>
    </w:p>
    <w:p w:rsidR="00C33651" w:rsidRPr="00CC6696" w:rsidRDefault="00C33651" w:rsidP="00AE717D">
      <w:pPr>
        <w:spacing w:line="228" w:lineRule="auto"/>
        <w:jc w:val="center"/>
        <w:rPr>
          <w:rFonts w:eastAsia="Georgia"/>
          <w:b/>
          <w:color w:val="000000" w:themeColor="text1"/>
          <w:sz w:val="28"/>
          <w:szCs w:val="28"/>
          <w:lang w:eastAsia="en-US"/>
        </w:rPr>
      </w:pPr>
      <w:r w:rsidRPr="00CC6696">
        <w:rPr>
          <w:rFonts w:eastAsia="Georgia"/>
          <w:b/>
          <w:color w:val="000000" w:themeColor="text1"/>
          <w:sz w:val="28"/>
          <w:szCs w:val="28"/>
          <w:lang w:eastAsia="en-US"/>
        </w:rPr>
        <w:t>Российской Федерации на 2021 год и плановый период 2022 и 2023 годов</w:t>
      </w:r>
    </w:p>
    <w:p w:rsidR="00C33651" w:rsidRPr="00CC6696" w:rsidRDefault="00C33651" w:rsidP="00CC6696">
      <w:pPr>
        <w:spacing w:line="228" w:lineRule="auto"/>
        <w:jc w:val="both"/>
        <w:rPr>
          <w:rFonts w:eastAsia="Georgia"/>
          <w:color w:val="000000" w:themeColor="text1"/>
          <w:szCs w:val="28"/>
          <w:lang w:eastAsia="en-US"/>
        </w:rPr>
      </w:pPr>
    </w:p>
    <w:p w:rsidR="00C33651" w:rsidRPr="00CC6696" w:rsidRDefault="00C33651" w:rsidP="00CC6696">
      <w:pPr>
        <w:spacing w:line="216" w:lineRule="auto"/>
        <w:ind w:left="1174" w:hanging="1174"/>
        <w:jc w:val="both"/>
        <w:rPr>
          <w:rFonts w:eastAsia="Georgia"/>
          <w:b/>
          <w:color w:val="000000" w:themeColor="text1"/>
          <w:sz w:val="28"/>
          <w:szCs w:val="28"/>
          <w:lang w:eastAsia="en-US"/>
        </w:rPr>
      </w:pPr>
      <w:r w:rsidRPr="00CC6696">
        <w:rPr>
          <w:rFonts w:eastAsia="Georgia"/>
          <w:color w:val="000000" w:themeColor="text1"/>
          <w:sz w:val="28"/>
          <w:szCs w:val="28"/>
          <w:lang w:eastAsia="en-US"/>
        </w:rPr>
        <w:t xml:space="preserve">Раздел 1. </w:t>
      </w:r>
      <w:r w:rsidRPr="00CC6696">
        <w:rPr>
          <w:rFonts w:eastAsia="Georgia"/>
          <w:color w:val="000000" w:themeColor="text1"/>
          <w:sz w:val="28"/>
          <w:szCs w:val="28"/>
          <w:lang w:eastAsia="en-US"/>
        </w:rPr>
        <w:tab/>
      </w:r>
      <w:r w:rsidRPr="00CC6696">
        <w:rPr>
          <w:rFonts w:eastAsia="Georgia"/>
          <w:b/>
          <w:color w:val="000000" w:themeColor="text1"/>
          <w:sz w:val="28"/>
          <w:szCs w:val="28"/>
          <w:lang w:eastAsia="en-US"/>
        </w:rPr>
        <w:t>Перечень подлежащих предоставлению муниципальных гарантий муниципального образования</w:t>
      </w:r>
    </w:p>
    <w:p w:rsidR="00C33651" w:rsidRPr="00CC6696" w:rsidRDefault="00C33651" w:rsidP="00CC6696">
      <w:pPr>
        <w:spacing w:line="216" w:lineRule="auto"/>
        <w:ind w:left="1174" w:hanging="1174"/>
        <w:jc w:val="both"/>
        <w:rPr>
          <w:rFonts w:eastAsia="Georgia"/>
          <w:color w:val="000000" w:themeColor="text1"/>
          <w:sz w:val="28"/>
          <w:szCs w:val="28"/>
          <w:lang w:eastAsia="en-US"/>
        </w:rPr>
      </w:pPr>
      <w:r w:rsidRPr="00CC6696">
        <w:rPr>
          <w:rFonts w:eastAsia="Georgia"/>
          <w:b/>
          <w:color w:val="000000" w:themeColor="text1"/>
          <w:sz w:val="28"/>
          <w:szCs w:val="28"/>
          <w:lang w:eastAsia="en-US"/>
        </w:rPr>
        <w:t>Мостовский район в 2021 году и в плановом периоде 2022 и 2023 годов</w:t>
      </w:r>
    </w:p>
    <w:p w:rsidR="00C33651" w:rsidRPr="00CC6696" w:rsidRDefault="00C33651" w:rsidP="00CC6696">
      <w:pPr>
        <w:spacing w:line="228" w:lineRule="auto"/>
        <w:jc w:val="both"/>
        <w:rPr>
          <w:rFonts w:eastAsia="Georgia"/>
          <w:color w:val="000000" w:themeColor="text1"/>
          <w:szCs w:val="28"/>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219"/>
        <w:gridCol w:w="1969"/>
        <w:gridCol w:w="1002"/>
        <w:gridCol w:w="1002"/>
        <w:gridCol w:w="1002"/>
        <w:gridCol w:w="2301"/>
        <w:gridCol w:w="2552"/>
        <w:gridCol w:w="2046"/>
      </w:tblGrid>
      <w:tr w:rsidR="00C33651" w:rsidRPr="00CC6696" w:rsidTr="00C33651">
        <w:trPr>
          <w:trHeight w:val="256"/>
        </w:trPr>
        <w:tc>
          <w:tcPr>
            <w:tcW w:w="234" w:type="pct"/>
            <w:vMerge w:val="restar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 п/п</w:t>
            </w:r>
          </w:p>
        </w:tc>
        <w:tc>
          <w:tcPr>
            <w:tcW w:w="750" w:type="pct"/>
            <w:vMerge w:val="restar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Направление (цель)</w:t>
            </w:r>
          </w:p>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гарантирования</w:t>
            </w:r>
          </w:p>
        </w:tc>
        <w:tc>
          <w:tcPr>
            <w:tcW w:w="666" w:type="pct"/>
            <w:vMerge w:val="restar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Наименование принципала</w:t>
            </w:r>
          </w:p>
        </w:tc>
        <w:tc>
          <w:tcPr>
            <w:tcW w:w="1016" w:type="pct"/>
            <w:gridSpan w:val="3"/>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Объем гарантий,</w:t>
            </w:r>
          </w:p>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тыс.рублей</w:t>
            </w:r>
          </w:p>
        </w:tc>
        <w:tc>
          <w:tcPr>
            <w:tcW w:w="2334" w:type="pct"/>
            <w:gridSpan w:val="3"/>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Условия предоставления и исполнения гарантий</w:t>
            </w:r>
          </w:p>
        </w:tc>
      </w:tr>
      <w:tr w:rsidR="00C33651" w:rsidRPr="00CC6696" w:rsidTr="00C33651">
        <w:trPr>
          <w:trHeight w:val="1218"/>
        </w:trPr>
        <w:tc>
          <w:tcPr>
            <w:tcW w:w="0" w:type="auto"/>
            <w:vMerge/>
            <w:tcBorders>
              <w:top w:val="single" w:sz="4" w:space="0" w:color="auto"/>
              <w:left w:val="single" w:sz="4" w:space="0" w:color="auto"/>
              <w:bottom w:val="nil"/>
              <w:right w:val="single" w:sz="4" w:space="0" w:color="auto"/>
            </w:tcBorders>
            <w:vAlign w:val="center"/>
            <w:hideMark/>
          </w:tcPr>
          <w:p w:rsidR="00C33651" w:rsidRPr="00CC6696" w:rsidRDefault="00C33651" w:rsidP="00CC6696">
            <w:pPr>
              <w:jc w:val="both"/>
              <w:rPr>
                <w:rFonts w:eastAsia="Georgia"/>
                <w:color w:val="000000" w:themeColor="text1"/>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C33651" w:rsidRPr="00CC6696" w:rsidRDefault="00C33651" w:rsidP="00CC6696">
            <w:pPr>
              <w:jc w:val="both"/>
              <w:rPr>
                <w:rFonts w:eastAsia="Georgia"/>
                <w:color w:val="000000" w:themeColor="text1"/>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C33651" w:rsidRPr="00CC6696" w:rsidRDefault="00C33651" w:rsidP="00CC6696">
            <w:pPr>
              <w:jc w:val="both"/>
              <w:rPr>
                <w:rFonts w:eastAsia="Georgia"/>
                <w:color w:val="000000" w:themeColor="text1"/>
                <w:sz w:val="28"/>
                <w:szCs w:val="28"/>
                <w:lang w:eastAsia="en-US"/>
              </w:rPr>
            </w:pPr>
          </w:p>
        </w:tc>
        <w:tc>
          <w:tcPr>
            <w:tcW w:w="339" w:type="pc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2021 год</w:t>
            </w:r>
          </w:p>
        </w:tc>
        <w:tc>
          <w:tcPr>
            <w:tcW w:w="339" w:type="pc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2022 год</w:t>
            </w:r>
          </w:p>
        </w:tc>
        <w:tc>
          <w:tcPr>
            <w:tcW w:w="339" w:type="pc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2023 год</w:t>
            </w:r>
          </w:p>
        </w:tc>
        <w:tc>
          <w:tcPr>
            <w:tcW w:w="778" w:type="pc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наличие права</w:t>
            </w:r>
          </w:p>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регрессно</w:t>
            </w:r>
            <w:r w:rsidRPr="00CC6696">
              <w:rPr>
                <w:rFonts w:eastAsia="Georgia"/>
                <w:color w:val="000000" w:themeColor="text1"/>
                <w:sz w:val="28"/>
                <w:szCs w:val="28"/>
                <w:lang w:eastAsia="en-US"/>
              </w:rPr>
              <w:softHyphen/>
              <w:t xml:space="preserve">го </w:t>
            </w:r>
            <w:r w:rsidRPr="00CC6696">
              <w:rPr>
                <w:rFonts w:eastAsia="Georgia"/>
                <w:color w:val="000000" w:themeColor="text1"/>
                <w:sz w:val="28"/>
                <w:szCs w:val="28"/>
                <w:lang w:eastAsia="en-US"/>
              </w:rPr>
              <w:br/>
              <w:t>требования</w:t>
            </w:r>
          </w:p>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гаранта</w:t>
            </w:r>
          </w:p>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к принципалу</w:t>
            </w:r>
          </w:p>
        </w:tc>
        <w:tc>
          <w:tcPr>
            <w:tcW w:w="863" w:type="pc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предоставление обеспечения</w:t>
            </w:r>
          </w:p>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 xml:space="preserve">исполнения </w:t>
            </w:r>
            <w:r w:rsidRPr="00CC6696">
              <w:rPr>
                <w:rFonts w:eastAsia="Georgia"/>
                <w:color w:val="000000" w:themeColor="text1"/>
                <w:sz w:val="28"/>
                <w:szCs w:val="28"/>
                <w:lang w:eastAsia="en-US"/>
              </w:rPr>
              <w:br/>
              <w:t xml:space="preserve">обязательств </w:t>
            </w:r>
            <w:r w:rsidRPr="00CC6696">
              <w:rPr>
                <w:rFonts w:eastAsia="Georgia"/>
                <w:color w:val="000000" w:themeColor="text1"/>
                <w:sz w:val="28"/>
                <w:szCs w:val="28"/>
                <w:lang w:eastAsia="en-US"/>
              </w:rPr>
              <w:br/>
              <w:t xml:space="preserve">принципала по </w:t>
            </w:r>
            <w:r w:rsidRPr="00CC6696">
              <w:rPr>
                <w:rFonts w:eastAsia="Georgia"/>
                <w:color w:val="000000" w:themeColor="text1"/>
                <w:sz w:val="28"/>
                <w:szCs w:val="28"/>
                <w:lang w:eastAsia="en-US"/>
              </w:rPr>
              <w:br/>
              <w:t xml:space="preserve">удовлетворению регрессного </w:t>
            </w:r>
            <w:r w:rsidRPr="00CC6696">
              <w:rPr>
                <w:rFonts w:eastAsia="Georgia"/>
                <w:color w:val="000000" w:themeColor="text1"/>
                <w:sz w:val="28"/>
                <w:szCs w:val="28"/>
                <w:lang w:eastAsia="en-US"/>
              </w:rPr>
              <w:br/>
              <w:t xml:space="preserve">требования </w:t>
            </w:r>
            <w:r w:rsidRPr="00CC6696">
              <w:rPr>
                <w:rFonts w:eastAsia="Georgia"/>
                <w:color w:val="000000" w:themeColor="text1"/>
                <w:spacing w:val="-6"/>
                <w:sz w:val="28"/>
                <w:szCs w:val="28"/>
                <w:lang w:eastAsia="en-US"/>
              </w:rPr>
              <w:t>гаранта к принципалу</w:t>
            </w:r>
          </w:p>
        </w:tc>
        <w:tc>
          <w:tcPr>
            <w:tcW w:w="693" w:type="pc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иные условия</w:t>
            </w:r>
          </w:p>
        </w:tc>
      </w:tr>
      <w:tr w:rsidR="00C33651" w:rsidRPr="00CC6696" w:rsidTr="00C33651">
        <w:tc>
          <w:tcPr>
            <w:tcW w:w="234" w:type="pct"/>
            <w:tcBorders>
              <w:top w:val="single" w:sz="4" w:space="0" w:color="auto"/>
              <w:left w:val="nil"/>
              <w:bottom w:val="nil"/>
              <w:right w:val="nil"/>
            </w:tcBorders>
          </w:tcPr>
          <w:p w:rsidR="00C33651" w:rsidRPr="00CC6696" w:rsidRDefault="00C33651" w:rsidP="00CC6696">
            <w:pPr>
              <w:spacing w:line="228" w:lineRule="auto"/>
              <w:jc w:val="both"/>
              <w:rPr>
                <w:rFonts w:eastAsia="Georgia"/>
                <w:color w:val="000000" w:themeColor="text1"/>
                <w:sz w:val="28"/>
                <w:szCs w:val="28"/>
                <w:lang w:eastAsia="en-US"/>
              </w:rPr>
            </w:pPr>
          </w:p>
        </w:tc>
        <w:tc>
          <w:tcPr>
            <w:tcW w:w="750"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666"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339"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339"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339"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778"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863"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693"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r>
    </w:tbl>
    <w:p w:rsidR="00C33651" w:rsidRPr="00CC6696" w:rsidRDefault="00C33651" w:rsidP="00CC6696">
      <w:pPr>
        <w:spacing w:line="228" w:lineRule="auto"/>
        <w:jc w:val="both"/>
        <w:rPr>
          <w:rFonts w:eastAsia="Georgia"/>
          <w:color w:val="000000" w:themeColor="text1"/>
          <w:sz w:val="28"/>
          <w:szCs w:val="28"/>
          <w:lang w:eastAsia="en-US"/>
        </w:rPr>
      </w:pPr>
    </w:p>
    <w:p w:rsidR="00C33651" w:rsidRPr="00CC6696" w:rsidRDefault="00C33651" w:rsidP="00CC6696">
      <w:pPr>
        <w:spacing w:line="228" w:lineRule="auto"/>
        <w:jc w:val="both"/>
        <w:rPr>
          <w:rFonts w:eastAsia="Georgia"/>
          <w:color w:val="000000" w:themeColor="text1"/>
          <w:sz w:val="28"/>
          <w:szCs w:val="28"/>
          <w:lang w:eastAsia="en-US"/>
        </w:rPr>
      </w:pPr>
    </w:p>
    <w:p w:rsidR="00C33651" w:rsidRPr="00CC6696" w:rsidRDefault="00C33651" w:rsidP="00CC6696">
      <w:pPr>
        <w:spacing w:line="216" w:lineRule="auto"/>
        <w:ind w:left="1191" w:hanging="1191"/>
        <w:jc w:val="both"/>
        <w:rPr>
          <w:rFonts w:eastAsia="Georgia"/>
          <w:color w:val="000000" w:themeColor="text1"/>
          <w:sz w:val="28"/>
          <w:szCs w:val="28"/>
          <w:lang w:eastAsia="en-US"/>
        </w:rPr>
      </w:pPr>
    </w:p>
    <w:p w:rsidR="00C33651" w:rsidRPr="00CC6696" w:rsidRDefault="00C33651" w:rsidP="00CC6696">
      <w:pPr>
        <w:spacing w:line="216" w:lineRule="auto"/>
        <w:ind w:left="1191" w:hanging="1191"/>
        <w:jc w:val="both"/>
        <w:rPr>
          <w:rFonts w:eastAsia="Georgia"/>
          <w:color w:val="000000" w:themeColor="text1"/>
          <w:sz w:val="28"/>
          <w:szCs w:val="28"/>
          <w:lang w:eastAsia="en-US"/>
        </w:rPr>
      </w:pPr>
    </w:p>
    <w:p w:rsidR="00C33651" w:rsidRPr="00CC6696" w:rsidRDefault="00C33651" w:rsidP="00CC6696">
      <w:pPr>
        <w:spacing w:line="216" w:lineRule="auto"/>
        <w:ind w:left="1191" w:hanging="1191"/>
        <w:jc w:val="both"/>
        <w:rPr>
          <w:rFonts w:eastAsia="Georgia"/>
          <w:color w:val="000000" w:themeColor="text1"/>
          <w:sz w:val="28"/>
          <w:szCs w:val="28"/>
          <w:lang w:eastAsia="en-US"/>
        </w:rPr>
      </w:pPr>
    </w:p>
    <w:p w:rsidR="00C33651" w:rsidRPr="00CC6696" w:rsidRDefault="00C33651" w:rsidP="00CC6696">
      <w:pPr>
        <w:spacing w:line="216" w:lineRule="auto"/>
        <w:ind w:left="1191" w:hanging="1191"/>
        <w:jc w:val="both"/>
        <w:rPr>
          <w:rFonts w:eastAsia="Georgia"/>
          <w:color w:val="000000" w:themeColor="text1"/>
          <w:sz w:val="28"/>
          <w:szCs w:val="28"/>
          <w:lang w:eastAsia="en-US"/>
        </w:rPr>
      </w:pPr>
    </w:p>
    <w:p w:rsidR="00C33651" w:rsidRPr="00CC6696" w:rsidRDefault="00C33651" w:rsidP="00CC6696">
      <w:pPr>
        <w:spacing w:line="216" w:lineRule="auto"/>
        <w:ind w:left="1191" w:hanging="1191"/>
        <w:jc w:val="both"/>
        <w:rPr>
          <w:rFonts w:eastAsia="Georgia"/>
          <w:color w:val="000000" w:themeColor="text1"/>
          <w:sz w:val="28"/>
          <w:szCs w:val="28"/>
          <w:lang w:eastAsia="en-US"/>
        </w:rPr>
      </w:pPr>
    </w:p>
    <w:p w:rsidR="00C33651" w:rsidRPr="00CC6696" w:rsidRDefault="00C33651" w:rsidP="00CC6696">
      <w:pPr>
        <w:spacing w:line="216" w:lineRule="auto"/>
        <w:ind w:left="1191" w:hanging="1191"/>
        <w:jc w:val="both"/>
        <w:rPr>
          <w:rFonts w:eastAsia="Georgia"/>
          <w:color w:val="000000" w:themeColor="text1"/>
          <w:sz w:val="28"/>
          <w:szCs w:val="28"/>
          <w:lang w:eastAsia="en-US"/>
        </w:rPr>
      </w:pPr>
    </w:p>
    <w:p w:rsidR="00C33651" w:rsidRPr="00CC6696" w:rsidRDefault="00C33651" w:rsidP="00CC6696">
      <w:pPr>
        <w:spacing w:line="216" w:lineRule="auto"/>
        <w:ind w:left="1191" w:hanging="1191"/>
        <w:jc w:val="both"/>
        <w:rPr>
          <w:rFonts w:eastAsia="Georgia"/>
          <w:b/>
          <w:color w:val="000000" w:themeColor="text1"/>
          <w:sz w:val="28"/>
          <w:szCs w:val="28"/>
          <w:lang w:eastAsia="en-US"/>
        </w:rPr>
      </w:pPr>
      <w:r w:rsidRPr="00CC6696">
        <w:rPr>
          <w:rFonts w:eastAsia="Georgia"/>
          <w:color w:val="000000" w:themeColor="text1"/>
          <w:sz w:val="28"/>
          <w:szCs w:val="28"/>
          <w:lang w:eastAsia="en-US"/>
        </w:rPr>
        <w:t>Раздел 2.</w:t>
      </w:r>
      <w:r w:rsidRPr="00CC6696">
        <w:rPr>
          <w:rFonts w:eastAsia="Georgia"/>
          <w:b/>
          <w:color w:val="000000" w:themeColor="text1"/>
          <w:sz w:val="28"/>
          <w:szCs w:val="28"/>
          <w:lang w:eastAsia="en-US"/>
        </w:rPr>
        <w:tab/>
        <w:t>Общий объем бюджетных ассигнований, предусмотренных на исполнение муниципальных  гарантий</w:t>
      </w:r>
    </w:p>
    <w:p w:rsidR="00C33651" w:rsidRPr="00CC6696" w:rsidRDefault="00C33651" w:rsidP="00CC6696">
      <w:pPr>
        <w:spacing w:line="216" w:lineRule="auto"/>
        <w:ind w:left="1191" w:hanging="1191"/>
        <w:jc w:val="both"/>
        <w:rPr>
          <w:rFonts w:eastAsia="Georgia"/>
          <w:b/>
          <w:color w:val="000000" w:themeColor="text1"/>
          <w:sz w:val="28"/>
          <w:szCs w:val="28"/>
          <w:lang w:eastAsia="en-US"/>
        </w:rPr>
      </w:pPr>
      <w:r w:rsidRPr="00CC6696">
        <w:rPr>
          <w:rFonts w:eastAsia="Georgia"/>
          <w:b/>
          <w:color w:val="000000" w:themeColor="text1"/>
          <w:sz w:val="28"/>
          <w:szCs w:val="28"/>
          <w:lang w:eastAsia="en-US"/>
        </w:rPr>
        <w:t>муниципального образования Мостовский район по возможным гарантийным случаям в 2021 году</w:t>
      </w:r>
    </w:p>
    <w:p w:rsidR="00C33651" w:rsidRPr="00CC6696" w:rsidRDefault="00C33651" w:rsidP="00CC6696">
      <w:pPr>
        <w:spacing w:line="216" w:lineRule="auto"/>
        <w:ind w:left="1191" w:hanging="1191"/>
        <w:jc w:val="both"/>
        <w:rPr>
          <w:rFonts w:eastAsia="Georgia"/>
          <w:b/>
          <w:color w:val="000000" w:themeColor="text1"/>
          <w:sz w:val="28"/>
          <w:szCs w:val="28"/>
          <w:lang w:eastAsia="en-US"/>
        </w:rPr>
      </w:pPr>
      <w:r w:rsidRPr="00CC6696">
        <w:rPr>
          <w:rFonts w:eastAsia="Georgia"/>
          <w:b/>
          <w:color w:val="000000" w:themeColor="text1"/>
          <w:sz w:val="28"/>
          <w:szCs w:val="28"/>
          <w:lang w:eastAsia="en-US"/>
        </w:rPr>
        <w:t xml:space="preserve"> и в плановом периоде 2022 и 2023 годов</w:t>
      </w:r>
    </w:p>
    <w:p w:rsidR="00C33651" w:rsidRPr="00CC6696" w:rsidRDefault="00C33651" w:rsidP="00CC6696">
      <w:pPr>
        <w:spacing w:line="228" w:lineRule="auto"/>
        <w:jc w:val="both"/>
        <w:rPr>
          <w:rFonts w:eastAsia="Georgia"/>
          <w:color w:val="000000" w:themeColor="text1"/>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502"/>
        <w:gridCol w:w="2502"/>
        <w:gridCol w:w="2505"/>
      </w:tblGrid>
      <w:tr w:rsidR="00C33651" w:rsidRPr="00CC6696" w:rsidTr="00C33651">
        <w:tc>
          <w:tcPr>
            <w:tcW w:w="244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 xml:space="preserve">Бюджетные ассигнования на исполнение </w:t>
            </w:r>
            <w:r w:rsidRPr="00CC6696">
              <w:rPr>
                <w:rFonts w:eastAsia="Georgia"/>
                <w:color w:val="000000" w:themeColor="text1"/>
                <w:sz w:val="28"/>
                <w:szCs w:val="28"/>
                <w:lang w:eastAsia="en-US"/>
              </w:rPr>
              <w:br/>
              <w:t>муниципальных гарантий муниципального образования  Мостовский район по возможным гарантийным случаям</w:t>
            </w:r>
          </w:p>
        </w:tc>
        <w:tc>
          <w:tcPr>
            <w:tcW w:w="2557"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Объем, тыс. рублей</w:t>
            </w:r>
          </w:p>
        </w:tc>
      </w:tr>
      <w:tr w:rsidR="00C33651" w:rsidRPr="00CC6696" w:rsidTr="00C33651">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rFonts w:eastAsia="Georgia"/>
                <w:color w:val="000000" w:themeColor="text1"/>
                <w:sz w:val="28"/>
                <w:szCs w:val="28"/>
                <w:lang w:eastAsia="en-US"/>
              </w:rPr>
            </w:pP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2021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2022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2023 год</w:t>
            </w:r>
          </w:p>
        </w:tc>
      </w:tr>
      <w:tr w:rsidR="00C33651" w:rsidRPr="00CC6696" w:rsidTr="00C33651">
        <w:trPr>
          <w:trHeight w:val="302"/>
        </w:trPr>
        <w:tc>
          <w:tcPr>
            <w:tcW w:w="2443" w:type="pct"/>
            <w:tcBorders>
              <w:top w:val="single" w:sz="4" w:space="0" w:color="auto"/>
              <w:left w:val="nil"/>
              <w:bottom w:val="nil"/>
              <w:right w:val="nil"/>
            </w:tcBorders>
            <w:tcMar>
              <w:top w:w="0" w:type="dxa"/>
              <w:left w:w="57" w:type="dxa"/>
              <w:bottom w:w="0" w:type="dxa"/>
              <w:right w:w="57" w:type="dxa"/>
            </w:tcMar>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За счет источников финансирования дефицита местного бюд</w:t>
            </w:r>
            <w:r w:rsidRPr="00CC6696">
              <w:rPr>
                <w:rFonts w:eastAsia="Georgia"/>
                <w:color w:val="000000" w:themeColor="text1"/>
                <w:sz w:val="28"/>
                <w:szCs w:val="28"/>
                <w:lang w:eastAsia="en-US"/>
              </w:rPr>
              <w:softHyphen/>
              <w:t>жета, всего</w:t>
            </w:r>
          </w:p>
        </w:tc>
        <w:tc>
          <w:tcPr>
            <w:tcW w:w="852" w:type="pct"/>
            <w:tcBorders>
              <w:top w:val="single" w:sz="4" w:space="0" w:color="auto"/>
              <w:left w:val="nil"/>
              <w:bottom w:val="nil"/>
              <w:right w:val="nil"/>
            </w:tcBorders>
            <w:tcMar>
              <w:top w:w="0" w:type="dxa"/>
              <w:left w:w="57" w:type="dxa"/>
              <w:bottom w:w="0" w:type="dxa"/>
              <w:right w:w="57" w:type="dxa"/>
            </w:tcMar>
          </w:tcPr>
          <w:p w:rsidR="00C33651" w:rsidRPr="00CC6696" w:rsidRDefault="00C33651" w:rsidP="00CC6696">
            <w:pPr>
              <w:spacing w:line="228" w:lineRule="auto"/>
              <w:jc w:val="both"/>
              <w:rPr>
                <w:rFonts w:eastAsia="Georgia"/>
                <w:color w:val="000000" w:themeColor="text1"/>
                <w:sz w:val="28"/>
                <w:szCs w:val="28"/>
                <w:lang w:eastAsia="en-US"/>
              </w:rPr>
            </w:pPr>
          </w:p>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852" w:type="pct"/>
            <w:tcBorders>
              <w:top w:val="single" w:sz="4" w:space="0" w:color="auto"/>
              <w:left w:val="nil"/>
              <w:bottom w:val="nil"/>
              <w:right w:val="nil"/>
            </w:tcBorders>
            <w:tcMar>
              <w:top w:w="0" w:type="dxa"/>
              <w:left w:w="57" w:type="dxa"/>
              <w:bottom w:w="0" w:type="dxa"/>
              <w:right w:w="57" w:type="dxa"/>
            </w:tcMar>
          </w:tcPr>
          <w:p w:rsidR="00C33651" w:rsidRPr="00CC6696" w:rsidRDefault="00C33651" w:rsidP="00CC6696">
            <w:pPr>
              <w:spacing w:line="228" w:lineRule="auto"/>
              <w:jc w:val="both"/>
              <w:rPr>
                <w:rFonts w:eastAsia="Georgia"/>
                <w:color w:val="000000" w:themeColor="text1"/>
                <w:sz w:val="28"/>
                <w:szCs w:val="28"/>
                <w:lang w:eastAsia="en-US"/>
              </w:rPr>
            </w:pPr>
          </w:p>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852" w:type="pct"/>
            <w:tcBorders>
              <w:top w:val="single" w:sz="4" w:space="0" w:color="auto"/>
              <w:left w:val="nil"/>
              <w:bottom w:val="nil"/>
              <w:right w:val="nil"/>
            </w:tcBorders>
            <w:tcMar>
              <w:top w:w="0" w:type="dxa"/>
              <w:left w:w="57" w:type="dxa"/>
              <w:bottom w:w="0" w:type="dxa"/>
              <w:right w:w="57" w:type="dxa"/>
            </w:tcMar>
          </w:tcPr>
          <w:p w:rsidR="00C33651" w:rsidRPr="00CC6696" w:rsidRDefault="00C33651" w:rsidP="00CC6696">
            <w:pPr>
              <w:spacing w:line="228" w:lineRule="auto"/>
              <w:jc w:val="both"/>
              <w:rPr>
                <w:rFonts w:eastAsia="Georgia"/>
                <w:color w:val="000000" w:themeColor="text1"/>
                <w:sz w:val="28"/>
                <w:szCs w:val="28"/>
                <w:lang w:eastAsia="en-US"/>
              </w:rPr>
            </w:pPr>
          </w:p>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r>
    </w:tbl>
    <w:p w:rsidR="00C33651" w:rsidRPr="00CC6696" w:rsidRDefault="00C33651" w:rsidP="00CC6696">
      <w:pPr>
        <w:spacing w:line="360" w:lineRule="auto"/>
        <w:jc w:val="both"/>
        <w:rPr>
          <w:color w:val="000000" w:themeColor="text1"/>
          <w:sz w:val="20"/>
        </w:rPr>
      </w:pPr>
    </w:p>
    <w:p w:rsidR="00803934" w:rsidRPr="00CC6696" w:rsidRDefault="00803934" w:rsidP="00CC6696">
      <w:pPr>
        <w:framePr w:wrap="none" w:vAnchor="page" w:hAnchor="page" w:x="8593" w:y="2917"/>
        <w:jc w:val="both"/>
        <w:rPr>
          <w:sz w:val="2"/>
          <w:szCs w:val="2"/>
        </w:rPr>
      </w:pPr>
    </w:p>
    <w:p w:rsidR="00C33651" w:rsidRPr="00CC6696" w:rsidRDefault="00C33651" w:rsidP="00CC6696">
      <w:pPr>
        <w:spacing w:line="360" w:lineRule="auto"/>
        <w:jc w:val="both"/>
        <w:rPr>
          <w:color w:val="000000" w:themeColor="text1"/>
          <w:sz w:val="20"/>
        </w:rPr>
      </w:pPr>
    </w:p>
    <w:p w:rsidR="00C33651" w:rsidRPr="00CC6696" w:rsidRDefault="00C33651" w:rsidP="00CC6696">
      <w:pPr>
        <w:jc w:val="both"/>
        <w:rPr>
          <w:color w:val="000000" w:themeColor="text1"/>
          <w:sz w:val="28"/>
        </w:rPr>
      </w:pPr>
      <w:r w:rsidRPr="00CC6696">
        <w:rPr>
          <w:color w:val="000000" w:themeColor="text1"/>
          <w:sz w:val="28"/>
        </w:rPr>
        <w:t xml:space="preserve">Начальник финансового управления </w:t>
      </w:r>
    </w:p>
    <w:p w:rsidR="00C33651" w:rsidRPr="00CC6696" w:rsidRDefault="00C33651" w:rsidP="00CC6696">
      <w:pPr>
        <w:jc w:val="both"/>
        <w:rPr>
          <w:color w:val="000000" w:themeColor="text1"/>
          <w:sz w:val="28"/>
        </w:rPr>
      </w:pPr>
      <w:r w:rsidRPr="00CC6696">
        <w:rPr>
          <w:color w:val="000000" w:themeColor="text1"/>
          <w:sz w:val="28"/>
        </w:rPr>
        <w:t xml:space="preserve">администрации муниципального </w:t>
      </w:r>
    </w:p>
    <w:p w:rsidR="00C33651" w:rsidRPr="00CC6696" w:rsidRDefault="00C33651" w:rsidP="00CC6696">
      <w:pPr>
        <w:jc w:val="both"/>
        <w:rPr>
          <w:color w:val="000000" w:themeColor="text1"/>
          <w:sz w:val="28"/>
          <w:szCs w:val="28"/>
        </w:rPr>
      </w:pPr>
      <w:r w:rsidRPr="00CC6696">
        <w:rPr>
          <w:color w:val="000000" w:themeColor="text1"/>
          <w:sz w:val="28"/>
        </w:rPr>
        <w:t>образования Мостовский район                                                                                                                              Е.М. Тютерева</w:t>
      </w:r>
    </w:p>
    <w:p w:rsidR="00C33651" w:rsidRPr="00CC6696" w:rsidRDefault="00C33651" w:rsidP="00CC6696">
      <w:pPr>
        <w:spacing w:line="228" w:lineRule="auto"/>
        <w:ind w:firstLine="9639"/>
        <w:jc w:val="both"/>
        <w:rPr>
          <w:color w:val="000000" w:themeColor="text1"/>
        </w:rPr>
      </w:pPr>
    </w:p>
    <w:p w:rsidR="00C33651" w:rsidRPr="00CC6696" w:rsidRDefault="00C33651" w:rsidP="00CC6696">
      <w:pPr>
        <w:spacing w:line="360" w:lineRule="auto"/>
        <w:jc w:val="both"/>
        <w:rPr>
          <w:color w:val="000000" w:themeColor="text1"/>
          <w:sz w:val="20"/>
        </w:rPr>
      </w:pPr>
    </w:p>
    <w:p w:rsidR="00C33651" w:rsidRPr="00CC6696" w:rsidRDefault="00C33651" w:rsidP="00CC6696">
      <w:pPr>
        <w:jc w:val="both"/>
        <w:rPr>
          <w:color w:val="000000" w:themeColor="text1"/>
          <w:sz w:val="28"/>
          <w:szCs w:val="28"/>
        </w:rPr>
      </w:pPr>
    </w:p>
    <w:p w:rsidR="0097140B" w:rsidRPr="00CC6696" w:rsidRDefault="0097140B" w:rsidP="00CC6696">
      <w:pPr>
        <w:jc w:val="both"/>
        <w:rPr>
          <w:color w:val="000000" w:themeColor="text1"/>
        </w:rPr>
        <w:sectPr w:rsidR="0097140B" w:rsidRPr="00CC6696" w:rsidSect="00C33651">
          <w:pgSz w:w="16838" w:h="11906" w:orient="landscape"/>
          <w:pgMar w:top="1701" w:right="1134" w:bottom="566" w:left="1134" w:header="708" w:footer="708" w:gutter="0"/>
          <w:cols w:space="708"/>
          <w:docGrid w:linePitch="360"/>
        </w:sectPr>
      </w:pPr>
    </w:p>
    <w:p w:rsidR="0097140B" w:rsidRPr="00CC6696" w:rsidRDefault="0097140B" w:rsidP="00CC6696">
      <w:pPr>
        <w:ind w:left="4820" w:firstLine="17"/>
        <w:jc w:val="both"/>
        <w:rPr>
          <w:color w:val="000000" w:themeColor="text1"/>
          <w:sz w:val="28"/>
          <w:szCs w:val="28"/>
        </w:rPr>
      </w:pPr>
      <w:r w:rsidRPr="00CC6696">
        <w:rPr>
          <w:color w:val="000000" w:themeColor="text1"/>
          <w:sz w:val="28"/>
          <w:szCs w:val="28"/>
        </w:rPr>
        <w:lastRenderedPageBreak/>
        <w:t>Приложение 22</w:t>
      </w:r>
    </w:p>
    <w:p w:rsidR="0097140B" w:rsidRPr="00CC6696" w:rsidRDefault="0097140B" w:rsidP="00CC6696">
      <w:pPr>
        <w:ind w:left="4820" w:firstLine="17"/>
        <w:jc w:val="both"/>
        <w:rPr>
          <w:color w:val="000000" w:themeColor="text1"/>
          <w:sz w:val="28"/>
          <w:szCs w:val="28"/>
        </w:rPr>
      </w:pPr>
    </w:p>
    <w:p w:rsidR="0097140B" w:rsidRPr="00CC6696" w:rsidRDefault="0097140B" w:rsidP="00CC6696">
      <w:pPr>
        <w:ind w:left="4820" w:firstLine="17"/>
        <w:jc w:val="both"/>
        <w:rPr>
          <w:color w:val="000000" w:themeColor="text1"/>
          <w:sz w:val="28"/>
          <w:szCs w:val="28"/>
        </w:rPr>
      </w:pPr>
      <w:r w:rsidRPr="00CC6696">
        <w:rPr>
          <w:color w:val="000000" w:themeColor="text1"/>
          <w:sz w:val="28"/>
          <w:szCs w:val="28"/>
        </w:rPr>
        <w:t>УТВЕРЖДЕНА</w:t>
      </w:r>
    </w:p>
    <w:p w:rsidR="0097140B" w:rsidRPr="00CC6696" w:rsidRDefault="0097140B" w:rsidP="00CC6696">
      <w:pPr>
        <w:ind w:left="4820" w:firstLine="17"/>
        <w:jc w:val="both"/>
        <w:rPr>
          <w:color w:val="000000" w:themeColor="text1"/>
          <w:sz w:val="28"/>
          <w:szCs w:val="28"/>
        </w:rPr>
      </w:pPr>
      <w:r w:rsidRPr="00CC6696">
        <w:rPr>
          <w:color w:val="000000" w:themeColor="text1"/>
          <w:sz w:val="28"/>
          <w:szCs w:val="28"/>
        </w:rPr>
        <w:t>решением Совета муниципального</w:t>
      </w:r>
    </w:p>
    <w:p w:rsidR="0097140B" w:rsidRPr="00CC6696" w:rsidRDefault="0097140B" w:rsidP="00CC6696">
      <w:pPr>
        <w:ind w:left="4820" w:firstLine="17"/>
        <w:jc w:val="both"/>
        <w:rPr>
          <w:color w:val="000000" w:themeColor="text1"/>
          <w:sz w:val="28"/>
          <w:szCs w:val="28"/>
        </w:rPr>
      </w:pPr>
      <w:r w:rsidRPr="00CC6696">
        <w:rPr>
          <w:color w:val="000000" w:themeColor="text1"/>
          <w:sz w:val="28"/>
          <w:szCs w:val="28"/>
        </w:rPr>
        <w:t>образования Мостовский район</w:t>
      </w:r>
    </w:p>
    <w:p w:rsidR="0097140B" w:rsidRPr="00CC6696" w:rsidRDefault="0097140B" w:rsidP="00CC6696">
      <w:pPr>
        <w:ind w:left="4820" w:firstLine="17"/>
        <w:jc w:val="both"/>
        <w:rPr>
          <w:color w:val="000000" w:themeColor="text1"/>
          <w:sz w:val="28"/>
          <w:szCs w:val="28"/>
        </w:rPr>
      </w:pPr>
      <w:r w:rsidRPr="00CC6696">
        <w:rPr>
          <w:color w:val="000000" w:themeColor="text1"/>
          <w:sz w:val="28"/>
          <w:szCs w:val="28"/>
        </w:rPr>
        <w:t>от 16.12.2020 г. № 36</w:t>
      </w:r>
    </w:p>
    <w:p w:rsidR="0097140B" w:rsidRPr="00CC6696" w:rsidRDefault="0097140B" w:rsidP="00CC6696">
      <w:pPr>
        <w:ind w:left="4820" w:firstLine="17"/>
        <w:jc w:val="both"/>
        <w:rPr>
          <w:color w:val="000000" w:themeColor="text1"/>
          <w:sz w:val="28"/>
          <w:szCs w:val="28"/>
        </w:rPr>
      </w:pPr>
    </w:p>
    <w:p w:rsidR="0097140B" w:rsidRPr="00CC6696" w:rsidRDefault="0097140B" w:rsidP="00CC6696">
      <w:pPr>
        <w:spacing w:line="228" w:lineRule="auto"/>
        <w:ind w:firstLine="4820"/>
        <w:jc w:val="both"/>
        <w:rPr>
          <w:rFonts w:eastAsia="Georgia"/>
          <w:color w:val="000000" w:themeColor="text1"/>
          <w:spacing w:val="-2"/>
          <w:sz w:val="28"/>
          <w:szCs w:val="28"/>
          <w:lang w:eastAsia="en-US"/>
        </w:rPr>
      </w:pPr>
    </w:p>
    <w:p w:rsidR="00AE717D" w:rsidRDefault="00AE717D" w:rsidP="00AE717D">
      <w:pPr>
        <w:jc w:val="center"/>
        <w:rPr>
          <w:b/>
          <w:color w:val="000000" w:themeColor="text1"/>
          <w:sz w:val="28"/>
          <w:szCs w:val="28"/>
        </w:rPr>
      </w:pPr>
      <w:r w:rsidRPr="00CC6696">
        <w:rPr>
          <w:b/>
          <w:color w:val="000000" w:themeColor="text1"/>
          <w:sz w:val="28"/>
          <w:szCs w:val="28"/>
        </w:rPr>
        <w:t>ПРОГРАММА</w:t>
      </w:r>
    </w:p>
    <w:p w:rsidR="0097140B" w:rsidRPr="00CC6696" w:rsidRDefault="0097140B" w:rsidP="00AE717D">
      <w:pPr>
        <w:jc w:val="center"/>
        <w:rPr>
          <w:b/>
          <w:color w:val="000000" w:themeColor="text1"/>
          <w:sz w:val="28"/>
          <w:szCs w:val="28"/>
        </w:rPr>
      </w:pPr>
      <w:r w:rsidRPr="00CC6696">
        <w:rPr>
          <w:b/>
          <w:color w:val="000000" w:themeColor="text1"/>
          <w:sz w:val="28"/>
          <w:szCs w:val="28"/>
        </w:rPr>
        <w:t>муниципальных внешних заимствований</w:t>
      </w:r>
    </w:p>
    <w:p w:rsidR="0097140B" w:rsidRPr="00CC6696" w:rsidRDefault="0097140B" w:rsidP="00AE717D">
      <w:pPr>
        <w:jc w:val="center"/>
        <w:rPr>
          <w:b/>
          <w:color w:val="000000" w:themeColor="text1"/>
          <w:sz w:val="28"/>
          <w:szCs w:val="28"/>
        </w:rPr>
      </w:pPr>
      <w:r w:rsidRPr="00CC6696">
        <w:rPr>
          <w:b/>
          <w:color w:val="000000" w:themeColor="text1"/>
          <w:sz w:val="28"/>
          <w:szCs w:val="28"/>
        </w:rPr>
        <w:t>муниципального образования Мостовский район</w:t>
      </w:r>
    </w:p>
    <w:p w:rsidR="0097140B" w:rsidRPr="00CC6696" w:rsidRDefault="0097140B" w:rsidP="00AE717D">
      <w:pPr>
        <w:jc w:val="center"/>
        <w:rPr>
          <w:b/>
          <w:color w:val="000000" w:themeColor="text1"/>
          <w:sz w:val="28"/>
          <w:szCs w:val="28"/>
        </w:rPr>
      </w:pPr>
      <w:r w:rsidRPr="00CC6696">
        <w:rPr>
          <w:b/>
          <w:color w:val="000000" w:themeColor="text1"/>
          <w:sz w:val="28"/>
          <w:szCs w:val="28"/>
        </w:rPr>
        <w:t>на 2021 год и плановый период 2022 и 2023 годов</w:t>
      </w:r>
    </w:p>
    <w:p w:rsidR="0097140B" w:rsidRPr="00CC6696" w:rsidRDefault="0097140B" w:rsidP="00CC6696">
      <w:pPr>
        <w:jc w:val="both"/>
        <w:rPr>
          <w:color w:val="000000" w:themeColor="text1"/>
          <w:sz w:val="28"/>
          <w:szCs w:val="28"/>
        </w:rPr>
      </w:pPr>
    </w:p>
    <w:p w:rsidR="0097140B" w:rsidRPr="00CC6696" w:rsidRDefault="0097140B" w:rsidP="00CC6696">
      <w:pPr>
        <w:ind w:left="1218" w:hanging="1218"/>
        <w:jc w:val="both"/>
        <w:rPr>
          <w:b/>
          <w:color w:val="000000" w:themeColor="text1"/>
          <w:sz w:val="28"/>
          <w:szCs w:val="28"/>
        </w:rPr>
      </w:pPr>
      <w:r w:rsidRPr="00CC6696">
        <w:rPr>
          <w:color w:val="000000" w:themeColor="text1"/>
          <w:sz w:val="28"/>
          <w:szCs w:val="28"/>
        </w:rPr>
        <w:t>Раздел 1.</w:t>
      </w:r>
      <w:r w:rsidRPr="00CC6696">
        <w:rPr>
          <w:b/>
          <w:color w:val="000000" w:themeColor="text1"/>
          <w:sz w:val="28"/>
          <w:szCs w:val="28"/>
        </w:rPr>
        <w:t xml:space="preserve"> </w:t>
      </w:r>
      <w:r w:rsidRPr="00CC6696">
        <w:rPr>
          <w:b/>
          <w:color w:val="000000" w:themeColor="text1"/>
          <w:sz w:val="28"/>
          <w:szCs w:val="28"/>
        </w:rPr>
        <w:tab/>
        <w:t>Программа муниципальных внешних заимствований</w:t>
      </w:r>
    </w:p>
    <w:p w:rsidR="0097140B" w:rsidRPr="00CC6696" w:rsidRDefault="0097140B" w:rsidP="00CC6696">
      <w:pPr>
        <w:ind w:left="1218" w:hanging="1218"/>
        <w:jc w:val="both"/>
        <w:rPr>
          <w:b/>
          <w:color w:val="000000" w:themeColor="text1"/>
          <w:sz w:val="28"/>
          <w:szCs w:val="28"/>
        </w:rPr>
      </w:pPr>
      <w:r w:rsidRPr="00CC6696">
        <w:rPr>
          <w:b/>
          <w:color w:val="000000" w:themeColor="text1"/>
          <w:sz w:val="28"/>
          <w:szCs w:val="28"/>
        </w:rPr>
        <w:t>муниципального образования Мостовский район на 2021 год</w:t>
      </w:r>
    </w:p>
    <w:p w:rsidR="0097140B" w:rsidRPr="00CC6696" w:rsidRDefault="0097140B" w:rsidP="00CC6696">
      <w:pPr>
        <w:ind w:left="1218" w:hanging="1218"/>
        <w:jc w:val="both"/>
        <w:rPr>
          <w:b/>
          <w:color w:val="000000" w:themeColor="text1"/>
          <w:sz w:val="28"/>
          <w:szCs w:val="28"/>
        </w:rPr>
      </w:pPr>
    </w:p>
    <w:p w:rsidR="0097140B" w:rsidRPr="00CC6696" w:rsidRDefault="0097140B" w:rsidP="00AE717D">
      <w:pPr>
        <w:spacing w:line="240" w:lineRule="atLeast"/>
        <w:jc w:val="right"/>
        <w:rPr>
          <w:color w:val="000000" w:themeColor="text1"/>
        </w:rPr>
      </w:pPr>
      <w:r w:rsidRPr="00CC6696">
        <w:rPr>
          <w:color w:val="000000" w:themeColor="text1"/>
          <w:sz w:val="28"/>
        </w:rPr>
        <w:t>(эквивалент долларов США)</w:t>
      </w:r>
    </w:p>
    <w:tbl>
      <w:tblPr>
        <w:tblW w:w="9636"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7227"/>
        <w:gridCol w:w="1588"/>
      </w:tblGrid>
      <w:tr w:rsidR="000B5ECA" w:rsidRPr="00CC6696" w:rsidTr="0097140B">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7140B" w:rsidRPr="00CC6696" w:rsidRDefault="0097140B" w:rsidP="00CC6696">
            <w:pPr>
              <w:jc w:val="both"/>
              <w:rPr>
                <w:color w:val="000000" w:themeColor="text1"/>
                <w:sz w:val="28"/>
                <w:szCs w:val="28"/>
              </w:rPr>
            </w:pPr>
            <w:r w:rsidRPr="00CC6696">
              <w:rPr>
                <w:color w:val="000000" w:themeColor="text1"/>
                <w:sz w:val="28"/>
                <w:szCs w:val="28"/>
              </w:rPr>
              <w:t>№ п/п</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Вид заимствований</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Объем</w:t>
            </w: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hideMark/>
          </w:tcPr>
          <w:p w:rsidR="0097140B" w:rsidRPr="00CC6696" w:rsidRDefault="0097140B" w:rsidP="00CC6696">
            <w:pPr>
              <w:jc w:val="both"/>
              <w:rPr>
                <w:color w:val="000000" w:themeColor="text1"/>
                <w:sz w:val="28"/>
                <w:szCs w:val="28"/>
              </w:rPr>
            </w:pPr>
            <w:r w:rsidRPr="00CC6696">
              <w:rPr>
                <w:color w:val="000000" w:themeColor="text1"/>
                <w:sz w:val="28"/>
                <w:szCs w:val="28"/>
              </w:rPr>
              <w:t>1.</w:t>
            </w: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Кредиты, привлеченные муниципальным образованием Мостовский район от международных финансовых организаций и иностранных банков, обязательства по которым выражены в иностранной валюте</w:t>
            </w: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rPr>
            </w:pPr>
          </w:p>
        </w:tc>
        <w:tc>
          <w:tcPr>
            <w:tcW w:w="7229" w:type="dxa"/>
            <w:tcBorders>
              <w:top w:val="nil"/>
              <w:left w:val="nil"/>
              <w:bottom w:val="nil"/>
              <w:right w:val="nil"/>
            </w:tcBorders>
            <w:tcMar>
              <w:top w:w="0" w:type="dxa"/>
              <w:left w:w="57" w:type="dxa"/>
              <w:bottom w:w="0" w:type="dxa"/>
              <w:right w:w="57" w:type="dxa"/>
            </w:tcMar>
            <w:vAlign w:val="center"/>
          </w:tcPr>
          <w:p w:rsidR="0097140B" w:rsidRPr="00CC6696" w:rsidRDefault="0097140B" w:rsidP="00CC6696">
            <w:pPr>
              <w:jc w:val="both"/>
              <w:rPr>
                <w:color w:val="000000" w:themeColor="text1"/>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rPr>
            </w:pPr>
          </w:p>
        </w:tc>
        <w:tc>
          <w:tcPr>
            <w:tcW w:w="7229" w:type="dxa"/>
            <w:tcBorders>
              <w:top w:val="nil"/>
              <w:left w:val="nil"/>
              <w:bottom w:val="nil"/>
              <w:right w:val="nil"/>
            </w:tcBorders>
            <w:tcMar>
              <w:top w:w="0" w:type="dxa"/>
              <w:left w:w="57" w:type="dxa"/>
              <w:bottom w:w="0" w:type="dxa"/>
              <w:right w:w="57" w:type="dxa"/>
            </w:tcMar>
            <w:vAlign w:val="center"/>
          </w:tcPr>
          <w:p w:rsidR="0097140B" w:rsidRPr="00CC6696" w:rsidRDefault="0097140B" w:rsidP="00CC6696">
            <w:pPr>
              <w:jc w:val="both"/>
              <w:rPr>
                <w:color w:val="000000" w:themeColor="text1"/>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tcPr>
          <w:p w:rsidR="0097140B" w:rsidRPr="00CC6696" w:rsidRDefault="0097140B" w:rsidP="00CC6696">
            <w:pPr>
              <w:jc w:val="both"/>
              <w:rPr>
                <w:color w:val="000000" w:themeColor="text1"/>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hideMark/>
          </w:tcPr>
          <w:p w:rsidR="0097140B" w:rsidRPr="00CC6696" w:rsidRDefault="0097140B" w:rsidP="00CC6696">
            <w:pPr>
              <w:jc w:val="both"/>
              <w:rPr>
                <w:color w:val="000000" w:themeColor="text1"/>
                <w:sz w:val="28"/>
                <w:szCs w:val="28"/>
              </w:rPr>
            </w:pPr>
            <w:r w:rsidRPr="00CC6696">
              <w:rPr>
                <w:color w:val="000000" w:themeColor="text1"/>
                <w:sz w:val="28"/>
                <w:szCs w:val="28"/>
              </w:rPr>
              <w:t>2.</w:t>
            </w:r>
          </w:p>
        </w:tc>
        <w:tc>
          <w:tcPr>
            <w:tcW w:w="7229"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r w:rsidRPr="00CC6696">
              <w:rPr>
                <w:color w:val="000000" w:themeColor="text1"/>
                <w:sz w:val="28"/>
                <w:szCs w:val="28"/>
              </w:rPr>
              <w:t>Муниципальные ценные бумаги муниципального образования Мостовский район, обязательства по которым выражены в иностранной валюте</w:t>
            </w:r>
          </w:p>
          <w:p w:rsidR="0097140B" w:rsidRPr="00CC6696" w:rsidRDefault="0097140B" w:rsidP="00CC6696">
            <w:pPr>
              <w:jc w:val="both"/>
              <w:rPr>
                <w:color w:val="000000" w:themeColor="text1"/>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tcPr>
          <w:p w:rsidR="0097140B" w:rsidRPr="00CC6696" w:rsidRDefault="0097140B" w:rsidP="00CC6696">
            <w:pPr>
              <w:jc w:val="both"/>
              <w:rPr>
                <w:color w:val="000000" w:themeColor="text1"/>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hideMark/>
          </w:tcPr>
          <w:p w:rsidR="0097140B" w:rsidRPr="00CC6696" w:rsidRDefault="0097140B" w:rsidP="00CC6696">
            <w:pPr>
              <w:jc w:val="both"/>
              <w:rPr>
                <w:color w:val="000000" w:themeColor="text1"/>
                <w:sz w:val="28"/>
                <w:szCs w:val="28"/>
              </w:rPr>
            </w:pPr>
            <w:r w:rsidRPr="00CC6696">
              <w:rPr>
                <w:color w:val="000000" w:themeColor="text1"/>
                <w:sz w:val="28"/>
                <w:szCs w:val="28"/>
              </w:rPr>
              <w:t>3.</w:t>
            </w: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 xml:space="preserve">Бюджетные кредиты, привлеченные муниципальным образованием Мостовский район от Российской Федерации в иностранной валюте в рамках использования целевых иностранных кредитов </w:t>
            </w: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rPr>
            </w:pPr>
          </w:p>
        </w:tc>
        <w:tc>
          <w:tcPr>
            <w:tcW w:w="7229" w:type="dxa"/>
            <w:tcBorders>
              <w:top w:val="nil"/>
              <w:left w:val="nil"/>
              <w:bottom w:val="nil"/>
              <w:right w:val="nil"/>
            </w:tcBorders>
            <w:tcMar>
              <w:top w:w="0" w:type="dxa"/>
              <w:left w:w="57" w:type="dxa"/>
              <w:bottom w:w="0" w:type="dxa"/>
              <w:right w:w="57" w:type="dxa"/>
            </w:tcMar>
            <w:vAlign w:val="center"/>
          </w:tcPr>
          <w:p w:rsidR="0097140B" w:rsidRPr="00CC6696" w:rsidRDefault="0097140B" w:rsidP="00CC6696">
            <w:pPr>
              <w:jc w:val="both"/>
              <w:rPr>
                <w:color w:val="000000" w:themeColor="text1"/>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rPr>
            </w:pPr>
          </w:p>
        </w:tc>
        <w:tc>
          <w:tcPr>
            <w:tcW w:w="7229" w:type="dxa"/>
            <w:tcBorders>
              <w:top w:val="nil"/>
              <w:left w:val="nil"/>
              <w:bottom w:val="nil"/>
              <w:right w:val="nil"/>
            </w:tcBorders>
            <w:tcMar>
              <w:top w:w="0" w:type="dxa"/>
              <w:left w:w="57" w:type="dxa"/>
              <w:bottom w:w="0" w:type="dxa"/>
              <w:right w:w="57" w:type="dxa"/>
            </w:tcMar>
            <w:vAlign w:val="center"/>
          </w:tcPr>
          <w:p w:rsidR="0097140B" w:rsidRPr="00CC6696" w:rsidRDefault="0097140B" w:rsidP="00CC6696">
            <w:pPr>
              <w:jc w:val="both"/>
              <w:rPr>
                <w:color w:val="000000" w:themeColor="text1"/>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bl>
    <w:p w:rsidR="0097140B" w:rsidRPr="00CC6696" w:rsidRDefault="0097140B" w:rsidP="00CC6696">
      <w:pPr>
        <w:ind w:left="1276" w:hanging="1276"/>
        <w:jc w:val="both"/>
        <w:rPr>
          <w:color w:val="000000" w:themeColor="text1"/>
          <w:sz w:val="28"/>
          <w:szCs w:val="28"/>
        </w:rPr>
      </w:pPr>
    </w:p>
    <w:p w:rsidR="0097140B" w:rsidRPr="00CC6696" w:rsidRDefault="0097140B" w:rsidP="00AE717D">
      <w:pPr>
        <w:ind w:left="1218" w:hanging="1218"/>
        <w:rPr>
          <w:b/>
          <w:color w:val="000000" w:themeColor="text1"/>
          <w:sz w:val="28"/>
          <w:szCs w:val="28"/>
        </w:rPr>
      </w:pPr>
      <w:r w:rsidRPr="00CC6696">
        <w:rPr>
          <w:color w:val="000000" w:themeColor="text1"/>
          <w:sz w:val="28"/>
          <w:szCs w:val="28"/>
        </w:rPr>
        <w:lastRenderedPageBreak/>
        <w:t xml:space="preserve">Раздел 2. </w:t>
      </w:r>
      <w:r w:rsidRPr="00CC6696">
        <w:rPr>
          <w:color w:val="000000" w:themeColor="text1"/>
          <w:sz w:val="28"/>
          <w:szCs w:val="28"/>
        </w:rPr>
        <w:tab/>
      </w:r>
      <w:r w:rsidRPr="00CC6696">
        <w:rPr>
          <w:b/>
          <w:color w:val="000000" w:themeColor="text1"/>
          <w:sz w:val="28"/>
          <w:szCs w:val="28"/>
        </w:rPr>
        <w:t>Программа муниципальных внешних заимствований                 муниципального образования Мостовский район</w:t>
      </w:r>
    </w:p>
    <w:p w:rsidR="0097140B" w:rsidRPr="00CC6696" w:rsidRDefault="00AE717D" w:rsidP="00AE717D">
      <w:pPr>
        <w:ind w:left="1218" w:hanging="1218"/>
        <w:rPr>
          <w:b/>
          <w:color w:val="000000" w:themeColor="text1"/>
          <w:sz w:val="28"/>
          <w:szCs w:val="28"/>
        </w:rPr>
      </w:pPr>
      <w:r>
        <w:rPr>
          <w:b/>
          <w:color w:val="000000" w:themeColor="text1"/>
          <w:sz w:val="28"/>
          <w:szCs w:val="28"/>
        </w:rPr>
        <w:t xml:space="preserve">                  </w:t>
      </w:r>
      <w:r w:rsidR="0097140B" w:rsidRPr="00CC6696">
        <w:rPr>
          <w:b/>
          <w:color w:val="000000" w:themeColor="text1"/>
          <w:sz w:val="28"/>
          <w:szCs w:val="28"/>
        </w:rPr>
        <w:t>на 2022 и 2023 годы</w:t>
      </w:r>
    </w:p>
    <w:p w:rsidR="0097140B" w:rsidRPr="00CC6696" w:rsidRDefault="0097140B" w:rsidP="00CC6696">
      <w:pPr>
        <w:ind w:left="1218" w:hanging="1218"/>
        <w:jc w:val="both"/>
        <w:rPr>
          <w:b/>
          <w:color w:val="000000" w:themeColor="text1"/>
          <w:sz w:val="28"/>
          <w:szCs w:val="28"/>
        </w:rPr>
      </w:pPr>
    </w:p>
    <w:p w:rsidR="0097140B" w:rsidRPr="00CC6696" w:rsidRDefault="0097140B" w:rsidP="00CC6696">
      <w:pPr>
        <w:spacing w:line="240" w:lineRule="atLeast"/>
        <w:jc w:val="both"/>
        <w:rPr>
          <w:color w:val="000000" w:themeColor="text1"/>
          <w:sz w:val="28"/>
          <w:szCs w:val="28"/>
        </w:rPr>
      </w:pPr>
      <w:r w:rsidRPr="00CC6696">
        <w:rPr>
          <w:color w:val="000000" w:themeColor="text1"/>
          <w:sz w:val="28"/>
        </w:rPr>
        <w:t xml:space="preserve">                                                                            (эквивалент  долларов США)</w:t>
      </w:r>
    </w:p>
    <w:tbl>
      <w:tblPr>
        <w:tblW w:w="9639" w:type="dxa"/>
        <w:tblInd w:w="-5" w:type="dxa"/>
        <w:tblLook w:val="04A0" w:firstRow="1" w:lastRow="0" w:firstColumn="1" w:lastColumn="0" w:noHBand="0" w:noVBand="1"/>
      </w:tblPr>
      <w:tblGrid>
        <w:gridCol w:w="821"/>
        <w:gridCol w:w="5387"/>
        <w:gridCol w:w="1758"/>
        <w:gridCol w:w="1673"/>
      </w:tblGrid>
      <w:tr w:rsidR="000B5ECA" w:rsidRPr="00CC6696" w:rsidTr="0097140B">
        <w:trPr>
          <w:trHeight w:val="70"/>
        </w:trPr>
        <w:tc>
          <w:tcPr>
            <w:tcW w:w="82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jc w:val="both"/>
              <w:rPr>
                <w:bCs/>
                <w:color w:val="000000" w:themeColor="text1"/>
                <w:sz w:val="28"/>
                <w:szCs w:val="28"/>
              </w:rPr>
            </w:pPr>
            <w:r w:rsidRPr="00CC6696">
              <w:rPr>
                <w:bCs/>
                <w:color w:val="000000" w:themeColor="text1"/>
                <w:sz w:val="28"/>
                <w:szCs w:val="28"/>
              </w:rPr>
              <w:t>№ п/п</w:t>
            </w:r>
          </w:p>
        </w:tc>
        <w:tc>
          <w:tcPr>
            <w:tcW w:w="5387"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97140B" w:rsidRPr="00CC6696" w:rsidRDefault="0097140B" w:rsidP="00CC6696">
            <w:pPr>
              <w:jc w:val="both"/>
              <w:rPr>
                <w:bCs/>
                <w:color w:val="000000" w:themeColor="text1"/>
                <w:sz w:val="28"/>
                <w:szCs w:val="28"/>
              </w:rPr>
            </w:pPr>
            <w:r w:rsidRPr="00CC6696">
              <w:rPr>
                <w:bCs/>
                <w:color w:val="000000" w:themeColor="text1"/>
                <w:sz w:val="28"/>
                <w:szCs w:val="28"/>
              </w:rPr>
              <w:t>Виды заимствований</w:t>
            </w:r>
          </w:p>
        </w:tc>
        <w:tc>
          <w:tcPr>
            <w:tcW w:w="343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jc w:val="both"/>
              <w:rPr>
                <w:bCs/>
                <w:color w:val="000000" w:themeColor="text1"/>
                <w:sz w:val="28"/>
                <w:szCs w:val="28"/>
              </w:rPr>
            </w:pPr>
            <w:r w:rsidRPr="00CC6696">
              <w:rPr>
                <w:bCs/>
                <w:color w:val="000000" w:themeColor="text1"/>
                <w:sz w:val="28"/>
                <w:szCs w:val="28"/>
              </w:rPr>
              <w:t>Объем</w:t>
            </w:r>
          </w:p>
        </w:tc>
      </w:tr>
      <w:tr w:rsidR="000B5ECA" w:rsidRPr="00CC6696" w:rsidTr="0097140B">
        <w:trPr>
          <w:trHeight w:val="4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140B" w:rsidRPr="00CC6696" w:rsidRDefault="0097140B" w:rsidP="00CC6696">
            <w:pPr>
              <w:jc w:val="both"/>
              <w:rPr>
                <w:bCs/>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40B" w:rsidRPr="00CC6696" w:rsidRDefault="0097140B" w:rsidP="00CC6696">
            <w:pPr>
              <w:jc w:val="both"/>
              <w:rPr>
                <w:bCs/>
                <w:color w:val="000000" w:themeColor="text1"/>
                <w:sz w:val="28"/>
                <w:szCs w:val="28"/>
              </w:rPr>
            </w:pPr>
          </w:p>
        </w:tc>
        <w:tc>
          <w:tcPr>
            <w:tcW w:w="175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jc w:val="both"/>
              <w:rPr>
                <w:bCs/>
                <w:color w:val="000000" w:themeColor="text1"/>
                <w:sz w:val="28"/>
                <w:szCs w:val="28"/>
              </w:rPr>
            </w:pPr>
            <w:r w:rsidRPr="00CC6696">
              <w:rPr>
                <w:bCs/>
                <w:color w:val="000000" w:themeColor="text1"/>
                <w:sz w:val="28"/>
                <w:szCs w:val="28"/>
              </w:rPr>
              <w:t>2022 год</w:t>
            </w:r>
          </w:p>
        </w:tc>
        <w:tc>
          <w:tcPr>
            <w:tcW w:w="167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jc w:val="both"/>
              <w:rPr>
                <w:bCs/>
                <w:color w:val="000000" w:themeColor="text1"/>
                <w:sz w:val="28"/>
                <w:szCs w:val="28"/>
              </w:rPr>
            </w:pPr>
            <w:r w:rsidRPr="00CC6696">
              <w:rPr>
                <w:bCs/>
                <w:color w:val="000000" w:themeColor="text1"/>
                <w:sz w:val="28"/>
                <w:szCs w:val="28"/>
              </w:rPr>
              <w:t>2023 год</w:t>
            </w:r>
          </w:p>
        </w:tc>
      </w:tr>
      <w:tr w:rsidR="007B2AE2" w:rsidRPr="00CC6696" w:rsidTr="0097140B">
        <w:trPr>
          <w:trHeight w:val="80"/>
        </w:trPr>
        <w:tc>
          <w:tcPr>
            <w:tcW w:w="821" w:type="dxa"/>
            <w:tcBorders>
              <w:top w:val="single" w:sz="4" w:space="0" w:color="auto"/>
              <w:left w:val="nil"/>
              <w:bottom w:val="nil"/>
              <w:right w:val="nil"/>
            </w:tcBorders>
            <w:tcMar>
              <w:top w:w="0" w:type="dxa"/>
              <w:left w:w="57" w:type="dxa"/>
              <w:bottom w:w="0" w:type="dxa"/>
              <w:right w:w="57" w:type="dxa"/>
            </w:tcMar>
            <w:hideMark/>
          </w:tcPr>
          <w:p w:rsidR="0097140B" w:rsidRPr="00CC6696" w:rsidRDefault="0097140B" w:rsidP="00CC6696">
            <w:pPr>
              <w:jc w:val="both"/>
              <w:rPr>
                <w:color w:val="000000" w:themeColor="text1"/>
                <w:sz w:val="28"/>
                <w:szCs w:val="28"/>
              </w:rPr>
            </w:pPr>
            <w:r w:rsidRPr="00CC6696">
              <w:rPr>
                <w:color w:val="000000" w:themeColor="text1"/>
                <w:sz w:val="28"/>
                <w:szCs w:val="28"/>
              </w:rPr>
              <w:t>1.</w:t>
            </w:r>
          </w:p>
        </w:tc>
        <w:tc>
          <w:tcPr>
            <w:tcW w:w="5387" w:type="dxa"/>
            <w:tcBorders>
              <w:top w:val="single" w:sz="4" w:space="0" w:color="auto"/>
              <w:left w:val="nil"/>
              <w:bottom w:val="nil"/>
              <w:right w:val="nil"/>
            </w:tcBorders>
            <w:noWrap/>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Кредиты, привлеченные муниципальным образованием Мостовский район от международных финансовых организаций и иностранных банков, обязательства по которым выражены в иностранной валюте</w:t>
            </w:r>
          </w:p>
        </w:tc>
        <w:tc>
          <w:tcPr>
            <w:tcW w:w="1758" w:type="dxa"/>
            <w:tcBorders>
              <w:top w:val="single" w:sz="4" w:space="0" w:color="auto"/>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highlight w:val="lightGray"/>
              </w:rPr>
            </w:pPr>
          </w:p>
        </w:tc>
        <w:tc>
          <w:tcPr>
            <w:tcW w:w="1673" w:type="dxa"/>
            <w:tcBorders>
              <w:top w:val="single" w:sz="4" w:space="0" w:color="auto"/>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highlight w:val="lightGray"/>
              </w:rPr>
            </w:pPr>
          </w:p>
        </w:tc>
      </w:tr>
      <w:tr w:rsidR="007B2AE2" w:rsidRPr="00CC6696" w:rsidTr="0097140B">
        <w:trPr>
          <w:trHeight w:val="8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noWrap/>
            <w:tcMar>
              <w:top w:w="0" w:type="dxa"/>
              <w:left w:w="57" w:type="dxa"/>
              <w:bottom w:w="0" w:type="dxa"/>
              <w:right w:w="57" w:type="dxa"/>
            </w:tcMar>
            <w:vAlign w:val="bottom"/>
          </w:tcPr>
          <w:p w:rsidR="0097140B" w:rsidRPr="00CC6696" w:rsidRDefault="0097140B" w:rsidP="00CC6696">
            <w:pPr>
              <w:jc w:val="both"/>
              <w:rPr>
                <w:color w:val="000000" w:themeColor="text1"/>
                <w:sz w:val="20"/>
                <w:szCs w:val="16"/>
              </w:rPr>
            </w:pPr>
          </w:p>
          <w:p w:rsidR="0097140B" w:rsidRPr="00CC6696" w:rsidRDefault="0097140B" w:rsidP="00CC6696">
            <w:pPr>
              <w:jc w:val="both"/>
              <w:rPr>
                <w:color w:val="000000" w:themeColor="text1"/>
                <w:sz w:val="28"/>
                <w:szCs w:val="28"/>
              </w:rPr>
            </w:pPr>
            <w:r w:rsidRPr="00CC6696">
              <w:rPr>
                <w:color w:val="000000" w:themeColor="text1"/>
                <w:sz w:val="28"/>
                <w:szCs w:val="28"/>
              </w:rPr>
              <w:t>привлечение (предельный срок погашения — до 30 лет)</w:t>
            </w:r>
          </w:p>
        </w:tc>
        <w:tc>
          <w:tcPr>
            <w:tcW w:w="1758"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c>
          <w:tcPr>
            <w:tcW w:w="1673"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r w:rsidR="007B2AE2" w:rsidRPr="00CC6696" w:rsidTr="0097140B">
        <w:trPr>
          <w:trHeight w:val="8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noWrap/>
            <w:tcMar>
              <w:top w:w="0" w:type="dxa"/>
              <w:left w:w="57" w:type="dxa"/>
              <w:bottom w:w="0" w:type="dxa"/>
              <w:right w:w="57" w:type="dxa"/>
            </w:tcMar>
            <w:vAlign w:val="bottom"/>
          </w:tcPr>
          <w:p w:rsidR="0097140B" w:rsidRPr="00CC6696" w:rsidRDefault="0097140B" w:rsidP="00CC6696">
            <w:pPr>
              <w:jc w:val="both"/>
              <w:rPr>
                <w:color w:val="000000" w:themeColor="text1"/>
                <w:sz w:val="16"/>
                <w:szCs w:val="16"/>
              </w:rPr>
            </w:pPr>
          </w:p>
        </w:tc>
        <w:tc>
          <w:tcPr>
            <w:tcW w:w="1758"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highlight w:val="lightGray"/>
              </w:rPr>
            </w:pPr>
          </w:p>
        </w:tc>
        <w:tc>
          <w:tcPr>
            <w:tcW w:w="1673" w:type="dxa"/>
            <w:tcMar>
              <w:top w:w="0" w:type="dxa"/>
              <w:left w:w="57" w:type="dxa"/>
              <w:bottom w:w="0" w:type="dxa"/>
              <w:right w:w="57" w:type="dxa"/>
            </w:tcMar>
            <w:vAlign w:val="bottom"/>
          </w:tcPr>
          <w:p w:rsidR="0097140B" w:rsidRPr="00CC6696" w:rsidRDefault="0097140B" w:rsidP="00CC6696">
            <w:pPr>
              <w:tabs>
                <w:tab w:val="left" w:pos="1627"/>
              </w:tabs>
              <w:jc w:val="both"/>
              <w:rPr>
                <w:color w:val="000000" w:themeColor="text1"/>
                <w:sz w:val="28"/>
                <w:szCs w:val="28"/>
                <w:highlight w:val="lightGray"/>
              </w:rPr>
            </w:pP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758" w:type="dxa"/>
            <w:noWrap/>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c>
          <w:tcPr>
            <w:tcW w:w="1673"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611"/>
        </w:trPr>
        <w:tc>
          <w:tcPr>
            <w:tcW w:w="821" w:type="dxa"/>
            <w:tcMar>
              <w:top w:w="0" w:type="dxa"/>
              <w:left w:w="57" w:type="dxa"/>
              <w:bottom w:w="0" w:type="dxa"/>
              <w:right w:w="57" w:type="dxa"/>
            </w:tcMar>
            <w:hideMark/>
          </w:tcPr>
          <w:p w:rsidR="0097140B" w:rsidRPr="00CC6696" w:rsidRDefault="0097140B" w:rsidP="00CC6696">
            <w:pPr>
              <w:jc w:val="both"/>
              <w:rPr>
                <w:color w:val="000000" w:themeColor="text1"/>
                <w:sz w:val="28"/>
                <w:szCs w:val="28"/>
              </w:rPr>
            </w:pPr>
            <w:r w:rsidRPr="00CC6696">
              <w:rPr>
                <w:color w:val="000000" w:themeColor="text1"/>
                <w:sz w:val="28"/>
                <w:szCs w:val="28"/>
              </w:rPr>
              <w:t>2.</w:t>
            </w:r>
          </w:p>
        </w:tc>
        <w:tc>
          <w:tcPr>
            <w:tcW w:w="5387" w:type="dxa"/>
            <w:tcMar>
              <w:top w:w="0" w:type="dxa"/>
              <w:left w:w="57" w:type="dxa"/>
              <w:bottom w:w="0" w:type="dxa"/>
              <w:right w:w="57" w:type="dxa"/>
            </w:tcMar>
            <w:vAlign w:val="bottom"/>
            <w:hideMark/>
          </w:tcPr>
          <w:p w:rsidR="0097140B" w:rsidRPr="00CC6696" w:rsidRDefault="0097140B" w:rsidP="00CC6696">
            <w:pPr>
              <w:jc w:val="both"/>
              <w:rPr>
                <w:color w:val="000000" w:themeColor="text1"/>
                <w:sz w:val="16"/>
                <w:szCs w:val="16"/>
              </w:rPr>
            </w:pPr>
            <w:r w:rsidRPr="00CC6696">
              <w:rPr>
                <w:color w:val="000000" w:themeColor="text1"/>
                <w:sz w:val="28"/>
                <w:szCs w:val="28"/>
              </w:rPr>
              <w:t>Муниципальные ценные бумаги муниципального образования Мостовский район, обязательства по которым выражены в иностранной валюте</w:t>
            </w: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16"/>
                <w:szCs w:val="16"/>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tcPr>
          <w:p w:rsidR="0097140B" w:rsidRPr="00CC6696" w:rsidRDefault="0097140B" w:rsidP="00CC6696">
            <w:pPr>
              <w:jc w:val="both"/>
              <w:rPr>
                <w:color w:val="000000" w:themeColor="text1"/>
                <w:sz w:val="16"/>
                <w:szCs w:val="16"/>
              </w:rPr>
            </w:pP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привлечение (предельный срок погашения — до 30 лет)</w:t>
            </w:r>
          </w:p>
        </w:tc>
        <w:tc>
          <w:tcPr>
            <w:tcW w:w="1758" w:type="dxa"/>
            <w:noWrap/>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c>
          <w:tcPr>
            <w:tcW w:w="1673"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tcPr>
          <w:p w:rsidR="0097140B" w:rsidRPr="00CC6696" w:rsidRDefault="0097140B" w:rsidP="00CC6696">
            <w:pPr>
              <w:jc w:val="both"/>
              <w:rPr>
                <w:color w:val="000000" w:themeColor="text1"/>
                <w:sz w:val="16"/>
                <w:szCs w:val="16"/>
              </w:rPr>
            </w:pP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758" w:type="dxa"/>
            <w:noWrap/>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c>
          <w:tcPr>
            <w:tcW w:w="1673"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110"/>
        </w:trPr>
        <w:tc>
          <w:tcPr>
            <w:tcW w:w="821" w:type="dxa"/>
            <w:tcMar>
              <w:top w:w="0" w:type="dxa"/>
              <w:left w:w="57" w:type="dxa"/>
              <w:bottom w:w="0" w:type="dxa"/>
              <w:right w:w="57" w:type="dxa"/>
            </w:tcMar>
            <w:hideMark/>
          </w:tcPr>
          <w:p w:rsidR="0097140B" w:rsidRPr="00CC6696" w:rsidRDefault="0097140B" w:rsidP="00CC6696">
            <w:pPr>
              <w:jc w:val="both"/>
              <w:rPr>
                <w:color w:val="000000" w:themeColor="text1"/>
                <w:sz w:val="28"/>
                <w:szCs w:val="28"/>
              </w:rPr>
            </w:pPr>
            <w:r w:rsidRPr="00CC6696">
              <w:rPr>
                <w:color w:val="000000" w:themeColor="text1"/>
                <w:sz w:val="28"/>
                <w:szCs w:val="28"/>
              </w:rPr>
              <w:t>3.</w:t>
            </w:r>
          </w:p>
        </w:tc>
        <w:tc>
          <w:tcPr>
            <w:tcW w:w="5387"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Бюджетные кредиты, привлеченные муниципальным образованием Мостовский район от Российской Федерации в иностранной валюте в рамках использования целевых иностранных кредитов</w:t>
            </w: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привлечение (предельный срок погашения — до 30 лет)</w:t>
            </w:r>
          </w:p>
        </w:tc>
        <w:tc>
          <w:tcPr>
            <w:tcW w:w="1758" w:type="dxa"/>
            <w:noWrap/>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c>
          <w:tcPr>
            <w:tcW w:w="1673"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758" w:type="dxa"/>
            <w:noWrap/>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c>
          <w:tcPr>
            <w:tcW w:w="1673"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r>
    </w:tbl>
    <w:p w:rsidR="0097140B" w:rsidRPr="00CC6696" w:rsidRDefault="0097140B" w:rsidP="00CC6696">
      <w:pPr>
        <w:spacing w:line="228" w:lineRule="auto"/>
        <w:jc w:val="both"/>
        <w:rPr>
          <w:rFonts w:eastAsia="Georgia"/>
          <w:color w:val="000000" w:themeColor="text1"/>
          <w:sz w:val="28"/>
          <w:szCs w:val="28"/>
          <w:lang w:eastAsia="en-US"/>
        </w:rPr>
      </w:pPr>
    </w:p>
    <w:p w:rsidR="00803934" w:rsidRPr="00CC6696" w:rsidRDefault="00803934" w:rsidP="00CC6696">
      <w:pPr>
        <w:framePr w:wrap="none" w:vAnchor="page" w:hAnchor="page" w:x="8593" w:y="2917"/>
        <w:jc w:val="both"/>
        <w:rPr>
          <w:sz w:val="2"/>
          <w:szCs w:val="2"/>
        </w:rPr>
      </w:pPr>
    </w:p>
    <w:p w:rsidR="0097140B" w:rsidRPr="00CC6696" w:rsidRDefault="0097140B" w:rsidP="00CC6696">
      <w:pPr>
        <w:jc w:val="both"/>
        <w:rPr>
          <w:color w:val="000000" w:themeColor="text1"/>
          <w:sz w:val="28"/>
        </w:rPr>
      </w:pPr>
    </w:p>
    <w:p w:rsidR="0097140B" w:rsidRPr="00CC6696" w:rsidRDefault="0097140B" w:rsidP="00CC6696">
      <w:pPr>
        <w:jc w:val="both"/>
        <w:rPr>
          <w:color w:val="000000" w:themeColor="text1"/>
          <w:sz w:val="28"/>
        </w:rPr>
      </w:pPr>
      <w:r w:rsidRPr="00CC6696">
        <w:rPr>
          <w:color w:val="000000" w:themeColor="text1"/>
          <w:sz w:val="28"/>
        </w:rPr>
        <w:t xml:space="preserve">Начальник финансового управления </w:t>
      </w:r>
    </w:p>
    <w:p w:rsidR="0097140B" w:rsidRPr="00CC6696" w:rsidRDefault="0097140B" w:rsidP="00CC6696">
      <w:pPr>
        <w:jc w:val="both"/>
        <w:rPr>
          <w:color w:val="000000" w:themeColor="text1"/>
          <w:sz w:val="28"/>
        </w:rPr>
      </w:pPr>
      <w:r w:rsidRPr="00CC6696">
        <w:rPr>
          <w:color w:val="000000" w:themeColor="text1"/>
          <w:sz w:val="28"/>
        </w:rPr>
        <w:t xml:space="preserve">администрации муниципального </w:t>
      </w:r>
    </w:p>
    <w:p w:rsidR="0097140B" w:rsidRPr="00CC6696" w:rsidRDefault="0097140B" w:rsidP="00CC6696">
      <w:pPr>
        <w:jc w:val="both"/>
        <w:rPr>
          <w:color w:val="000000" w:themeColor="text1"/>
          <w:sz w:val="28"/>
        </w:rPr>
        <w:sectPr w:rsidR="0097140B" w:rsidRPr="00CC6696" w:rsidSect="0097140B">
          <w:pgSz w:w="11906" w:h="16838"/>
          <w:pgMar w:top="1134" w:right="566" w:bottom="1134" w:left="1701" w:header="708" w:footer="708" w:gutter="0"/>
          <w:cols w:space="708"/>
          <w:docGrid w:linePitch="360"/>
        </w:sectPr>
      </w:pPr>
      <w:r w:rsidRPr="00CC6696">
        <w:rPr>
          <w:color w:val="000000" w:themeColor="text1"/>
          <w:sz w:val="28"/>
        </w:rPr>
        <w:t>образования Мостовский район                                                        Е.М. Тютерева</w:t>
      </w:r>
    </w:p>
    <w:p w:rsidR="0097140B" w:rsidRPr="00CC6696" w:rsidRDefault="0097140B" w:rsidP="00CC6696">
      <w:pPr>
        <w:ind w:left="9781" w:firstLine="17"/>
        <w:jc w:val="both"/>
        <w:rPr>
          <w:color w:val="000000" w:themeColor="text1"/>
          <w:sz w:val="28"/>
          <w:szCs w:val="28"/>
          <w:vertAlign w:val="superscript"/>
        </w:rPr>
      </w:pPr>
      <w:r w:rsidRPr="00CC6696">
        <w:rPr>
          <w:color w:val="000000" w:themeColor="text1"/>
          <w:sz w:val="28"/>
          <w:szCs w:val="28"/>
        </w:rPr>
        <w:lastRenderedPageBreak/>
        <w:t>Приложение  23</w:t>
      </w:r>
    </w:p>
    <w:p w:rsidR="0097140B" w:rsidRPr="00CC6696" w:rsidRDefault="0097140B" w:rsidP="00CC6696">
      <w:pPr>
        <w:ind w:left="9781" w:firstLine="17"/>
        <w:jc w:val="both"/>
        <w:rPr>
          <w:color w:val="000000" w:themeColor="text1"/>
          <w:sz w:val="28"/>
          <w:szCs w:val="28"/>
        </w:rPr>
      </w:pPr>
    </w:p>
    <w:p w:rsidR="0097140B" w:rsidRPr="00CC6696" w:rsidRDefault="0097140B" w:rsidP="00CC6696">
      <w:pPr>
        <w:ind w:left="9781" w:firstLine="17"/>
        <w:jc w:val="both"/>
        <w:rPr>
          <w:color w:val="000000" w:themeColor="text1"/>
          <w:sz w:val="28"/>
          <w:szCs w:val="28"/>
        </w:rPr>
      </w:pPr>
      <w:r w:rsidRPr="00CC6696">
        <w:rPr>
          <w:color w:val="000000" w:themeColor="text1"/>
          <w:sz w:val="28"/>
          <w:szCs w:val="28"/>
        </w:rPr>
        <w:t>УТВЕРЖДЕНА</w:t>
      </w:r>
    </w:p>
    <w:p w:rsidR="0097140B" w:rsidRPr="00CC6696" w:rsidRDefault="0097140B" w:rsidP="00CC6696">
      <w:pPr>
        <w:ind w:left="9781" w:firstLine="17"/>
        <w:jc w:val="both"/>
        <w:rPr>
          <w:color w:val="000000" w:themeColor="text1"/>
          <w:sz w:val="28"/>
          <w:szCs w:val="28"/>
        </w:rPr>
      </w:pPr>
      <w:r w:rsidRPr="00CC6696">
        <w:rPr>
          <w:color w:val="000000" w:themeColor="text1"/>
          <w:sz w:val="28"/>
          <w:szCs w:val="28"/>
        </w:rPr>
        <w:t>решением Совета муниципального</w:t>
      </w:r>
    </w:p>
    <w:p w:rsidR="0097140B" w:rsidRPr="00CC6696" w:rsidRDefault="0097140B" w:rsidP="00CC6696">
      <w:pPr>
        <w:ind w:left="9781" w:firstLine="17"/>
        <w:jc w:val="both"/>
        <w:rPr>
          <w:color w:val="000000" w:themeColor="text1"/>
          <w:sz w:val="28"/>
          <w:szCs w:val="28"/>
        </w:rPr>
      </w:pPr>
      <w:r w:rsidRPr="00CC6696">
        <w:rPr>
          <w:color w:val="000000" w:themeColor="text1"/>
          <w:sz w:val="28"/>
          <w:szCs w:val="28"/>
        </w:rPr>
        <w:t>образования Мостовский район</w:t>
      </w:r>
    </w:p>
    <w:p w:rsidR="0097140B" w:rsidRPr="00CC6696" w:rsidRDefault="0097140B" w:rsidP="00CC6696">
      <w:pPr>
        <w:ind w:left="9781" w:firstLine="17"/>
        <w:jc w:val="both"/>
        <w:rPr>
          <w:color w:val="000000" w:themeColor="text1"/>
          <w:sz w:val="28"/>
          <w:szCs w:val="28"/>
        </w:rPr>
      </w:pPr>
      <w:r w:rsidRPr="00CC6696">
        <w:rPr>
          <w:color w:val="000000" w:themeColor="text1"/>
          <w:sz w:val="28"/>
          <w:szCs w:val="28"/>
        </w:rPr>
        <w:t>от 16.12.2020 г. № 36</w:t>
      </w:r>
    </w:p>
    <w:p w:rsidR="0097140B" w:rsidRPr="00CC6696" w:rsidRDefault="0097140B" w:rsidP="00CC6696">
      <w:pPr>
        <w:spacing w:line="228" w:lineRule="auto"/>
        <w:jc w:val="both"/>
        <w:rPr>
          <w:rFonts w:eastAsia="Georgia"/>
          <w:b/>
          <w:color w:val="000000" w:themeColor="text1"/>
          <w:sz w:val="32"/>
          <w:szCs w:val="28"/>
          <w:lang w:eastAsia="en-US"/>
        </w:rPr>
      </w:pPr>
    </w:p>
    <w:p w:rsidR="00AE717D" w:rsidRDefault="00AE717D" w:rsidP="00AE717D">
      <w:pPr>
        <w:spacing w:line="228" w:lineRule="auto"/>
        <w:jc w:val="center"/>
        <w:rPr>
          <w:rFonts w:eastAsia="Georgia"/>
          <w:b/>
          <w:color w:val="000000" w:themeColor="text1"/>
          <w:sz w:val="28"/>
          <w:szCs w:val="28"/>
          <w:lang w:eastAsia="en-US"/>
        </w:rPr>
      </w:pPr>
      <w:r w:rsidRPr="00CC6696">
        <w:rPr>
          <w:rFonts w:eastAsia="Georgia"/>
          <w:b/>
          <w:color w:val="000000" w:themeColor="text1"/>
          <w:sz w:val="28"/>
          <w:szCs w:val="28"/>
          <w:lang w:eastAsia="en-US"/>
        </w:rPr>
        <w:t>ПРОГРАММА</w:t>
      </w:r>
    </w:p>
    <w:p w:rsidR="0097140B" w:rsidRPr="00CC6696" w:rsidRDefault="0097140B" w:rsidP="00AE717D">
      <w:pPr>
        <w:spacing w:line="228" w:lineRule="auto"/>
        <w:jc w:val="center"/>
        <w:rPr>
          <w:rFonts w:eastAsia="Georgia"/>
          <w:b/>
          <w:color w:val="000000" w:themeColor="text1"/>
          <w:sz w:val="28"/>
          <w:szCs w:val="28"/>
          <w:lang w:eastAsia="en-US"/>
        </w:rPr>
      </w:pPr>
      <w:r w:rsidRPr="00CC6696">
        <w:rPr>
          <w:rFonts w:eastAsia="Georgia"/>
          <w:b/>
          <w:color w:val="000000" w:themeColor="text1"/>
          <w:sz w:val="28"/>
          <w:szCs w:val="28"/>
          <w:lang w:eastAsia="en-US"/>
        </w:rPr>
        <w:t>муниципальных гарантий муниципального образования</w:t>
      </w:r>
    </w:p>
    <w:p w:rsidR="0097140B" w:rsidRPr="00CC6696" w:rsidRDefault="0097140B" w:rsidP="00AE717D">
      <w:pPr>
        <w:spacing w:line="228" w:lineRule="auto"/>
        <w:jc w:val="center"/>
        <w:rPr>
          <w:rFonts w:eastAsia="Georgia"/>
          <w:b/>
          <w:color w:val="000000" w:themeColor="text1"/>
          <w:sz w:val="28"/>
          <w:szCs w:val="28"/>
          <w:lang w:eastAsia="en-US"/>
        </w:rPr>
      </w:pPr>
      <w:r w:rsidRPr="00CC6696">
        <w:rPr>
          <w:rFonts w:eastAsia="Georgia"/>
          <w:b/>
          <w:color w:val="000000" w:themeColor="text1"/>
          <w:sz w:val="28"/>
          <w:szCs w:val="28"/>
          <w:lang w:eastAsia="en-US"/>
        </w:rPr>
        <w:t>Мостовский район  в иностранной валюте на 2021 год</w:t>
      </w:r>
    </w:p>
    <w:p w:rsidR="0097140B" w:rsidRPr="00CC6696" w:rsidRDefault="0097140B" w:rsidP="00AE717D">
      <w:pPr>
        <w:spacing w:line="228" w:lineRule="auto"/>
        <w:jc w:val="center"/>
        <w:rPr>
          <w:rFonts w:eastAsia="Georgia"/>
          <w:b/>
          <w:color w:val="000000" w:themeColor="text1"/>
          <w:sz w:val="28"/>
          <w:szCs w:val="28"/>
          <w:lang w:eastAsia="en-US"/>
        </w:rPr>
      </w:pPr>
      <w:r w:rsidRPr="00CC6696">
        <w:rPr>
          <w:rFonts w:eastAsia="Georgia"/>
          <w:b/>
          <w:color w:val="000000" w:themeColor="text1"/>
          <w:sz w:val="28"/>
          <w:szCs w:val="28"/>
          <w:lang w:eastAsia="en-US"/>
        </w:rPr>
        <w:t>и плановый период 2022 и 2023 годов</w:t>
      </w:r>
    </w:p>
    <w:p w:rsidR="0097140B" w:rsidRPr="00CC6696" w:rsidRDefault="0097140B" w:rsidP="00CC6696">
      <w:pPr>
        <w:spacing w:line="228" w:lineRule="auto"/>
        <w:jc w:val="both"/>
        <w:rPr>
          <w:rFonts w:eastAsia="Georgia"/>
          <w:color w:val="000000" w:themeColor="text1"/>
          <w:szCs w:val="28"/>
          <w:lang w:eastAsia="en-US"/>
        </w:rPr>
      </w:pPr>
    </w:p>
    <w:p w:rsidR="0097140B" w:rsidRPr="00CC6696" w:rsidRDefault="0097140B" w:rsidP="00CC6696">
      <w:pPr>
        <w:spacing w:line="216" w:lineRule="auto"/>
        <w:ind w:left="1174" w:hanging="1174"/>
        <w:jc w:val="both"/>
        <w:rPr>
          <w:rFonts w:eastAsia="Georgia"/>
          <w:b/>
          <w:color w:val="000000" w:themeColor="text1"/>
          <w:sz w:val="28"/>
          <w:szCs w:val="28"/>
          <w:lang w:eastAsia="en-US"/>
        </w:rPr>
      </w:pPr>
      <w:r w:rsidRPr="00CC6696">
        <w:rPr>
          <w:rFonts w:eastAsia="Georgia"/>
          <w:color w:val="000000" w:themeColor="text1"/>
          <w:sz w:val="28"/>
          <w:szCs w:val="28"/>
          <w:lang w:eastAsia="en-US"/>
        </w:rPr>
        <w:t xml:space="preserve">Раздел 1. </w:t>
      </w:r>
      <w:r w:rsidRPr="00CC6696">
        <w:rPr>
          <w:rFonts w:eastAsia="Georgia"/>
          <w:color w:val="000000" w:themeColor="text1"/>
          <w:sz w:val="28"/>
          <w:szCs w:val="28"/>
          <w:lang w:eastAsia="en-US"/>
        </w:rPr>
        <w:tab/>
      </w:r>
      <w:r w:rsidRPr="00CC6696">
        <w:rPr>
          <w:rFonts w:eastAsia="Georgia"/>
          <w:b/>
          <w:color w:val="000000" w:themeColor="text1"/>
          <w:sz w:val="28"/>
          <w:szCs w:val="28"/>
          <w:lang w:eastAsia="en-US"/>
        </w:rPr>
        <w:t>Перечень подлежащих предоставлению муниципальных гарантий муниципального</w:t>
      </w:r>
    </w:p>
    <w:p w:rsidR="0097140B" w:rsidRPr="00CC6696" w:rsidRDefault="0097140B" w:rsidP="00CC6696">
      <w:pPr>
        <w:spacing w:line="216" w:lineRule="auto"/>
        <w:ind w:left="1174" w:hanging="1174"/>
        <w:jc w:val="both"/>
        <w:rPr>
          <w:rFonts w:eastAsia="Georgia"/>
          <w:color w:val="000000" w:themeColor="text1"/>
          <w:sz w:val="28"/>
          <w:szCs w:val="28"/>
          <w:lang w:eastAsia="en-US"/>
        </w:rPr>
      </w:pPr>
      <w:r w:rsidRPr="00CC6696">
        <w:rPr>
          <w:rFonts w:eastAsia="Georgia"/>
          <w:b/>
          <w:color w:val="000000" w:themeColor="text1"/>
          <w:sz w:val="28"/>
          <w:szCs w:val="28"/>
          <w:lang w:eastAsia="en-US"/>
        </w:rPr>
        <w:t xml:space="preserve">                 образования Мостовский район в 2021 году и в плановом периоде 2022 и 2023 годов</w:t>
      </w:r>
    </w:p>
    <w:p w:rsidR="0097140B" w:rsidRPr="00CC6696" w:rsidRDefault="0097140B" w:rsidP="00CC6696">
      <w:pPr>
        <w:spacing w:line="228" w:lineRule="auto"/>
        <w:jc w:val="both"/>
        <w:rPr>
          <w:rFonts w:eastAsia="Georgia"/>
          <w:color w:val="000000" w:themeColor="text1"/>
          <w:szCs w:val="28"/>
          <w:lang w:eastAsia="en-US"/>
        </w:rPr>
      </w:pPr>
    </w:p>
    <w:tbl>
      <w:tblPr>
        <w:tblW w:w="49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177"/>
        <w:gridCol w:w="1965"/>
        <w:gridCol w:w="970"/>
        <w:gridCol w:w="970"/>
        <w:gridCol w:w="1784"/>
        <w:gridCol w:w="1660"/>
        <w:gridCol w:w="2512"/>
        <w:gridCol w:w="1793"/>
      </w:tblGrid>
      <w:tr w:rsidR="007B2AE2" w:rsidRPr="00CC6696" w:rsidTr="0097140B">
        <w:trPr>
          <w:trHeight w:val="256"/>
        </w:trPr>
        <w:tc>
          <w:tcPr>
            <w:tcW w:w="237" w:type="pct"/>
            <w:vMerge w:val="restar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 п/п</w:t>
            </w:r>
          </w:p>
        </w:tc>
        <w:tc>
          <w:tcPr>
            <w:tcW w:w="761" w:type="pct"/>
            <w:vMerge w:val="restar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Направление (цель)</w:t>
            </w:r>
          </w:p>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гарантирования</w:t>
            </w:r>
          </w:p>
        </w:tc>
        <w:tc>
          <w:tcPr>
            <w:tcW w:w="676" w:type="pct"/>
            <w:vMerge w:val="restar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Наименование принципала</w:t>
            </w:r>
          </w:p>
        </w:tc>
        <w:tc>
          <w:tcPr>
            <w:tcW w:w="1313" w:type="pct"/>
            <w:gridSpan w:val="3"/>
            <w:tcBorders>
              <w:top w:val="single" w:sz="4" w:space="0" w:color="auto"/>
              <w:left w:val="single" w:sz="4" w:space="0" w:color="auto"/>
              <w:bottom w:val="single" w:sz="4" w:space="0" w:color="auto"/>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Объем гарантий,</w:t>
            </w:r>
          </w:p>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 xml:space="preserve"> эквивалент долларов США</w:t>
            </w:r>
          </w:p>
        </w:tc>
        <w:tc>
          <w:tcPr>
            <w:tcW w:w="2013" w:type="pct"/>
            <w:gridSpan w:val="3"/>
            <w:tcBorders>
              <w:top w:val="single" w:sz="4" w:space="0" w:color="auto"/>
              <w:left w:val="single" w:sz="4" w:space="0" w:color="auto"/>
              <w:bottom w:val="single" w:sz="4" w:space="0" w:color="auto"/>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Условия предоставления и исполнения гарантий</w:t>
            </w:r>
          </w:p>
        </w:tc>
      </w:tr>
      <w:tr w:rsidR="007B2AE2" w:rsidRPr="00CC6696" w:rsidTr="0097140B">
        <w:trPr>
          <w:trHeight w:val="1218"/>
        </w:trPr>
        <w:tc>
          <w:tcPr>
            <w:tcW w:w="0" w:type="auto"/>
            <w:vMerge/>
            <w:tcBorders>
              <w:top w:val="single" w:sz="4" w:space="0" w:color="auto"/>
              <w:left w:val="single" w:sz="4" w:space="0" w:color="auto"/>
              <w:bottom w:val="nil"/>
              <w:right w:val="single" w:sz="4" w:space="0" w:color="auto"/>
            </w:tcBorders>
            <w:vAlign w:val="center"/>
            <w:hideMark/>
          </w:tcPr>
          <w:p w:rsidR="0097140B" w:rsidRPr="00CC6696" w:rsidRDefault="0097140B" w:rsidP="00CC6696">
            <w:pPr>
              <w:jc w:val="both"/>
              <w:rPr>
                <w:rFonts w:eastAsia="Georgia"/>
                <w:color w:val="000000" w:themeColor="text1"/>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97140B" w:rsidRPr="00CC6696" w:rsidRDefault="0097140B" w:rsidP="00CC6696">
            <w:pPr>
              <w:jc w:val="both"/>
              <w:rPr>
                <w:rFonts w:eastAsia="Georgia"/>
                <w:color w:val="000000" w:themeColor="text1"/>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97140B" w:rsidRPr="00CC6696" w:rsidRDefault="0097140B" w:rsidP="00CC6696">
            <w:pPr>
              <w:jc w:val="both"/>
              <w:rPr>
                <w:rFonts w:eastAsia="Georgia"/>
                <w:color w:val="000000" w:themeColor="text1"/>
                <w:sz w:val="28"/>
                <w:szCs w:val="28"/>
                <w:lang w:eastAsia="en-US"/>
              </w:rPr>
            </w:pPr>
          </w:p>
        </w:tc>
        <w:tc>
          <w:tcPr>
            <w:tcW w:w="344" w:type="pc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2021 год</w:t>
            </w:r>
          </w:p>
        </w:tc>
        <w:tc>
          <w:tcPr>
            <w:tcW w:w="344" w:type="pc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2022 год</w:t>
            </w:r>
          </w:p>
        </w:tc>
        <w:tc>
          <w:tcPr>
            <w:tcW w:w="625" w:type="pc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2023 год</w:t>
            </w:r>
          </w:p>
        </w:tc>
        <w:tc>
          <w:tcPr>
            <w:tcW w:w="509" w:type="pc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наличие права</w:t>
            </w:r>
          </w:p>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регрессно</w:t>
            </w:r>
            <w:r w:rsidRPr="00CC6696">
              <w:rPr>
                <w:rFonts w:eastAsia="Georgia"/>
                <w:color w:val="000000" w:themeColor="text1"/>
                <w:sz w:val="28"/>
                <w:szCs w:val="28"/>
                <w:lang w:eastAsia="en-US"/>
              </w:rPr>
              <w:softHyphen/>
              <w:t xml:space="preserve">го </w:t>
            </w:r>
            <w:r w:rsidRPr="00CC6696">
              <w:rPr>
                <w:rFonts w:eastAsia="Georgia"/>
                <w:color w:val="000000" w:themeColor="text1"/>
                <w:sz w:val="28"/>
                <w:szCs w:val="28"/>
                <w:lang w:eastAsia="en-US"/>
              </w:rPr>
              <w:br/>
              <w:t>требования</w:t>
            </w:r>
          </w:p>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гаранта</w:t>
            </w:r>
          </w:p>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к принципалу</w:t>
            </w:r>
          </w:p>
        </w:tc>
        <w:tc>
          <w:tcPr>
            <w:tcW w:w="876" w:type="pc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предоставление обеспечения</w:t>
            </w:r>
          </w:p>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 xml:space="preserve">исполнения </w:t>
            </w:r>
            <w:r w:rsidRPr="00CC6696">
              <w:rPr>
                <w:rFonts w:eastAsia="Georgia"/>
                <w:color w:val="000000" w:themeColor="text1"/>
                <w:sz w:val="28"/>
                <w:szCs w:val="28"/>
                <w:lang w:eastAsia="en-US"/>
              </w:rPr>
              <w:br/>
              <w:t xml:space="preserve">обязательств </w:t>
            </w:r>
            <w:r w:rsidRPr="00CC6696">
              <w:rPr>
                <w:rFonts w:eastAsia="Georgia"/>
                <w:color w:val="000000" w:themeColor="text1"/>
                <w:sz w:val="28"/>
                <w:szCs w:val="28"/>
                <w:lang w:eastAsia="en-US"/>
              </w:rPr>
              <w:br/>
              <w:t xml:space="preserve">принципала по </w:t>
            </w:r>
            <w:r w:rsidRPr="00CC6696">
              <w:rPr>
                <w:rFonts w:eastAsia="Georgia"/>
                <w:color w:val="000000" w:themeColor="text1"/>
                <w:sz w:val="28"/>
                <w:szCs w:val="28"/>
                <w:lang w:eastAsia="en-US"/>
              </w:rPr>
              <w:br/>
              <w:t xml:space="preserve">удовлетворению регрессного </w:t>
            </w:r>
            <w:r w:rsidRPr="00CC6696">
              <w:rPr>
                <w:rFonts w:eastAsia="Georgia"/>
                <w:color w:val="000000" w:themeColor="text1"/>
                <w:sz w:val="28"/>
                <w:szCs w:val="28"/>
                <w:lang w:eastAsia="en-US"/>
              </w:rPr>
              <w:br/>
              <w:t xml:space="preserve">требования </w:t>
            </w:r>
            <w:r w:rsidRPr="00CC6696">
              <w:rPr>
                <w:rFonts w:eastAsia="Georgia"/>
                <w:color w:val="000000" w:themeColor="text1"/>
                <w:spacing w:val="-6"/>
                <w:sz w:val="28"/>
                <w:szCs w:val="28"/>
                <w:lang w:eastAsia="en-US"/>
              </w:rPr>
              <w:t>гаранта к принципалу</w:t>
            </w:r>
          </w:p>
        </w:tc>
        <w:tc>
          <w:tcPr>
            <w:tcW w:w="628" w:type="pc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иные условия</w:t>
            </w:r>
          </w:p>
        </w:tc>
      </w:tr>
      <w:tr w:rsidR="007B2AE2" w:rsidRPr="00CC6696" w:rsidTr="0097140B">
        <w:tc>
          <w:tcPr>
            <w:tcW w:w="237" w:type="pct"/>
            <w:tcBorders>
              <w:top w:val="single" w:sz="4" w:space="0" w:color="auto"/>
              <w:left w:val="nil"/>
              <w:bottom w:val="nil"/>
              <w:right w:val="nil"/>
            </w:tcBorders>
          </w:tcPr>
          <w:p w:rsidR="0097140B" w:rsidRPr="00CC6696" w:rsidRDefault="0097140B" w:rsidP="00CC6696">
            <w:pPr>
              <w:spacing w:line="228" w:lineRule="auto"/>
              <w:jc w:val="both"/>
              <w:rPr>
                <w:rFonts w:eastAsia="Georgia"/>
                <w:color w:val="000000" w:themeColor="text1"/>
                <w:sz w:val="28"/>
                <w:szCs w:val="28"/>
                <w:lang w:eastAsia="en-US"/>
              </w:rPr>
            </w:pPr>
          </w:p>
        </w:tc>
        <w:tc>
          <w:tcPr>
            <w:tcW w:w="761"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676"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344"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344"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625"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509"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876"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628"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r>
    </w:tbl>
    <w:p w:rsidR="0097140B" w:rsidRPr="00CC6696" w:rsidRDefault="0097140B" w:rsidP="00CC6696">
      <w:pPr>
        <w:spacing w:line="228" w:lineRule="auto"/>
        <w:jc w:val="both"/>
        <w:rPr>
          <w:rFonts w:eastAsia="Georgia"/>
          <w:color w:val="000000" w:themeColor="text1"/>
          <w:sz w:val="28"/>
          <w:szCs w:val="28"/>
          <w:lang w:eastAsia="en-US"/>
        </w:rPr>
      </w:pPr>
    </w:p>
    <w:p w:rsidR="0097140B" w:rsidRPr="00CC6696" w:rsidRDefault="0097140B" w:rsidP="00CC6696">
      <w:pPr>
        <w:spacing w:line="228" w:lineRule="auto"/>
        <w:jc w:val="both"/>
        <w:rPr>
          <w:rFonts w:eastAsia="Georgia"/>
          <w:color w:val="000000" w:themeColor="text1"/>
          <w:sz w:val="28"/>
          <w:szCs w:val="28"/>
          <w:lang w:eastAsia="en-US"/>
        </w:rPr>
      </w:pPr>
    </w:p>
    <w:p w:rsidR="0097140B" w:rsidRPr="00CC6696" w:rsidRDefault="0097140B" w:rsidP="00CC6696">
      <w:pPr>
        <w:spacing w:line="216" w:lineRule="auto"/>
        <w:ind w:left="1191" w:hanging="1191"/>
        <w:jc w:val="both"/>
        <w:rPr>
          <w:rFonts w:eastAsia="Georgia"/>
          <w:color w:val="000000" w:themeColor="text1"/>
          <w:sz w:val="28"/>
          <w:szCs w:val="28"/>
          <w:lang w:eastAsia="en-US"/>
        </w:rPr>
      </w:pPr>
    </w:p>
    <w:p w:rsidR="0097140B" w:rsidRPr="00CC6696" w:rsidRDefault="0097140B" w:rsidP="00CC6696">
      <w:pPr>
        <w:spacing w:line="216" w:lineRule="auto"/>
        <w:ind w:left="1191" w:hanging="1191"/>
        <w:jc w:val="both"/>
        <w:rPr>
          <w:rFonts w:eastAsia="Georgia"/>
          <w:color w:val="000000" w:themeColor="text1"/>
          <w:sz w:val="28"/>
          <w:szCs w:val="28"/>
          <w:lang w:eastAsia="en-US"/>
        </w:rPr>
      </w:pPr>
    </w:p>
    <w:p w:rsidR="0097140B" w:rsidRPr="00CC6696" w:rsidRDefault="0097140B" w:rsidP="00CC6696">
      <w:pPr>
        <w:spacing w:line="216" w:lineRule="auto"/>
        <w:ind w:left="1191" w:hanging="1191"/>
        <w:jc w:val="both"/>
        <w:rPr>
          <w:rFonts w:eastAsia="Georgia"/>
          <w:color w:val="000000" w:themeColor="text1"/>
          <w:sz w:val="28"/>
          <w:szCs w:val="28"/>
          <w:lang w:eastAsia="en-US"/>
        </w:rPr>
      </w:pPr>
    </w:p>
    <w:p w:rsidR="0097140B" w:rsidRPr="00CC6696" w:rsidRDefault="0097140B" w:rsidP="00CC6696">
      <w:pPr>
        <w:spacing w:line="216" w:lineRule="auto"/>
        <w:ind w:left="1191" w:hanging="1191"/>
        <w:jc w:val="both"/>
        <w:rPr>
          <w:rFonts w:eastAsia="Georgia"/>
          <w:color w:val="000000" w:themeColor="text1"/>
          <w:sz w:val="28"/>
          <w:szCs w:val="28"/>
          <w:lang w:eastAsia="en-US"/>
        </w:rPr>
      </w:pPr>
    </w:p>
    <w:p w:rsidR="0097140B" w:rsidRPr="00CC6696" w:rsidRDefault="0097140B" w:rsidP="00CC6696">
      <w:pPr>
        <w:spacing w:line="216" w:lineRule="auto"/>
        <w:ind w:left="1191" w:hanging="1191"/>
        <w:jc w:val="both"/>
        <w:rPr>
          <w:rFonts w:eastAsia="Georgia"/>
          <w:b/>
          <w:color w:val="000000" w:themeColor="text1"/>
          <w:sz w:val="28"/>
          <w:szCs w:val="28"/>
          <w:lang w:eastAsia="en-US"/>
        </w:rPr>
      </w:pPr>
      <w:r w:rsidRPr="00CC6696">
        <w:rPr>
          <w:rFonts w:eastAsia="Georgia"/>
          <w:color w:val="000000" w:themeColor="text1"/>
          <w:sz w:val="28"/>
          <w:szCs w:val="28"/>
          <w:lang w:eastAsia="en-US"/>
        </w:rPr>
        <w:t>Раздел 2.</w:t>
      </w:r>
      <w:r w:rsidRPr="00CC6696">
        <w:rPr>
          <w:rFonts w:eastAsia="Georgia"/>
          <w:b/>
          <w:color w:val="000000" w:themeColor="text1"/>
          <w:sz w:val="28"/>
          <w:szCs w:val="28"/>
          <w:lang w:eastAsia="en-US"/>
        </w:rPr>
        <w:tab/>
        <w:t xml:space="preserve">Общий объем бюджетных ассигнований, предусмотренных на исполнение муниципальных </w:t>
      </w:r>
    </w:p>
    <w:p w:rsidR="0097140B" w:rsidRPr="00CC6696" w:rsidRDefault="0097140B" w:rsidP="00CC6696">
      <w:pPr>
        <w:spacing w:line="216" w:lineRule="auto"/>
        <w:ind w:left="1191" w:hanging="1191"/>
        <w:jc w:val="both"/>
        <w:rPr>
          <w:rFonts w:eastAsia="Georgia"/>
          <w:b/>
          <w:color w:val="000000" w:themeColor="text1"/>
          <w:sz w:val="28"/>
          <w:szCs w:val="28"/>
          <w:lang w:eastAsia="en-US"/>
        </w:rPr>
      </w:pPr>
      <w:r w:rsidRPr="00CC6696">
        <w:rPr>
          <w:rFonts w:eastAsia="Georgia"/>
          <w:b/>
          <w:color w:val="000000" w:themeColor="text1"/>
          <w:sz w:val="28"/>
          <w:szCs w:val="28"/>
          <w:lang w:eastAsia="en-US"/>
        </w:rPr>
        <w:t xml:space="preserve">             гарантий муниципального образования Мостовский район по возможным гарантийным</w:t>
      </w:r>
    </w:p>
    <w:p w:rsidR="0097140B" w:rsidRPr="00CC6696" w:rsidRDefault="0097140B" w:rsidP="00CC6696">
      <w:pPr>
        <w:spacing w:line="216" w:lineRule="auto"/>
        <w:ind w:left="1191" w:hanging="1191"/>
        <w:jc w:val="both"/>
        <w:rPr>
          <w:rFonts w:eastAsia="Georgia"/>
          <w:b/>
          <w:color w:val="000000" w:themeColor="text1"/>
          <w:sz w:val="28"/>
          <w:szCs w:val="28"/>
          <w:lang w:eastAsia="en-US"/>
        </w:rPr>
      </w:pPr>
      <w:r w:rsidRPr="00CC6696">
        <w:rPr>
          <w:rFonts w:eastAsia="Georgia"/>
          <w:b/>
          <w:color w:val="000000" w:themeColor="text1"/>
          <w:sz w:val="28"/>
          <w:szCs w:val="28"/>
          <w:lang w:eastAsia="en-US"/>
        </w:rPr>
        <w:t xml:space="preserve"> случаям в 2021 году  и в плановом периоде 2022 и 2023 годов</w:t>
      </w:r>
    </w:p>
    <w:p w:rsidR="0097140B" w:rsidRPr="00CC6696" w:rsidRDefault="0097140B" w:rsidP="00CC6696">
      <w:pPr>
        <w:spacing w:line="228" w:lineRule="auto"/>
        <w:jc w:val="both"/>
        <w:rPr>
          <w:rFonts w:eastAsia="Georgia"/>
          <w:color w:val="000000" w:themeColor="text1"/>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502"/>
        <w:gridCol w:w="2502"/>
        <w:gridCol w:w="2505"/>
      </w:tblGrid>
      <w:tr w:rsidR="007B2AE2" w:rsidRPr="00CC6696" w:rsidTr="0097140B">
        <w:tc>
          <w:tcPr>
            <w:tcW w:w="244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 xml:space="preserve">Бюджетные ассигнования на исполнение </w:t>
            </w:r>
            <w:r w:rsidRPr="00CC6696">
              <w:rPr>
                <w:rFonts w:eastAsia="Georgia"/>
                <w:color w:val="000000" w:themeColor="text1"/>
                <w:sz w:val="28"/>
                <w:szCs w:val="28"/>
                <w:lang w:eastAsia="en-US"/>
              </w:rPr>
              <w:br/>
              <w:t>муниципальных  гарантий муниципального образования Мостовский район по возможным гарантийным случаям</w:t>
            </w:r>
          </w:p>
        </w:tc>
        <w:tc>
          <w:tcPr>
            <w:tcW w:w="2557"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Объем, эквивалент долларов США</w:t>
            </w:r>
          </w:p>
        </w:tc>
      </w:tr>
      <w:tr w:rsidR="007B2AE2" w:rsidRPr="00CC6696" w:rsidTr="0097140B">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140B" w:rsidRPr="00CC6696" w:rsidRDefault="0097140B" w:rsidP="00CC6696">
            <w:pPr>
              <w:jc w:val="both"/>
              <w:rPr>
                <w:rFonts w:eastAsia="Georgia"/>
                <w:color w:val="000000" w:themeColor="text1"/>
                <w:sz w:val="28"/>
                <w:szCs w:val="28"/>
                <w:lang w:eastAsia="en-US"/>
              </w:rPr>
            </w:pP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2021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2022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2023 год</w:t>
            </w:r>
          </w:p>
        </w:tc>
      </w:tr>
      <w:tr w:rsidR="007B2AE2" w:rsidRPr="00CC6696" w:rsidTr="0097140B">
        <w:trPr>
          <w:trHeight w:val="302"/>
        </w:trPr>
        <w:tc>
          <w:tcPr>
            <w:tcW w:w="2443" w:type="pct"/>
            <w:tcBorders>
              <w:top w:val="single" w:sz="4" w:space="0" w:color="auto"/>
              <w:left w:val="nil"/>
              <w:bottom w:val="nil"/>
              <w:right w:val="nil"/>
            </w:tcBorders>
            <w:tcMar>
              <w:top w:w="0" w:type="dxa"/>
              <w:left w:w="57" w:type="dxa"/>
              <w:bottom w:w="0" w:type="dxa"/>
              <w:right w:w="57" w:type="dxa"/>
            </w:tcMar>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За счет источников финансирования дефицита местного бюд</w:t>
            </w:r>
            <w:r w:rsidRPr="00CC6696">
              <w:rPr>
                <w:rFonts w:eastAsia="Georgia"/>
                <w:color w:val="000000" w:themeColor="text1"/>
                <w:sz w:val="28"/>
                <w:szCs w:val="28"/>
                <w:lang w:eastAsia="en-US"/>
              </w:rPr>
              <w:softHyphen/>
              <w:t>жета, всего</w:t>
            </w:r>
          </w:p>
        </w:tc>
        <w:tc>
          <w:tcPr>
            <w:tcW w:w="852" w:type="pct"/>
            <w:tcBorders>
              <w:top w:val="single" w:sz="4" w:space="0" w:color="auto"/>
              <w:left w:val="nil"/>
              <w:bottom w:val="nil"/>
              <w:right w:val="nil"/>
            </w:tcBorders>
            <w:tcMar>
              <w:top w:w="0" w:type="dxa"/>
              <w:left w:w="57" w:type="dxa"/>
              <w:bottom w:w="0" w:type="dxa"/>
              <w:right w:w="57" w:type="dxa"/>
            </w:tcMar>
          </w:tcPr>
          <w:p w:rsidR="0097140B" w:rsidRPr="00CC6696" w:rsidRDefault="0097140B" w:rsidP="00CC6696">
            <w:pPr>
              <w:spacing w:line="228" w:lineRule="auto"/>
              <w:jc w:val="both"/>
              <w:rPr>
                <w:rFonts w:eastAsia="Georgia"/>
                <w:color w:val="000000" w:themeColor="text1"/>
                <w:sz w:val="28"/>
                <w:szCs w:val="28"/>
                <w:lang w:eastAsia="en-US"/>
              </w:rPr>
            </w:pPr>
          </w:p>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852" w:type="pct"/>
            <w:tcBorders>
              <w:top w:val="single" w:sz="4" w:space="0" w:color="auto"/>
              <w:left w:val="nil"/>
              <w:bottom w:val="nil"/>
              <w:right w:val="nil"/>
            </w:tcBorders>
            <w:tcMar>
              <w:top w:w="0" w:type="dxa"/>
              <w:left w:w="57" w:type="dxa"/>
              <w:bottom w:w="0" w:type="dxa"/>
              <w:right w:w="57" w:type="dxa"/>
            </w:tcMar>
          </w:tcPr>
          <w:p w:rsidR="0097140B" w:rsidRPr="00CC6696" w:rsidRDefault="0097140B" w:rsidP="00CC6696">
            <w:pPr>
              <w:spacing w:line="228" w:lineRule="auto"/>
              <w:jc w:val="both"/>
              <w:rPr>
                <w:rFonts w:eastAsia="Georgia"/>
                <w:color w:val="000000" w:themeColor="text1"/>
                <w:sz w:val="28"/>
                <w:szCs w:val="28"/>
                <w:lang w:eastAsia="en-US"/>
              </w:rPr>
            </w:pPr>
          </w:p>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852" w:type="pct"/>
            <w:tcBorders>
              <w:top w:val="single" w:sz="4" w:space="0" w:color="auto"/>
              <w:left w:val="nil"/>
              <w:bottom w:val="nil"/>
              <w:right w:val="nil"/>
            </w:tcBorders>
            <w:tcMar>
              <w:top w:w="0" w:type="dxa"/>
              <w:left w:w="57" w:type="dxa"/>
              <w:bottom w:w="0" w:type="dxa"/>
              <w:right w:w="57" w:type="dxa"/>
            </w:tcMar>
          </w:tcPr>
          <w:p w:rsidR="0097140B" w:rsidRPr="00CC6696" w:rsidRDefault="0097140B" w:rsidP="00CC6696">
            <w:pPr>
              <w:spacing w:line="228" w:lineRule="auto"/>
              <w:jc w:val="both"/>
              <w:rPr>
                <w:rFonts w:eastAsia="Georgia"/>
                <w:color w:val="000000" w:themeColor="text1"/>
                <w:sz w:val="28"/>
                <w:szCs w:val="28"/>
                <w:lang w:eastAsia="en-US"/>
              </w:rPr>
            </w:pPr>
          </w:p>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r>
    </w:tbl>
    <w:p w:rsidR="0097140B" w:rsidRPr="00CC6696" w:rsidRDefault="0097140B" w:rsidP="00CC6696">
      <w:pPr>
        <w:spacing w:line="360" w:lineRule="auto"/>
        <w:jc w:val="both"/>
        <w:rPr>
          <w:color w:val="000000" w:themeColor="text1"/>
          <w:sz w:val="20"/>
        </w:rPr>
      </w:pPr>
    </w:p>
    <w:p w:rsidR="00803934" w:rsidRPr="00CC6696" w:rsidRDefault="00803934" w:rsidP="00CC6696">
      <w:pPr>
        <w:framePr w:wrap="none" w:vAnchor="page" w:hAnchor="page" w:x="8593" w:y="2917"/>
        <w:jc w:val="both"/>
        <w:rPr>
          <w:sz w:val="2"/>
          <w:szCs w:val="2"/>
        </w:rPr>
      </w:pPr>
    </w:p>
    <w:p w:rsidR="0097140B" w:rsidRPr="00CC6696" w:rsidRDefault="0097140B" w:rsidP="00CC6696">
      <w:pPr>
        <w:spacing w:line="360" w:lineRule="auto"/>
        <w:jc w:val="both"/>
        <w:rPr>
          <w:color w:val="000000" w:themeColor="text1"/>
          <w:sz w:val="20"/>
        </w:rPr>
      </w:pPr>
    </w:p>
    <w:p w:rsidR="0097140B" w:rsidRPr="00CC6696" w:rsidRDefault="0097140B" w:rsidP="00CC6696">
      <w:pPr>
        <w:jc w:val="both"/>
        <w:rPr>
          <w:color w:val="000000" w:themeColor="text1"/>
          <w:sz w:val="28"/>
        </w:rPr>
      </w:pPr>
      <w:r w:rsidRPr="00CC6696">
        <w:rPr>
          <w:color w:val="000000" w:themeColor="text1"/>
          <w:sz w:val="28"/>
        </w:rPr>
        <w:t xml:space="preserve">Начальник финансового управления </w:t>
      </w:r>
    </w:p>
    <w:p w:rsidR="0097140B" w:rsidRPr="00CC6696" w:rsidRDefault="0097140B" w:rsidP="00CC6696">
      <w:pPr>
        <w:jc w:val="both"/>
        <w:rPr>
          <w:color w:val="000000" w:themeColor="text1"/>
          <w:sz w:val="28"/>
        </w:rPr>
      </w:pPr>
      <w:r w:rsidRPr="00CC6696">
        <w:rPr>
          <w:color w:val="000000" w:themeColor="text1"/>
          <w:sz w:val="28"/>
        </w:rPr>
        <w:t xml:space="preserve">администрации муниципального </w:t>
      </w:r>
    </w:p>
    <w:p w:rsidR="0097140B" w:rsidRPr="00CC6696" w:rsidRDefault="0097140B" w:rsidP="00CC6696">
      <w:pPr>
        <w:jc w:val="both"/>
        <w:rPr>
          <w:color w:val="000000" w:themeColor="text1"/>
          <w:sz w:val="28"/>
          <w:szCs w:val="28"/>
        </w:rPr>
      </w:pPr>
      <w:r w:rsidRPr="00CC6696">
        <w:rPr>
          <w:color w:val="000000" w:themeColor="text1"/>
          <w:sz w:val="28"/>
        </w:rPr>
        <w:t>образования Мостовский район                                                                                                                               Е.М. Тютерева</w:t>
      </w:r>
    </w:p>
    <w:p w:rsidR="0097140B" w:rsidRPr="00CC6696" w:rsidRDefault="0097140B" w:rsidP="00CC6696">
      <w:pPr>
        <w:spacing w:line="228" w:lineRule="auto"/>
        <w:ind w:firstLine="9639"/>
        <w:jc w:val="both"/>
        <w:rPr>
          <w:color w:val="000000" w:themeColor="text1"/>
        </w:rPr>
      </w:pPr>
    </w:p>
    <w:p w:rsidR="0097140B" w:rsidRPr="00CC6696" w:rsidRDefault="0097140B" w:rsidP="00CC6696">
      <w:pPr>
        <w:spacing w:line="360" w:lineRule="auto"/>
        <w:jc w:val="both"/>
        <w:rPr>
          <w:color w:val="000000" w:themeColor="text1"/>
          <w:sz w:val="20"/>
        </w:rPr>
      </w:pPr>
    </w:p>
    <w:p w:rsidR="0097140B" w:rsidRPr="00CC6696" w:rsidRDefault="0097140B" w:rsidP="00CC6696">
      <w:pPr>
        <w:jc w:val="both"/>
        <w:rPr>
          <w:color w:val="000000" w:themeColor="text1"/>
        </w:rPr>
      </w:pPr>
    </w:p>
    <w:p w:rsidR="005170C5" w:rsidRPr="00CC6696" w:rsidRDefault="005170C5" w:rsidP="00CC6696">
      <w:pPr>
        <w:jc w:val="both"/>
        <w:rPr>
          <w:color w:val="000000" w:themeColor="text1"/>
        </w:rPr>
      </w:pPr>
    </w:p>
    <w:sectPr w:rsidR="005170C5" w:rsidRPr="00CC6696" w:rsidSect="0097140B">
      <w:pgSz w:w="16838" w:h="11906" w:orient="landscape"/>
      <w:pgMar w:top="1701" w:right="1134" w:bottom="56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9013D"/>
    <w:multiLevelType w:val="hybridMultilevel"/>
    <w:tmpl w:val="FF90D520"/>
    <w:lvl w:ilvl="0" w:tplc="D750BDF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3FB5E63"/>
    <w:multiLevelType w:val="hybridMultilevel"/>
    <w:tmpl w:val="A1862F88"/>
    <w:lvl w:ilvl="0" w:tplc="AC2803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DF"/>
    <w:rsid w:val="000140B1"/>
    <w:rsid w:val="00024469"/>
    <w:rsid w:val="00025190"/>
    <w:rsid w:val="000562B9"/>
    <w:rsid w:val="000B5ECA"/>
    <w:rsid w:val="000C01D1"/>
    <w:rsid w:val="001243DD"/>
    <w:rsid w:val="00126DF0"/>
    <w:rsid w:val="00140003"/>
    <w:rsid w:val="001B7B6F"/>
    <w:rsid w:val="001D1090"/>
    <w:rsid w:val="0020228E"/>
    <w:rsid w:val="00234F60"/>
    <w:rsid w:val="00254445"/>
    <w:rsid w:val="002E7E06"/>
    <w:rsid w:val="00336DF9"/>
    <w:rsid w:val="00354AB4"/>
    <w:rsid w:val="0035763F"/>
    <w:rsid w:val="003865F9"/>
    <w:rsid w:val="00387AC3"/>
    <w:rsid w:val="003B0252"/>
    <w:rsid w:val="00412BEB"/>
    <w:rsid w:val="004569E5"/>
    <w:rsid w:val="00464098"/>
    <w:rsid w:val="004863DD"/>
    <w:rsid w:val="0049310A"/>
    <w:rsid w:val="004B79E3"/>
    <w:rsid w:val="004D1C78"/>
    <w:rsid w:val="004D580E"/>
    <w:rsid w:val="005170C5"/>
    <w:rsid w:val="00556FF8"/>
    <w:rsid w:val="00572EDC"/>
    <w:rsid w:val="00582276"/>
    <w:rsid w:val="00583C54"/>
    <w:rsid w:val="00584DAE"/>
    <w:rsid w:val="005B2EA0"/>
    <w:rsid w:val="005F69DA"/>
    <w:rsid w:val="00602D80"/>
    <w:rsid w:val="006049E1"/>
    <w:rsid w:val="00620CDE"/>
    <w:rsid w:val="00622634"/>
    <w:rsid w:val="006436FD"/>
    <w:rsid w:val="00666F67"/>
    <w:rsid w:val="0069580D"/>
    <w:rsid w:val="00735DD6"/>
    <w:rsid w:val="0077416B"/>
    <w:rsid w:val="007B2AE2"/>
    <w:rsid w:val="007C2A21"/>
    <w:rsid w:val="007C4CF4"/>
    <w:rsid w:val="007E675A"/>
    <w:rsid w:val="007F0CEA"/>
    <w:rsid w:val="00803934"/>
    <w:rsid w:val="00817665"/>
    <w:rsid w:val="00824C52"/>
    <w:rsid w:val="00831D0A"/>
    <w:rsid w:val="00872EF5"/>
    <w:rsid w:val="008942DF"/>
    <w:rsid w:val="008D5BA3"/>
    <w:rsid w:val="0090537B"/>
    <w:rsid w:val="0097140B"/>
    <w:rsid w:val="0097258D"/>
    <w:rsid w:val="00A06F75"/>
    <w:rsid w:val="00A100B7"/>
    <w:rsid w:val="00A3273A"/>
    <w:rsid w:val="00AA021C"/>
    <w:rsid w:val="00AE22B5"/>
    <w:rsid w:val="00AE717D"/>
    <w:rsid w:val="00AF1780"/>
    <w:rsid w:val="00B2428A"/>
    <w:rsid w:val="00B410D6"/>
    <w:rsid w:val="00B62752"/>
    <w:rsid w:val="00B84724"/>
    <w:rsid w:val="00B93BBC"/>
    <w:rsid w:val="00C11222"/>
    <w:rsid w:val="00C33651"/>
    <w:rsid w:val="00C959FF"/>
    <w:rsid w:val="00CA485D"/>
    <w:rsid w:val="00CC6696"/>
    <w:rsid w:val="00D164F7"/>
    <w:rsid w:val="00D6203A"/>
    <w:rsid w:val="00D742EA"/>
    <w:rsid w:val="00D77F34"/>
    <w:rsid w:val="00D93CBA"/>
    <w:rsid w:val="00DD5C0F"/>
    <w:rsid w:val="00E04435"/>
    <w:rsid w:val="00E31D57"/>
    <w:rsid w:val="00E55557"/>
    <w:rsid w:val="00E819F2"/>
    <w:rsid w:val="00E924B2"/>
    <w:rsid w:val="00ED6D87"/>
    <w:rsid w:val="00F43B9B"/>
    <w:rsid w:val="00F731BE"/>
    <w:rsid w:val="00F97214"/>
    <w:rsid w:val="00FB438E"/>
    <w:rsid w:val="00FC76C5"/>
    <w:rsid w:val="00FE2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B6BC8-B767-4069-845E-0C077C8C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2DF"/>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
    <w:qFormat/>
    <w:rsid w:val="00D742EA"/>
    <w:pPr>
      <w:widowControl w:val="0"/>
      <w:autoSpaceDE w:val="0"/>
      <w:autoSpaceDN w:val="0"/>
      <w:adjustRightInd w:val="0"/>
      <w:spacing w:before="108" w:after="108"/>
      <w:jc w:val="center"/>
      <w:outlineLvl w:val="0"/>
    </w:pPr>
    <w:rPr>
      <w:rFonts w:ascii="Arial" w:hAnsi="Arial"/>
      <w:color w:val="000080"/>
      <w:sz w:val="20"/>
      <w:szCs w:val="20"/>
      <w:lang w:val="x-none" w:eastAsia="x-none"/>
    </w:rPr>
  </w:style>
  <w:style w:type="paragraph" w:styleId="2">
    <w:name w:val="heading 2"/>
    <w:aliases w:val="H2,&quot;Изумруд&quot;"/>
    <w:basedOn w:val="a"/>
    <w:next w:val="a"/>
    <w:link w:val="20"/>
    <w:uiPriority w:val="9"/>
    <w:semiHidden/>
    <w:unhideWhenUsed/>
    <w:qFormat/>
    <w:rsid w:val="00D742EA"/>
    <w:pPr>
      <w:keepNext/>
      <w:jc w:val="center"/>
      <w:outlineLvl w:val="1"/>
    </w:pPr>
  </w:style>
  <w:style w:type="paragraph" w:styleId="3">
    <w:name w:val="heading 3"/>
    <w:basedOn w:val="a"/>
    <w:next w:val="a"/>
    <w:link w:val="30"/>
    <w:uiPriority w:val="9"/>
    <w:semiHidden/>
    <w:unhideWhenUsed/>
    <w:qFormat/>
    <w:rsid w:val="00D742EA"/>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D742EA"/>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D742EA"/>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D742EA"/>
    <w:pPr>
      <w:spacing w:before="240" w:after="60"/>
      <w:outlineLvl w:val="5"/>
    </w:pPr>
    <w:rPr>
      <w:rFonts w:ascii="Calibri" w:hAnsi="Calibri"/>
      <w:b/>
      <w:bCs/>
      <w:sz w:val="22"/>
      <w:szCs w:val="22"/>
      <w:lang w:eastAsia="en-US"/>
    </w:rPr>
  </w:style>
  <w:style w:type="paragraph" w:styleId="7">
    <w:name w:val="heading 7"/>
    <w:basedOn w:val="a"/>
    <w:next w:val="a"/>
    <w:link w:val="70"/>
    <w:uiPriority w:val="9"/>
    <w:semiHidden/>
    <w:unhideWhenUsed/>
    <w:qFormat/>
    <w:rsid w:val="00D742EA"/>
    <w:pPr>
      <w:spacing w:before="240" w:after="60"/>
      <w:outlineLvl w:val="6"/>
    </w:pPr>
    <w:rPr>
      <w:rFonts w:ascii="Calibri" w:hAnsi="Calibri"/>
      <w:lang w:eastAsia="en-US"/>
    </w:rPr>
  </w:style>
  <w:style w:type="paragraph" w:styleId="8">
    <w:name w:val="heading 8"/>
    <w:basedOn w:val="a"/>
    <w:next w:val="a"/>
    <w:link w:val="80"/>
    <w:uiPriority w:val="9"/>
    <w:semiHidden/>
    <w:unhideWhenUsed/>
    <w:qFormat/>
    <w:rsid w:val="00D742EA"/>
    <w:pPr>
      <w:spacing w:before="240" w:after="60"/>
      <w:outlineLvl w:val="7"/>
    </w:pPr>
    <w:rPr>
      <w:rFonts w:ascii="Calibri" w:hAnsi="Calibri"/>
      <w:i/>
      <w:iCs/>
      <w:lang w:eastAsia="en-US"/>
    </w:rPr>
  </w:style>
  <w:style w:type="paragraph" w:styleId="9">
    <w:name w:val="heading 9"/>
    <w:basedOn w:val="a"/>
    <w:next w:val="a"/>
    <w:link w:val="90"/>
    <w:uiPriority w:val="9"/>
    <w:semiHidden/>
    <w:unhideWhenUsed/>
    <w:qFormat/>
    <w:rsid w:val="00D742EA"/>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basedOn w:val="a0"/>
    <w:link w:val="1"/>
    <w:uiPriority w:val="9"/>
    <w:rsid w:val="00D742EA"/>
    <w:rPr>
      <w:rFonts w:ascii="Arial" w:eastAsia="Times New Roman" w:hAnsi="Arial" w:cs="Times New Roman"/>
      <w:color w:val="000080"/>
      <w:sz w:val="20"/>
      <w:szCs w:val="20"/>
      <w:lang w:val="x-none" w:eastAsia="x-none"/>
    </w:rPr>
  </w:style>
  <w:style w:type="character" w:customStyle="1" w:styleId="20">
    <w:name w:val="Заголовок 2 Знак"/>
    <w:aliases w:val="H2 Знак1,&quot;Изумруд&quot; Знак1"/>
    <w:basedOn w:val="a0"/>
    <w:link w:val="2"/>
    <w:uiPriority w:val="9"/>
    <w:semiHidden/>
    <w:rsid w:val="00D742E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742E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742EA"/>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D742E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D742EA"/>
    <w:rPr>
      <w:rFonts w:ascii="Calibri" w:eastAsia="Times New Roman" w:hAnsi="Calibri" w:cs="Times New Roman"/>
      <w:b/>
      <w:bCs/>
    </w:rPr>
  </w:style>
  <w:style w:type="character" w:customStyle="1" w:styleId="70">
    <w:name w:val="Заголовок 7 Знак"/>
    <w:basedOn w:val="a0"/>
    <w:link w:val="7"/>
    <w:uiPriority w:val="9"/>
    <w:semiHidden/>
    <w:rsid w:val="00D742EA"/>
    <w:rPr>
      <w:rFonts w:ascii="Calibri" w:eastAsia="Times New Roman" w:hAnsi="Calibri" w:cs="Times New Roman"/>
      <w:sz w:val="24"/>
      <w:szCs w:val="24"/>
    </w:rPr>
  </w:style>
  <w:style w:type="character" w:customStyle="1" w:styleId="80">
    <w:name w:val="Заголовок 8 Знак"/>
    <w:basedOn w:val="a0"/>
    <w:link w:val="8"/>
    <w:uiPriority w:val="9"/>
    <w:semiHidden/>
    <w:rsid w:val="00D742EA"/>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D742EA"/>
    <w:rPr>
      <w:rFonts w:ascii="Cambria" w:eastAsia="Times New Roman" w:hAnsi="Cambria" w:cs="Times New Roman"/>
    </w:rPr>
  </w:style>
  <w:style w:type="character" w:styleId="a3">
    <w:name w:val="Hyperlink"/>
    <w:uiPriority w:val="99"/>
    <w:semiHidden/>
    <w:unhideWhenUsed/>
    <w:rsid w:val="008942DF"/>
    <w:rPr>
      <w:color w:val="0000FF"/>
      <w:u w:val="single"/>
    </w:rPr>
  </w:style>
  <w:style w:type="paragraph" w:styleId="a4">
    <w:name w:val="Title"/>
    <w:basedOn w:val="a"/>
    <w:link w:val="a5"/>
    <w:uiPriority w:val="10"/>
    <w:qFormat/>
    <w:rsid w:val="008942DF"/>
    <w:pPr>
      <w:jc w:val="center"/>
    </w:pPr>
    <w:rPr>
      <w:sz w:val="28"/>
    </w:rPr>
  </w:style>
  <w:style w:type="character" w:customStyle="1" w:styleId="a5">
    <w:name w:val="Название Знак"/>
    <w:basedOn w:val="a0"/>
    <w:link w:val="a4"/>
    <w:uiPriority w:val="10"/>
    <w:rsid w:val="008942DF"/>
    <w:rPr>
      <w:rFonts w:ascii="Times New Roman" w:eastAsia="Times New Roman" w:hAnsi="Times New Roman" w:cs="Times New Roman"/>
      <w:sz w:val="28"/>
      <w:szCs w:val="24"/>
      <w:lang w:eastAsia="ru-RU"/>
    </w:rPr>
  </w:style>
  <w:style w:type="character" w:customStyle="1" w:styleId="a6">
    <w:name w:val="Текст Знак"/>
    <w:aliases w:val="Знак Знак"/>
    <w:basedOn w:val="a0"/>
    <w:link w:val="a7"/>
    <w:locked/>
    <w:rsid w:val="008942DF"/>
    <w:rPr>
      <w:rFonts w:ascii="Courier New" w:hAnsi="Courier New" w:cs="Courier New"/>
    </w:rPr>
  </w:style>
  <w:style w:type="paragraph" w:styleId="a7">
    <w:name w:val="Plain Text"/>
    <w:aliases w:val="Знак"/>
    <w:basedOn w:val="a"/>
    <w:link w:val="a6"/>
    <w:unhideWhenUsed/>
    <w:rsid w:val="008942DF"/>
    <w:rPr>
      <w:rFonts w:ascii="Courier New" w:eastAsiaTheme="minorHAnsi" w:hAnsi="Courier New" w:cs="Courier New"/>
      <w:sz w:val="22"/>
      <w:szCs w:val="22"/>
      <w:lang w:eastAsia="en-US"/>
    </w:rPr>
  </w:style>
  <w:style w:type="character" w:customStyle="1" w:styleId="11">
    <w:name w:val="Текст Знак1"/>
    <w:aliases w:val="Знак Знак1"/>
    <w:basedOn w:val="a0"/>
    <w:uiPriority w:val="99"/>
    <w:semiHidden/>
    <w:rsid w:val="008942DF"/>
    <w:rPr>
      <w:rFonts w:ascii="Consolas" w:eastAsia="Times New Roman" w:hAnsi="Consolas" w:cs="Times New Roman"/>
      <w:sz w:val="21"/>
      <w:szCs w:val="21"/>
      <w:lang w:eastAsia="ru-RU"/>
    </w:rPr>
  </w:style>
  <w:style w:type="paragraph" w:customStyle="1" w:styleId="ConsPlusTitle">
    <w:name w:val="ConsPlusTitle"/>
    <w:uiPriority w:val="99"/>
    <w:rsid w:val="008942D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8942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List Paragraph"/>
    <w:basedOn w:val="a"/>
    <w:uiPriority w:val="34"/>
    <w:qFormat/>
    <w:rsid w:val="008942DF"/>
    <w:pPr>
      <w:ind w:left="720"/>
      <w:contextualSpacing/>
    </w:pPr>
  </w:style>
  <w:style w:type="paragraph" w:styleId="a9">
    <w:name w:val="No Spacing"/>
    <w:uiPriority w:val="1"/>
    <w:qFormat/>
    <w:rsid w:val="00D742EA"/>
    <w:pPr>
      <w:spacing w:after="0" w:line="240" w:lineRule="auto"/>
    </w:pPr>
    <w:rPr>
      <w:rFonts w:ascii="Calibri" w:eastAsia="Calibri" w:hAnsi="Calibri" w:cs="Times New Roman"/>
    </w:rPr>
  </w:style>
  <w:style w:type="paragraph" w:customStyle="1" w:styleId="ConsPlusNormal">
    <w:name w:val="ConsPlusNormal"/>
    <w:rsid w:val="00D742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Прижатый влево"/>
    <w:basedOn w:val="a"/>
    <w:next w:val="a"/>
    <w:uiPriority w:val="99"/>
    <w:rsid w:val="00D742EA"/>
    <w:pPr>
      <w:autoSpaceDE w:val="0"/>
      <w:autoSpaceDN w:val="0"/>
      <w:adjustRightInd w:val="0"/>
    </w:pPr>
    <w:rPr>
      <w:rFonts w:ascii="Arial" w:hAnsi="Arial" w:cs="Arial"/>
    </w:rPr>
  </w:style>
  <w:style w:type="character" w:customStyle="1" w:styleId="blk">
    <w:name w:val="blk"/>
    <w:rsid w:val="00D742EA"/>
  </w:style>
  <w:style w:type="character" w:styleId="ab">
    <w:name w:val="FollowedHyperlink"/>
    <w:uiPriority w:val="99"/>
    <w:semiHidden/>
    <w:unhideWhenUsed/>
    <w:rsid w:val="00D742EA"/>
    <w:rPr>
      <w:color w:val="800080"/>
      <w:u w:val="single"/>
    </w:rPr>
  </w:style>
  <w:style w:type="character" w:styleId="ac">
    <w:name w:val="Emphasis"/>
    <w:uiPriority w:val="20"/>
    <w:qFormat/>
    <w:rsid w:val="00D742EA"/>
    <w:rPr>
      <w:rFonts w:ascii="Calibri" w:hAnsi="Calibri" w:cs="Calibri" w:hint="default"/>
      <w:b/>
      <w:bCs w:val="0"/>
      <w:i/>
      <w:iCs/>
    </w:rPr>
  </w:style>
  <w:style w:type="character" w:customStyle="1" w:styleId="110">
    <w:name w:val="Заголовок 1 Знак1"/>
    <w:aliases w:val="Раздел Договора Знак,H1 Знак,&quot;Алмаз&quot; Знак"/>
    <w:basedOn w:val="a0"/>
    <w:uiPriority w:val="9"/>
    <w:rsid w:val="00D742E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quot;Изумруд&quot; Знак"/>
    <w:basedOn w:val="a0"/>
    <w:uiPriority w:val="9"/>
    <w:semiHidden/>
    <w:rsid w:val="00D742EA"/>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semiHidden/>
    <w:unhideWhenUsed/>
    <w:rsid w:val="00D742EA"/>
    <w:pPr>
      <w:tabs>
        <w:tab w:val="center" w:pos="4677"/>
        <w:tab w:val="right" w:pos="9355"/>
      </w:tabs>
    </w:pPr>
    <w:rPr>
      <w:lang w:val="x-none" w:eastAsia="x-none"/>
    </w:rPr>
  </w:style>
  <w:style w:type="character" w:customStyle="1" w:styleId="ae">
    <w:name w:val="Верхний колонтитул Знак"/>
    <w:basedOn w:val="a0"/>
    <w:link w:val="ad"/>
    <w:uiPriority w:val="99"/>
    <w:semiHidden/>
    <w:rsid w:val="00D742EA"/>
    <w:rPr>
      <w:rFonts w:ascii="Times New Roman" w:eastAsia="Times New Roman" w:hAnsi="Times New Roman" w:cs="Times New Roman"/>
      <w:sz w:val="24"/>
      <w:szCs w:val="24"/>
      <w:lang w:val="x-none" w:eastAsia="x-none"/>
    </w:rPr>
  </w:style>
  <w:style w:type="paragraph" w:styleId="af">
    <w:name w:val="footer"/>
    <w:basedOn w:val="a"/>
    <w:link w:val="af0"/>
    <w:uiPriority w:val="99"/>
    <w:semiHidden/>
    <w:unhideWhenUsed/>
    <w:rsid w:val="00D742EA"/>
    <w:pPr>
      <w:tabs>
        <w:tab w:val="center" w:pos="4677"/>
        <w:tab w:val="right" w:pos="9355"/>
      </w:tabs>
    </w:pPr>
  </w:style>
  <w:style w:type="character" w:customStyle="1" w:styleId="af0">
    <w:name w:val="Нижний колонтитул Знак"/>
    <w:basedOn w:val="a0"/>
    <w:link w:val="af"/>
    <w:uiPriority w:val="99"/>
    <w:semiHidden/>
    <w:rsid w:val="00D742EA"/>
    <w:rPr>
      <w:rFonts w:ascii="Times New Roman" w:eastAsia="Times New Roman" w:hAnsi="Times New Roman" w:cs="Times New Roman"/>
      <w:sz w:val="24"/>
      <w:szCs w:val="24"/>
      <w:lang w:eastAsia="ru-RU"/>
    </w:rPr>
  </w:style>
  <w:style w:type="paragraph" w:styleId="22">
    <w:name w:val="List 2"/>
    <w:basedOn w:val="a"/>
    <w:semiHidden/>
    <w:unhideWhenUsed/>
    <w:rsid w:val="00D742EA"/>
    <w:pPr>
      <w:spacing w:line="360" w:lineRule="auto"/>
      <w:ind w:firstLine="709"/>
      <w:jc w:val="both"/>
    </w:pPr>
    <w:rPr>
      <w:sz w:val="28"/>
      <w:szCs w:val="20"/>
    </w:rPr>
  </w:style>
  <w:style w:type="paragraph" w:styleId="af1">
    <w:name w:val="Body Text"/>
    <w:basedOn w:val="a"/>
    <w:link w:val="af2"/>
    <w:semiHidden/>
    <w:unhideWhenUsed/>
    <w:rsid w:val="00D742EA"/>
    <w:pPr>
      <w:spacing w:after="120"/>
    </w:pPr>
    <w:rPr>
      <w:lang w:val="x-none" w:eastAsia="x-none"/>
    </w:rPr>
  </w:style>
  <w:style w:type="character" w:customStyle="1" w:styleId="af2">
    <w:name w:val="Основной текст Знак"/>
    <w:basedOn w:val="a0"/>
    <w:link w:val="af1"/>
    <w:semiHidden/>
    <w:rsid w:val="00D742EA"/>
    <w:rPr>
      <w:rFonts w:ascii="Times New Roman" w:eastAsia="Times New Roman" w:hAnsi="Times New Roman" w:cs="Times New Roman"/>
      <w:sz w:val="24"/>
      <w:szCs w:val="24"/>
      <w:lang w:val="x-none" w:eastAsia="x-none"/>
    </w:rPr>
  </w:style>
  <w:style w:type="paragraph" w:styleId="af3">
    <w:name w:val="Body Text Indent"/>
    <w:basedOn w:val="a"/>
    <w:link w:val="af4"/>
    <w:semiHidden/>
    <w:unhideWhenUsed/>
    <w:rsid w:val="00D742EA"/>
    <w:pPr>
      <w:ind w:firstLine="1122"/>
      <w:jc w:val="both"/>
    </w:pPr>
    <w:rPr>
      <w:sz w:val="28"/>
      <w:lang w:val="x-none" w:eastAsia="x-none"/>
    </w:rPr>
  </w:style>
  <w:style w:type="character" w:customStyle="1" w:styleId="af4">
    <w:name w:val="Основной текст с отступом Знак"/>
    <w:basedOn w:val="a0"/>
    <w:link w:val="af3"/>
    <w:semiHidden/>
    <w:rsid w:val="00D742EA"/>
    <w:rPr>
      <w:rFonts w:ascii="Times New Roman" w:eastAsia="Times New Roman" w:hAnsi="Times New Roman" w:cs="Times New Roman"/>
      <w:sz w:val="28"/>
      <w:szCs w:val="24"/>
      <w:lang w:val="x-none" w:eastAsia="x-none"/>
    </w:rPr>
  </w:style>
  <w:style w:type="paragraph" w:styleId="af5">
    <w:name w:val="Subtitle"/>
    <w:basedOn w:val="a"/>
    <w:next w:val="a"/>
    <w:link w:val="af6"/>
    <w:uiPriority w:val="11"/>
    <w:qFormat/>
    <w:rsid w:val="00D742EA"/>
    <w:pPr>
      <w:spacing w:after="60"/>
      <w:jc w:val="center"/>
      <w:outlineLvl w:val="1"/>
    </w:pPr>
    <w:rPr>
      <w:rFonts w:ascii="Cambria" w:hAnsi="Cambria"/>
      <w:lang w:eastAsia="en-US"/>
    </w:rPr>
  </w:style>
  <w:style w:type="character" w:customStyle="1" w:styleId="af6">
    <w:name w:val="Подзаголовок Знак"/>
    <w:basedOn w:val="a0"/>
    <w:link w:val="af5"/>
    <w:uiPriority w:val="11"/>
    <w:rsid w:val="00D742EA"/>
    <w:rPr>
      <w:rFonts w:ascii="Cambria" w:eastAsia="Times New Roman" w:hAnsi="Cambria" w:cs="Times New Roman"/>
      <w:sz w:val="24"/>
      <w:szCs w:val="24"/>
    </w:rPr>
  </w:style>
  <w:style w:type="paragraph" w:styleId="23">
    <w:name w:val="Body Text Indent 2"/>
    <w:basedOn w:val="a"/>
    <w:link w:val="24"/>
    <w:semiHidden/>
    <w:unhideWhenUsed/>
    <w:rsid w:val="00D742EA"/>
    <w:pPr>
      <w:autoSpaceDE w:val="0"/>
      <w:autoSpaceDN w:val="0"/>
      <w:adjustRightInd w:val="0"/>
      <w:spacing w:line="360" w:lineRule="auto"/>
      <w:ind w:firstLine="900"/>
      <w:jc w:val="both"/>
    </w:pPr>
    <w:rPr>
      <w:sz w:val="28"/>
      <w:szCs w:val="28"/>
    </w:rPr>
  </w:style>
  <w:style w:type="character" w:customStyle="1" w:styleId="24">
    <w:name w:val="Основной текст с отступом 2 Знак"/>
    <w:basedOn w:val="a0"/>
    <w:link w:val="23"/>
    <w:semiHidden/>
    <w:rsid w:val="00D742EA"/>
    <w:rPr>
      <w:rFonts w:ascii="Times New Roman" w:eastAsia="Times New Roman" w:hAnsi="Times New Roman" w:cs="Times New Roman"/>
      <w:sz w:val="28"/>
      <w:szCs w:val="28"/>
      <w:lang w:eastAsia="ru-RU"/>
    </w:rPr>
  </w:style>
  <w:style w:type="paragraph" w:styleId="af7">
    <w:name w:val="Balloon Text"/>
    <w:basedOn w:val="a"/>
    <w:link w:val="af8"/>
    <w:uiPriority w:val="99"/>
    <w:semiHidden/>
    <w:unhideWhenUsed/>
    <w:rsid w:val="00D742EA"/>
    <w:rPr>
      <w:rFonts w:ascii="Tahoma" w:hAnsi="Tahoma" w:cs="Tahoma"/>
      <w:sz w:val="16"/>
      <w:szCs w:val="16"/>
    </w:rPr>
  </w:style>
  <w:style w:type="character" w:customStyle="1" w:styleId="af8">
    <w:name w:val="Текст выноски Знак"/>
    <w:basedOn w:val="a0"/>
    <w:link w:val="af7"/>
    <w:uiPriority w:val="99"/>
    <w:semiHidden/>
    <w:rsid w:val="00D742EA"/>
    <w:rPr>
      <w:rFonts w:ascii="Tahoma" w:eastAsia="Times New Roman" w:hAnsi="Tahoma" w:cs="Tahoma"/>
      <w:sz w:val="16"/>
      <w:szCs w:val="16"/>
      <w:lang w:eastAsia="ru-RU"/>
    </w:rPr>
  </w:style>
  <w:style w:type="paragraph" w:styleId="25">
    <w:name w:val="Quote"/>
    <w:basedOn w:val="a"/>
    <w:next w:val="a"/>
    <w:link w:val="26"/>
    <w:uiPriority w:val="29"/>
    <w:qFormat/>
    <w:rsid w:val="00D742EA"/>
    <w:rPr>
      <w:rFonts w:ascii="Calibri" w:hAnsi="Calibri"/>
      <w:i/>
      <w:lang w:eastAsia="en-US"/>
    </w:rPr>
  </w:style>
  <w:style w:type="character" w:customStyle="1" w:styleId="26">
    <w:name w:val="Цитата 2 Знак"/>
    <w:basedOn w:val="a0"/>
    <w:link w:val="25"/>
    <w:uiPriority w:val="29"/>
    <w:rsid w:val="00D742EA"/>
    <w:rPr>
      <w:rFonts w:ascii="Calibri" w:eastAsia="Times New Roman" w:hAnsi="Calibri" w:cs="Times New Roman"/>
      <w:i/>
      <w:sz w:val="24"/>
      <w:szCs w:val="24"/>
    </w:rPr>
  </w:style>
  <w:style w:type="paragraph" w:styleId="af9">
    <w:name w:val="Intense Quote"/>
    <w:basedOn w:val="a"/>
    <w:next w:val="a"/>
    <w:link w:val="afa"/>
    <w:uiPriority w:val="30"/>
    <w:qFormat/>
    <w:rsid w:val="00D742EA"/>
    <w:pPr>
      <w:ind w:left="720" w:right="720"/>
    </w:pPr>
    <w:rPr>
      <w:rFonts w:ascii="Calibri" w:hAnsi="Calibri"/>
      <w:b/>
      <w:i/>
      <w:szCs w:val="22"/>
      <w:lang w:eastAsia="en-US"/>
    </w:rPr>
  </w:style>
  <w:style w:type="character" w:customStyle="1" w:styleId="afa">
    <w:name w:val="Выделенная цитата Знак"/>
    <w:basedOn w:val="a0"/>
    <w:link w:val="af9"/>
    <w:uiPriority w:val="30"/>
    <w:rsid w:val="00D742EA"/>
    <w:rPr>
      <w:rFonts w:ascii="Calibri" w:eastAsia="Times New Roman" w:hAnsi="Calibri" w:cs="Times New Roman"/>
      <w:b/>
      <w:i/>
      <w:sz w:val="24"/>
    </w:rPr>
  </w:style>
  <w:style w:type="paragraph" w:styleId="afb">
    <w:name w:val="TOC Heading"/>
    <w:basedOn w:val="1"/>
    <w:next w:val="a"/>
    <w:uiPriority w:val="39"/>
    <w:semiHidden/>
    <w:unhideWhenUsed/>
    <w:qFormat/>
    <w:rsid w:val="00D742EA"/>
    <w:pPr>
      <w:keepNext/>
      <w:widowControl/>
      <w:autoSpaceDE/>
      <w:autoSpaceDN/>
      <w:adjustRightInd/>
      <w:spacing w:before="240" w:after="60"/>
      <w:jc w:val="left"/>
      <w:outlineLvl w:val="9"/>
    </w:pPr>
    <w:rPr>
      <w:rFonts w:ascii="Cambria" w:hAnsi="Cambria"/>
      <w:b/>
      <w:bCs/>
      <w:color w:val="auto"/>
      <w:kern w:val="32"/>
      <w:sz w:val="32"/>
      <w:szCs w:val="32"/>
      <w:lang w:val="ru-RU" w:eastAsia="en-US"/>
    </w:rPr>
  </w:style>
  <w:style w:type="paragraph" w:customStyle="1" w:styleId="afc">
    <w:name w:val="Комментарий"/>
    <w:basedOn w:val="a"/>
    <w:next w:val="a"/>
    <w:rsid w:val="00D742EA"/>
    <w:pPr>
      <w:autoSpaceDE w:val="0"/>
      <w:autoSpaceDN w:val="0"/>
      <w:adjustRightInd w:val="0"/>
      <w:ind w:left="170"/>
      <w:jc w:val="both"/>
    </w:pPr>
    <w:rPr>
      <w:rFonts w:ascii="Arial" w:hAnsi="Arial"/>
      <w:i/>
      <w:iCs/>
      <w:color w:val="800080"/>
      <w:sz w:val="20"/>
      <w:szCs w:val="20"/>
    </w:rPr>
  </w:style>
  <w:style w:type="paragraph" w:customStyle="1" w:styleId="afd">
    <w:name w:val="Заголовок статьи"/>
    <w:basedOn w:val="a"/>
    <w:next w:val="a"/>
    <w:rsid w:val="00D742EA"/>
    <w:pPr>
      <w:widowControl w:val="0"/>
      <w:autoSpaceDE w:val="0"/>
      <w:autoSpaceDN w:val="0"/>
      <w:adjustRightInd w:val="0"/>
      <w:ind w:left="1612" w:hanging="892"/>
      <w:jc w:val="both"/>
    </w:pPr>
    <w:rPr>
      <w:rFonts w:ascii="Arial" w:hAnsi="Arial" w:cs="Arial"/>
      <w:sz w:val="20"/>
      <w:szCs w:val="20"/>
    </w:rPr>
  </w:style>
  <w:style w:type="paragraph" w:customStyle="1" w:styleId="ConsNormal">
    <w:name w:val="ConsNormal"/>
    <w:rsid w:val="00D742E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e">
    <w:name w:val="Обычный текст"/>
    <w:basedOn w:val="a"/>
    <w:rsid w:val="00D742EA"/>
    <w:pPr>
      <w:ind w:firstLine="567"/>
      <w:jc w:val="both"/>
    </w:pPr>
    <w:rPr>
      <w:sz w:val="28"/>
    </w:rPr>
  </w:style>
  <w:style w:type="paragraph" w:customStyle="1" w:styleId="ConsNonformat">
    <w:name w:val="ConsNonformat"/>
    <w:rsid w:val="00D742E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xl32">
    <w:name w:val="xl32"/>
    <w:basedOn w:val="a"/>
    <w:rsid w:val="00D742EA"/>
    <w:pPr>
      <w:spacing w:before="100" w:beforeAutospacing="1" w:after="100" w:afterAutospacing="1"/>
    </w:pPr>
    <w:rPr>
      <w:rFonts w:ascii="Arial CYR" w:eastAsia="Arial Unicode MS" w:hAnsi="Arial CYR" w:cs="Arial CYR"/>
      <w:sz w:val="28"/>
      <w:szCs w:val="28"/>
    </w:rPr>
  </w:style>
  <w:style w:type="paragraph" w:customStyle="1" w:styleId="aff">
    <w:name w:val="Знак Знак Знак Знак Знак 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D742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Знак Знак1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ConsPlusNonformat">
    <w:name w:val="ConsPlusNonformat"/>
    <w:rsid w:val="00D742E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3">
    <w:name w:val="Subtle Emphasis"/>
    <w:uiPriority w:val="19"/>
    <w:qFormat/>
    <w:rsid w:val="00D742EA"/>
    <w:rPr>
      <w:i/>
      <w:iCs w:val="0"/>
      <w:color w:val="5A5A5A"/>
    </w:rPr>
  </w:style>
  <w:style w:type="character" w:styleId="aff4">
    <w:name w:val="Intense Emphasis"/>
    <w:uiPriority w:val="21"/>
    <w:qFormat/>
    <w:rsid w:val="00D742EA"/>
    <w:rPr>
      <w:b/>
      <w:bCs w:val="0"/>
      <w:i/>
      <w:iCs w:val="0"/>
      <w:sz w:val="24"/>
      <w:szCs w:val="24"/>
      <w:u w:val="single"/>
    </w:rPr>
  </w:style>
  <w:style w:type="character" w:styleId="aff5">
    <w:name w:val="Subtle Reference"/>
    <w:uiPriority w:val="31"/>
    <w:qFormat/>
    <w:rsid w:val="00D742EA"/>
    <w:rPr>
      <w:sz w:val="24"/>
      <w:szCs w:val="24"/>
      <w:u w:val="single"/>
    </w:rPr>
  </w:style>
  <w:style w:type="character" w:styleId="aff6">
    <w:name w:val="Intense Reference"/>
    <w:uiPriority w:val="32"/>
    <w:qFormat/>
    <w:rsid w:val="00D742EA"/>
    <w:rPr>
      <w:b/>
      <w:bCs w:val="0"/>
      <w:sz w:val="24"/>
      <w:u w:val="single"/>
    </w:rPr>
  </w:style>
  <w:style w:type="character" w:styleId="aff7">
    <w:name w:val="Book Title"/>
    <w:uiPriority w:val="33"/>
    <w:qFormat/>
    <w:rsid w:val="00D742EA"/>
    <w:rPr>
      <w:rFonts w:ascii="Cambria" w:eastAsia="Times New Roman" w:hAnsi="Cambria" w:hint="default"/>
      <w:b/>
      <w:bCs w:val="0"/>
      <w:i/>
      <w:iCs w:val="0"/>
      <w:sz w:val="24"/>
      <w:szCs w:val="24"/>
    </w:rPr>
  </w:style>
  <w:style w:type="character" w:customStyle="1" w:styleId="aff8">
    <w:name w:val="Не вступил в силу"/>
    <w:rsid w:val="00D742EA"/>
    <w:rPr>
      <w:color w:val="008080"/>
      <w:sz w:val="20"/>
      <w:szCs w:val="20"/>
    </w:rPr>
  </w:style>
  <w:style w:type="character" w:customStyle="1" w:styleId="aff9">
    <w:name w:val="Гипертекстовая ссылка"/>
    <w:rsid w:val="00D742EA"/>
    <w:rPr>
      <w:color w:val="008000"/>
      <w:sz w:val="20"/>
      <w:szCs w:val="20"/>
      <w:u w:val="single"/>
    </w:rPr>
  </w:style>
  <w:style w:type="character" w:customStyle="1" w:styleId="affa">
    <w:name w:val="Цветовое выделение"/>
    <w:rsid w:val="00D742EA"/>
    <w:rPr>
      <w:b/>
      <w:bCs/>
      <w:color w:val="000080"/>
      <w:sz w:val="20"/>
      <w:szCs w:val="20"/>
    </w:rPr>
  </w:style>
  <w:style w:type="paragraph" w:customStyle="1" w:styleId="xl65">
    <w:name w:val="xl65"/>
    <w:basedOn w:val="a"/>
    <w:rsid w:val="004D580E"/>
    <w:pPr>
      <w:shd w:val="clear" w:color="auto" w:fill="FFFFFF"/>
      <w:spacing w:before="100" w:beforeAutospacing="1" w:after="100" w:afterAutospacing="1"/>
    </w:pPr>
    <w:rPr>
      <w:sz w:val="18"/>
      <w:szCs w:val="18"/>
    </w:rPr>
  </w:style>
  <w:style w:type="paragraph" w:customStyle="1" w:styleId="xl66">
    <w:name w:val="xl66"/>
    <w:basedOn w:val="a"/>
    <w:rsid w:val="004D580E"/>
    <w:pPr>
      <w:shd w:val="clear" w:color="auto" w:fill="FFFFFF"/>
      <w:spacing w:before="100" w:beforeAutospacing="1" w:after="100" w:afterAutospacing="1"/>
    </w:pPr>
    <w:rPr>
      <w:b/>
      <w:bCs/>
      <w:sz w:val="18"/>
      <w:szCs w:val="18"/>
    </w:rPr>
  </w:style>
  <w:style w:type="paragraph" w:customStyle="1" w:styleId="xl67">
    <w:name w:val="xl67"/>
    <w:basedOn w:val="a"/>
    <w:rsid w:val="004D580E"/>
    <w:pPr>
      <w:shd w:val="clear" w:color="auto" w:fill="FFFFFF"/>
      <w:spacing w:before="100" w:beforeAutospacing="1" w:after="100" w:afterAutospacing="1"/>
    </w:pPr>
    <w:rPr>
      <w:sz w:val="18"/>
      <w:szCs w:val="18"/>
    </w:rPr>
  </w:style>
  <w:style w:type="paragraph" w:customStyle="1" w:styleId="xl68">
    <w:name w:val="xl68"/>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69">
    <w:name w:val="xl69"/>
    <w:basedOn w:val="a"/>
    <w:rsid w:val="004D580E"/>
    <w:pPr>
      <w:shd w:val="clear" w:color="auto" w:fill="FFFFFF"/>
      <w:spacing w:before="100" w:beforeAutospacing="1" w:after="100" w:afterAutospacing="1"/>
      <w:jc w:val="center"/>
    </w:pPr>
    <w:rPr>
      <w:sz w:val="18"/>
      <w:szCs w:val="18"/>
    </w:rPr>
  </w:style>
  <w:style w:type="paragraph" w:customStyle="1" w:styleId="xl70">
    <w:name w:val="xl70"/>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71">
    <w:name w:val="xl71"/>
    <w:basedOn w:val="a"/>
    <w:rsid w:val="004D580E"/>
    <w:pPr>
      <w:pBdr>
        <w:top w:val="single" w:sz="4" w:space="0" w:color="auto"/>
        <w:left w:val="single" w:sz="4" w:space="0" w:color="auto"/>
        <w:bottom w:val="single" w:sz="4" w:space="0" w:color="auto"/>
      </w:pBdr>
      <w:shd w:val="clear" w:color="auto" w:fill="C4D79B"/>
      <w:spacing w:before="100" w:beforeAutospacing="1" w:after="100" w:afterAutospacing="1"/>
      <w:jc w:val="center"/>
    </w:pPr>
    <w:rPr>
      <w:sz w:val="18"/>
      <w:szCs w:val="18"/>
    </w:rPr>
  </w:style>
  <w:style w:type="paragraph" w:customStyle="1" w:styleId="xl72">
    <w:name w:val="xl72"/>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73">
    <w:name w:val="xl73"/>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74">
    <w:name w:val="xl74"/>
    <w:basedOn w:val="a"/>
    <w:rsid w:val="004D580E"/>
    <w:pPr>
      <w:pBdr>
        <w:top w:val="single" w:sz="4" w:space="0" w:color="auto"/>
        <w:left w:val="single" w:sz="4" w:space="0" w:color="auto"/>
        <w:bottom w:val="single" w:sz="4" w:space="0" w:color="auto"/>
      </w:pBdr>
      <w:shd w:val="clear" w:color="auto" w:fill="C4D79B"/>
      <w:spacing w:before="100" w:beforeAutospacing="1" w:after="100" w:afterAutospacing="1"/>
      <w:jc w:val="center"/>
    </w:pPr>
    <w:rPr>
      <w:sz w:val="18"/>
      <w:szCs w:val="18"/>
    </w:rPr>
  </w:style>
  <w:style w:type="paragraph" w:customStyle="1" w:styleId="xl75">
    <w:name w:val="xl75"/>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76">
    <w:name w:val="xl76"/>
    <w:basedOn w:val="a"/>
    <w:rsid w:val="004D580E"/>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jc w:val="center"/>
    </w:pPr>
    <w:rPr>
      <w:sz w:val="18"/>
      <w:szCs w:val="18"/>
    </w:rPr>
  </w:style>
  <w:style w:type="paragraph" w:customStyle="1" w:styleId="xl77">
    <w:name w:val="xl77"/>
    <w:basedOn w:val="a"/>
    <w:rsid w:val="004D580E"/>
    <w:pPr>
      <w:shd w:val="clear" w:color="auto" w:fill="FFFFFF"/>
      <w:spacing w:before="100" w:beforeAutospacing="1" w:after="100" w:afterAutospacing="1"/>
      <w:jc w:val="center"/>
    </w:pPr>
    <w:rPr>
      <w:sz w:val="18"/>
      <w:szCs w:val="18"/>
    </w:rPr>
  </w:style>
  <w:style w:type="paragraph" w:customStyle="1" w:styleId="xl78">
    <w:name w:val="xl78"/>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79">
    <w:name w:val="xl79"/>
    <w:basedOn w:val="a"/>
    <w:rsid w:val="004D580E"/>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jc w:val="center"/>
    </w:pPr>
    <w:rPr>
      <w:sz w:val="18"/>
      <w:szCs w:val="18"/>
    </w:rPr>
  </w:style>
  <w:style w:type="paragraph" w:customStyle="1" w:styleId="xl80">
    <w:name w:val="xl80"/>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81">
    <w:name w:val="xl81"/>
    <w:basedOn w:val="a"/>
    <w:rsid w:val="004D580E"/>
    <w:pPr>
      <w:pBdr>
        <w:top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82">
    <w:name w:val="xl82"/>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83">
    <w:name w:val="xl83"/>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4">
    <w:name w:val="xl84"/>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85">
    <w:name w:val="xl85"/>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6">
    <w:name w:val="xl86"/>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7">
    <w:name w:val="xl87"/>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a"/>
    <w:rsid w:val="004D580E"/>
    <w:pPr>
      <w:pBdr>
        <w:top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89">
    <w:name w:val="xl89"/>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92">
    <w:name w:val="xl92"/>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3">
    <w:name w:val="xl93"/>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94">
    <w:name w:val="xl94"/>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5">
    <w:name w:val="xl95"/>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6">
    <w:name w:val="xl96"/>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7">
    <w:name w:val="xl97"/>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98">
    <w:name w:val="xl98"/>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99">
    <w:name w:val="xl99"/>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0">
    <w:name w:val="xl100"/>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1">
    <w:name w:val="xl101"/>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2">
    <w:name w:val="xl102"/>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03">
    <w:name w:val="xl103"/>
    <w:basedOn w:val="a"/>
    <w:rsid w:val="004D580E"/>
    <w:pPr>
      <w:pBdr>
        <w:top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04">
    <w:name w:val="xl104"/>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05">
    <w:name w:val="xl105"/>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6">
    <w:name w:val="xl106"/>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07">
    <w:name w:val="xl107"/>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08">
    <w:name w:val="xl108"/>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18"/>
      <w:szCs w:val="18"/>
    </w:rPr>
  </w:style>
  <w:style w:type="paragraph" w:customStyle="1" w:styleId="xl109">
    <w:name w:val="xl109"/>
    <w:basedOn w:val="a"/>
    <w:rsid w:val="004D580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10">
    <w:name w:val="xl110"/>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11">
    <w:name w:val="xl111"/>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12">
    <w:name w:val="xl112"/>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13">
    <w:name w:val="xl113"/>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14">
    <w:name w:val="xl114"/>
    <w:basedOn w:val="a"/>
    <w:rsid w:val="004D580E"/>
    <w:pPr>
      <w:pBdr>
        <w:top w:val="single" w:sz="4" w:space="0" w:color="auto"/>
        <w:left w:val="single" w:sz="4" w:space="0" w:color="auto"/>
        <w:bottom w:val="single" w:sz="4" w:space="0" w:color="auto"/>
      </w:pBdr>
      <w:shd w:val="clear" w:color="auto" w:fill="C4D79B"/>
      <w:spacing w:before="100" w:beforeAutospacing="1" w:after="100" w:afterAutospacing="1"/>
    </w:pPr>
    <w:rPr>
      <w:sz w:val="18"/>
      <w:szCs w:val="18"/>
    </w:rPr>
  </w:style>
  <w:style w:type="paragraph" w:customStyle="1" w:styleId="xl115">
    <w:name w:val="xl115"/>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6">
    <w:name w:val="xl116"/>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117">
    <w:name w:val="xl117"/>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118">
    <w:name w:val="xl118"/>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119">
    <w:name w:val="xl119"/>
    <w:basedOn w:val="a"/>
    <w:rsid w:val="004D580E"/>
    <w:pPr>
      <w:pBdr>
        <w:top w:val="single" w:sz="4" w:space="0" w:color="auto"/>
        <w:left w:val="single" w:sz="4" w:space="0" w:color="auto"/>
        <w:bottom w:val="single" w:sz="4" w:space="0" w:color="auto"/>
      </w:pBdr>
      <w:shd w:val="clear" w:color="auto" w:fill="C4D79B"/>
      <w:spacing w:before="100" w:beforeAutospacing="1" w:after="100" w:afterAutospacing="1"/>
      <w:jc w:val="center"/>
    </w:pPr>
    <w:rPr>
      <w:b/>
      <w:bCs/>
      <w:sz w:val="18"/>
      <w:szCs w:val="18"/>
    </w:rPr>
  </w:style>
  <w:style w:type="paragraph" w:customStyle="1" w:styleId="xl120">
    <w:name w:val="xl120"/>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21">
    <w:name w:val="xl121"/>
    <w:basedOn w:val="a"/>
    <w:rsid w:val="004D580E"/>
    <w:pPr>
      <w:pBdr>
        <w:top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22">
    <w:name w:val="xl122"/>
    <w:basedOn w:val="a"/>
    <w:rsid w:val="004D580E"/>
    <w:pPr>
      <w:pBdr>
        <w:top w:val="single" w:sz="4" w:space="0" w:color="auto"/>
        <w:bottom w:val="single" w:sz="4" w:space="0" w:color="auto"/>
      </w:pBdr>
      <w:spacing w:before="100" w:beforeAutospacing="1" w:after="100" w:afterAutospacing="1"/>
    </w:pPr>
    <w:rPr>
      <w:b/>
      <w:bCs/>
      <w:sz w:val="18"/>
      <w:szCs w:val="18"/>
    </w:rPr>
  </w:style>
  <w:style w:type="paragraph" w:customStyle="1" w:styleId="xl123">
    <w:name w:val="xl123"/>
    <w:basedOn w:val="a"/>
    <w:rsid w:val="004D580E"/>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24">
    <w:name w:val="xl124"/>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25">
    <w:name w:val="xl125"/>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6">
    <w:name w:val="xl126"/>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27">
    <w:name w:val="xl127"/>
    <w:basedOn w:val="a"/>
    <w:rsid w:val="004D580E"/>
    <w:pPr>
      <w:pBdr>
        <w:top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28">
    <w:name w:val="xl128"/>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29">
    <w:name w:val="xl129"/>
    <w:basedOn w:val="a"/>
    <w:rsid w:val="004D580E"/>
    <w:pPr>
      <w:pBdr>
        <w:top w:val="single" w:sz="4" w:space="0" w:color="auto"/>
        <w:bottom w:val="single" w:sz="4" w:space="0" w:color="auto"/>
      </w:pBdr>
      <w:spacing w:before="100" w:beforeAutospacing="1" w:after="100" w:afterAutospacing="1"/>
    </w:pPr>
    <w:rPr>
      <w:sz w:val="18"/>
      <w:szCs w:val="18"/>
    </w:rPr>
  </w:style>
  <w:style w:type="paragraph" w:customStyle="1" w:styleId="xl130">
    <w:name w:val="xl130"/>
    <w:basedOn w:val="a"/>
    <w:rsid w:val="004D58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1">
    <w:name w:val="xl131"/>
    <w:basedOn w:val="a"/>
    <w:rsid w:val="004D580E"/>
    <w:pPr>
      <w:pBdr>
        <w:top w:val="single" w:sz="4" w:space="0" w:color="auto"/>
        <w:bottom w:val="single" w:sz="4" w:space="0" w:color="auto"/>
      </w:pBdr>
      <w:spacing w:before="100" w:beforeAutospacing="1" w:after="100" w:afterAutospacing="1"/>
    </w:pPr>
  </w:style>
  <w:style w:type="paragraph" w:customStyle="1" w:styleId="xl132">
    <w:name w:val="xl132"/>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34">
    <w:name w:val="xl134"/>
    <w:basedOn w:val="a"/>
    <w:rsid w:val="004D580E"/>
    <w:pPr>
      <w:pBdr>
        <w:top w:val="single" w:sz="4" w:space="0" w:color="auto"/>
        <w:bottom w:val="single" w:sz="4" w:space="0" w:color="auto"/>
      </w:pBdr>
      <w:spacing w:before="100" w:beforeAutospacing="1" w:after="100" w:afterAutospacing="1"/>
    </w:pPr>
    <w:rPr>
      <w:sz w:val="18"/>
      <w:szCs w:val="18"/>
    </w:rPr>
  </w:style>
  <w:style w:type="paragraph" w:customStyle="1" w:styleId="xl135">
    <w:name w:val="xl135"/>
    <w:basedOn w:val="a"/>
    <w:rsid w:val="004D58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6">
    <w:name w:val="xl136"/>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37">
    <w:name w:val="xl137"/>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a"/>
    <w:rsid w:val="004D580E"/>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39">
    <w:name w:val="xl139"/>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40">
    <w:name w:val="xl140"/>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1">
    <w:name w:val="xl141"/>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142">
    <w:name w:val="xl142"/>
    <w:basedOn w:val="a"/>
    <w:rsid w:val="004D580E"/>
    <w:pPr>
      <w:pBdr>
        <w:top w:val="single" w:sz="4" w:space="0" w:color="auto"/>
        <w:bottom w:val="single" w:sz="4" w:space="0" w:color="auto"/>
      </w:pBdr>
      <w:spacing w:before="100" w:beforeAutospacing="1" w:after="100" w:afterAutospacing="1"/>
      <w:jc w:val="center"/>
    </w:pPr>
  </w:style>
  <w:style w:type="paragraph" w:customStyle="1" w:styleId="xl143">
    <w:name w:val="xl143"/>
    <w:basedOn w:val="a"/>
    <w:rsid w:val="004D58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5">
    <w:name w:val="xl145"/>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46">
    <w:name w:val="xl146"/>
    <w:basedOn w:val="a"/>
    <w:rsid w:val="004D580E"/>
    <w:pPr>
      <w:pBdr>
        <w:top w:val="single" w:sz="4" w:space="0" w:color="auto"/>
        <w:bottom w:val="single" w:sz="4" w:space="0" w:color="auto"/>
      </w:pBdr>
      <w:spacing w:before="100" w:beforeAutospacing="1" w:after="100" w:afterAutospacing="1"/>
    </w:pPr>
    <w:rPr>
      <w:b/>
      <w:bCs/>
    </w:rPr>
  </w:style>
  <w:style w:type="paragraph" w:customStyle="1" w:styleId="xl147">
    <w:name w:val="xl147"/>
    <w:basedOn w:val="a"/>
    <w:rsid w:val="004D580E"/>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4D580E"/>
    <w:pPr>
      <w:pBdr>
        <w:top w:val="single" w:sz="4" w:space="0" w:color="auto"/>
        <w:bottom w:val="single" w:sz="4" w:space="0" w:color="auto"/>
      </w:pBdr>
      <w:spacing w:before="100" w:beforeAutospacing="1" w:after="100" w:afterAutospacing="1"/>
      <w:jc w:val="center"/>
    </w:pPr>
    <w:rPr>
      <w:b/>
      <w:bCs/>
    </w:rPr>
  </w:style>
  <w:style w:type="paragraph" w:customStyle="1" w:styleId="xl149">
    <w:name w:val="xl149"/>
    <w:basedOn w:val="a"/>
    <w:rsid w:val="004D580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0">
    <w:name w:val="xl150"/>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51">
    <w:name w:val="xl151"/>
    <w:basedOn w:val="a"/>
    <w:rsid w:val="004D580E"/>
    <w:pPr>
      <w:pBdr>
        <w:top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52">
    <w:name w:val="xl152"/>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3">
    <w:name w:val="xl153"/>
    <w:basedOn w:val="a"/>
    <w:rsid w:val="004D580E"/>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54">
    <w:name w:val="xl154"/>
    <w:basedOn w:val="a"/>
    <w:rsid w:val="004D580E"/>
    <w:pPr>
      <w:pBdr>
        <w:top w:val="single" w:sz="4" w:space="0" w:color="auto"/>
        <w:bottom w:val="single" w:sz="4" w:space="0" w:color="auto"/>
      </w:pBdr>
      <w:spacing w:before="100" w:beforeAutospacing="1" w:after="100" w:afterAutospacing="1"/>
    </w:pPr>
    <w:rPr>
      <w:sz w:val="18"/>
      <w:szCs w:val="18"/>
    </w:rPr>
  </w:style>
  <w:style w:type="paragraph" w:customStyle="1" w:styleId="xl155">
    <w:name w:val="xl155"/>
    <w:basedOn w:val="a"/>
    <w:rsid w:val="004D58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6">
    <w:name w:val="xl156"/>
    <w:basedOn w:val="a"/>
    <w:rsid w:val="004D580E"/>
    <w:pPr>
      <w:pBdr>
        <w:top w:val="single" w:sz="4" w:space="0" w:color="auto"/>
        <w:bottom w:val="single" w:sz="4" w:space="0" w:color="auto"/>
      </w:pBdr>
      <w:spacing w:before="100" w:beforeAutospacing="1" w:after="100" w:afterAutospacing="1"/>
      <w:jc w:val="center"/>
    </w:pPr>
  </w:style>
  <w:style w:type="paragraph" w:customStyle="1" w:styleId="xl157">
    <w:name w:val="xl157"/>
    <w:basedOn w:val="a"/>
    <w:rsid w:val="004D58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8">
    <w:name w:val="xl158"/>
    <w:basedOn w:val="a"/>
    <w:rsid w:val="004D580E"/>
    <w:pPr>
      <w:pBdr>
        <w:top w:val="single" w:sz="4" w:space="0" w:color="auto"/>
        <w:bottom w:val="single" w:sz="4" w:space="0" w:color="auto"/>
      </w:pBdr>
      <w:spacing w:before="100" w:beforeAutospacing="1" w:after="100" w:afterAutospacing="1"/>
      <w:jc w:val="center"/>
    </w:pPr>
  </w:style>
  <w:style w:type="paragraph" w:customStyle="1" w:styleId="xl159">
    <w:name w:val="xl159"/>
    <w:basedOn w:val="a"/>
    <w:rsid w:val="004D58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0">
    <w:name w:val="xl160"/>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61">
    <w:name w:val="xl161"/>
    <w:basedOn w:val="a"/>
    <w:rsid w:val="004D580E"/>
    <w:pPr>
      <w:pBdr>
        <w:top w:val="single" w:sz="4" w:space="0" w:color="auto"/>
        <w:bottom w:val="single" w:sz="4" w:space="0" w:color="auto"/>
      </w:pBdr>
      <w:spacing w:before="100" w:beforeAutospacing="1" w:after="100" w:afterAutospacing="1"/>
    </w:pPr>
  </w:style>
  <w:style w:type="paragraph" w:customStyle="1" w:styleId="xl162">
    <w:name w:val="xl162"/>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64">
    <w:name w:val="xl164"/>
    <w:basedOn w:val="a"/>
    <w:rsid w:val="004D580E"/>
    <w:pPr>
      <w:pBdr>
        <w:top w:val="single" w:sz="4" w:space="0" w:color="auto"/>
        <w:bottom w:val="single" w:sz="4" w:space="0" w:color="auto"/>
      </w:pBdr>
      <w:spacing w:before="100" w:beforeAutospacing="1" w:after="100" w:afterAutospacing="1"/>
    </w:pPr>
    <w:rPr>
      <w:sz w:val="18"/>
      <w:szCs w:val="18"/>
    </w:rPr>
  </w:style>
  <w:style w:type="paragraph" w:customStyle="1" w:styleId="xl165">
    <w:name w:val="xl165"/>
    <w:basedOn w:val="a"/>
    <w:rsid w:val="004D580E"/>
    <w:pPr>
      <w:pBdr>
        <w:top w:val="single" w:sz="4" w:space="0" w:color="auto"/>
        <w:bottom w:val="single" w:sz="4" w:space="0" w:color="auto"/>
      </w:pBdr>
      <w:spacing w:before="100" w:beforeAutospacing="1" w:after="100" w:afterAutospacing="1"/>
    </w:pPr>
    <w:rPr>
      <w:b/>
      <w:bCs/>
      <w:sz w:val="18"/>
      <w:szCs w:val="18"/>
    </w:rPr>
  </w:style>
  <w:style w:type="paragraph" w:customStyle="1" w:styleId="xl166">
    <w:name w:val="xl166"/>
    <w:basedOn w:val="a"/>
    <w:rsid w:val="004D580E"/>
    <w:pPr>
      <w:pBdr>
        <w:top w:val="single" w:sz="4" w:space="0" w:color="auto"/>
        <w:bottom w:val="single" w:sz="4" w:space="0" w:color="auto"/>
      </w:pBdr>
      <w:spacing w:before="100" w:beforeAutospacing="1" w:after="100" w:afterAutospacing="1"/>
      <w:jc w:val="center"/>
    </w:pPr>
    <w:rPr>
      <w:b/>
      <w:bCs/>
    </w:rPr>
  </w:style>
  <w:style w:type="paragraph" w:customStyle="1" w:styleId="xl167">
    <w:name w:val="xl167"/>
    <w:basedOn w:val="a"/>
    <w:rsid w:val="004D580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8">
    <w:name w:val="xl168"/>
    <w:basedOn w:val="a"/>
    <w:rsid w:val="004D580E"/>
    <w:pPr>
      <w:pBdr>
        <w:top w:val="single" w:sz="4" w:space="0" w:color="auto"/>
        <w:bottom w:val="single" w:sz="4" w:space="0" w:color="auto"/>
      </w:pBdr>
      <w:shd w:val="clear" w:color="auto" w:fill="FFFFFF"/>
      <w:spacing w:before="100" w:beforeAutospacing="1" w:after="100" w:afterAutospacing="1"/>
    </w:pPr>
  </w:style>
  <w:style w:type="paragraph" w:customStyle="1" w:styleId="xl169">
    <w:name w:val="xl169"/>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70">
    <w:name w:val="xl170"/>
    <w:basedOn w:val="a"/>
    <w:rsid w:val="004D580E"/>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71">
    <w:name w:val="xl171"/>
    <w:basedOn w:val="a"/>
    <w:rsid w:val="004D580E"/>
    <w:pPr>
      <w:pBdr>
        <w:top w:val="single" w:sz="4" w:space="0" w:color="auto"/>
        <w:bottom w:val="single" w:sz="4" w:space="0" w:color="auto"/>
      </w:pBdr>
      <w:spacing w:before="100" w:beforeAutospacing="1" w:after="100" w:afterAutospacing="1"/>
    </w:pPr>
    <w:rPr>
      <w:b/>
      <w:bCs/>
    </w:rPr>
  </w:style>
  <w:style w:type="paragraph" w:customStyle="1" w:styleId="xl172">
    <w:name w:val="xl172"/>
    <w:basedOn w:val="a"/>
    <w:rsid w:val="004D580E"/>
    <w:pPr>
      <w:pBdr>
        <w:top w:val="single" w:sz="4" w:space="0" w:color="auto"/>
        <w:bottom w:val="single" w:sz="4" w:space="0" w:color="auto"/>
      </w:pBdr>
      <w:spacing w:before="100" w:beforeAutospacing="1" w:after="100" w:afterAutospacing="1"/>
    </w:pPr>
  </w:style>
  <w:style w:type="paragraph" w:customStyle="1" w:styleId="xl173">
    <w:name w:val="xl173"/>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174">
    <w:name w:val="xl174"/>
    <w:basedOn w:val="a"/>
    <w:rsid w:val="004D580E"/>
    <w:pPr>
      <w:pBdr>
        <w:top w:val="single" w:sz="4" w:space="0" w:color="auto"/>
        <w:bottom w:val="single" w:sz="4" w:space="0" w:color="auto"/>
      </w:pBdr>
      <w:spacing w:before="100" w:beforeAutospacing="1" w:after="100" w:afterAutospacing="1"/>
    </w:pPr>
  </w:style>
  <w:style w:type="paragraph" w:customStyle="1" w:styleId="xl175">
    <w:name w:val="xl175"/>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176">
    <w:name w:val="xl176"/>
    <w:basedOn w:val="a"/>
    <w:rsid w:val="004D580E"/>
    <w:pPr>
      <w:pBdr>
        <w:top w:val="single" w:sz="4" w:space="0" w:color="auto"/>
        <w:bottom w:val="single" w:sz="4" w:space="0" w:color="auto"/>
      </w:pBdr>
      <w:shd w:val="clear" w:color="auto" w:fill="FFFFFF"/>
      <w:spacing w:before="100" w:beforeAutospacing="1" w:after="100" w:afterAutospacing="1"/>
    </w:pPr>
  </w:style>
  <w:style w:type="paragraph" w:customStyle="1" w:styleId="xl177">
    <w:name w:val="xl177"/>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78">
    <w:name w:val="xl178"/>
    <w:basedOn w:val="a"/>
    <w:rsid w:val="004D580E"/>
    <w:pPr>
      <w:pBdr>
        <w:top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79">
    <w:name w:val="xl179"/>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80">
    <w:name w:val="xl180"/>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81">
    <w:name w:val="xl181"/>
    <w:basedOn w:val="a"/>
    <w:rsid w:val="004D580E"/>
    <w:pPr>
      <w:pBdr>
        <w:top w:val="single" w:sz="8" w:space="0" w:color="auto"/>
        <w:bottom w:val="single" w:sz="4" w:space="0" w:color="auto"/>
      </w:pBdr>
      <w:shd w:val="clear" w:color="auto" w:fill="FFFFFF"/>
      <w:spacing w:before="100" w:beforeAutospacing="1" w:after="100" w:afterAutospacing="1"/>
    </w:pPr>
    <w:rPr>
      <w:b/>
      <w:bCs/>
      <w:sz w:val="18"/>
      <w:szCs w:val="18"/>
    </w:rPr>
  </w:style>
  <w:style w:type="paragraph" w:customStyle="1" w:styleId="xl182">
    <w:name w:val="xl182"/>
    <w:basedOn w:val="a"/>
    <w:rsid w:val="004D580E"/>
    <w:pPr>
      <w:pBdr>
        <w:top w:val="single" w:sz="8"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83">
    <w:name w:val="xl183"/>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84">
    <w:name w:val="xl184"/>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85">
    <w:name w:val="xl185"/>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86">
    <w:name w:val="xl186"/>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87">
    <w:name w:val="xl187"/>
    <w:basedOn w:val="a"/>
    <w:rsid w:val="004D580E"/>
    <w:pPr>
      <w:pBdr>
        <w:top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188">
    <w:name w:val="xl188"/>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89">
    <w:name w:val="xl189"/>
    <w:basedOn w:val="a"/>
    <w:rsid w:val="004D580E"/>
    <w:pPr>
      <w:pBdr>
        <w:top w:val="single" w:sz="4" w:space="0" w:color="auto"/>
        <w:bottom w:val="single" w:sz="4" w:space="0" w:color="auto"/>
      </w:pBdr>
      <w:spacing w:before="100" w:beforeAutospacing="1" w:after="100" w:afterAutospacing="1"/>
    </w:pPr>
    <w:rPr>
      <w:b/>
      <w:bCs/>
    </w:rPr>
  </w:style>
  <w:style w:type="paragraph" w:customStyle="1" w:styleId="xl190">
    <w:name w:val="xl190"/>
    <w:basedOn w:val="a"/>
    <w:rsid w:val="004D580E"/>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91">
    <w:name w:val="xl191"/>
    <w:basedOn w:val="a"/>
    <w:rsid w:val="004D58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2">
    <w:name w:val="xl192"/>
    <w:basedOn w:val="a"/>
    <w:rsid w:val="004D580E"/>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93">
    <w:name w:val="xl193"/>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4">
    <w:name w:val="xl194"/>
    <w:basedOn w:val="a"/>
    <w:rsid w:val="004D580E"/>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95">
    <w:name w:val="xl195"/>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96">
    <w:name w:val="xl196"/>
    <w:basedOn w:val="a"/>
    <w:rsid w:val="004D580E"/>
    <w:pPr>
      <w:pBdr>
        <w:top w:val="single" w:sz="4" w:space="0" w:color="auto"/>
        <w:bottom w:val="single" w:sz="4" w:space="0" w:color="auto"/>
      </w:pBdr>
      <w:spacing w:before="100" w:beforeAutospacing="1" w:after="100" w:afterAutospacing="1"/>
    </w:pPr>
  </w:style>
  <w:style w:type="paragraph" w:customStyle="1" w:styleId="xl197">
    <w:name w:val="xl197"/>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198">
    <w:name w:val="xl198"/>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99">
    <w:name w:val="xl199"/>
    <w:basedOn w:val="a"/>
    <w:rsid w:val="004D580E"/>
    <w:pPr>
      <w:pBdr>
        <w:top w:val="single" w:sz="4" w:space="0" w:color="auto"/>
        <w:bottom w:val="single" w:sz="4" w:space="0" w:color="auto"/>
      </w:pBdr>
      <w:spacing w:before="100" w:beforeAutospacing="1" w:after="100" w:afterAutospacing="1"/>
    </w:pPr>
  </w:style>
  <w:style w:type="paragraph" w:customStyle="1" w:styleId="xl200">
    <w:name w:val="xl200"/>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201">
    <w:name w:val="xl201"/>
    <w:basedOn w:val="a"/>
    <w:rsid w:val="004D580E"/>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02">
    <w:name w:val="xl202"/>
    <w:basedOn w:val="a"/>
    <w:rsid w:val="004D580E"/>
    <w:pPr>
      <w:pBdr>
        <w:top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203">
    <w:name w:val="xl203"/>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204">
    <w:name w:val="xl204"/>
    <w:basedOn w:val="a"/>
    <w:rsid w:val="004D580E"/>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205">
    <w:name w:val="xl205"/>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206">
    <w:name w:val="xl206"/>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207">
    <w:name w:val="xl207"/>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0084">
      <w:bodyDiv w:val="1"/>
      <w:marLeft w:val="0"/>
      <w:marRight w:val="0"/>
      <w:marTop w:val="0"/>
      <w:marBottom w:val="0"/>
      <w:divBdr>
        <w:top w:val="none" w:sz="0" w:space="0" w:color="auto"/>
        <w:left w:val="none" w:sz="0" w:space="0" w:color="auto"/>
        <w:bottom w:val="none" w:sz="0" w:space="0" w:color="auto"/>
        <w:right w:val="none" w:sz="0" w:space="0" w:color="auto"/>
      </w:divBdr>
    </w:div>
    <w:div w:id="36708499">
      <w:bodyDiv w:val="1"/>
      <w:marLeft w:val="0"/>
      <w:marRight w:val="0"/>
      <w:marTop w:val="0"/>
      <w:marBottom w:val="0"/>
      <w:divBdr>
        <w:top w:val="none" w:sz="0" w:space="0" w:color="auto"/>
        <w:left w:val="none" w:sz="0" w:space="0" w:color="auto"/>
        <w:bottom w:val="none" w:sz="0" w:space="0" w:color="auto"/>
        <w:right w:val="none" w:sz="0" w:space="0" w:color="auto"/>
      </w:divBdr>
    </w:div>
    <w:div w:id="52890818">
      <w:bodyDiv w:val="1"/>
      <w:marLeft w:val="0"/>
      <w:marRight w:val="0"/>
      <w:marTop w:val="0"/>
      <w:marBottom w:val="0"/>
      <w:divBdr>
        <w:top w:val="none" w:sz="0" w:space="0" w:color="auto"/>
        <w:left w:val="none" w:sz="0" w:space="0" w:color="auto"/>
        <w:bottom w:val="none" w:sz="0" w:space="0" w:color="auto"/>
        <w:right w:val="none" w:sz="0" w:space="0" w:color="auto"/>
      </w:divBdr>
    </w:div>
    <w:div w:id="56054739">
      <w:bodyDiv w:val="1"/>
      <w:marLeft w:val="0"/>
      <w:marRight w:val="0"/>
      <w:marTop w:val="0"/>
      <w:marBottom w:val="0"/>
      <w:divBdr>
        <w:top w:val="none" w:sz="0" w:space="0" w:color="auto"/>
        <w:left w:val="none" w:sz="0" w:space="0" w:color="auto"/>
        <w:bottom w:val="none" w:sz="0" w:space="0" w:color="auto"/>
        <w:right w:val="none" w:sz="0" w:space="0" w:color="auto"/>
      </w:divBdr>
    </w:div>
    <w:div w:id="61099625">
      <w:bodyDiv w:val="1"/>
      <w:marLeft w:val="0"/>
      <w:marRight w:val="0"/>
      <w:marTop w:val="0"/>
      <w:marBottom w:val="0"/>
      <w:divBdr>
        <w:top w:val="none" w:sz="0" w:space="0" w:color="auto"/>
        <w:left w:val="none" w:sz="0" w:space="0" w:color="auto"/>
        <w:bottom w:val="none" w:sz="0" w:space="0" w:color="auto"/>
        <w:right w:val="none" w:sz="0" w:space="0" w:color="auto"/>
      </w:divBdr>
    </w:div>
    <w:div w:id="61100430">
      <w:bodyDiv w:val="1"/>
      <w:marLeft w:val="0"/>
      <w:marRight w:val="0"/>
      <w:marTop w:val="0"/>
      <w:marBottom w:val="0"/>
      <w:divBdr>
        <w:top w:val="none" w:sz="0" w:space="0" w:color="auto"/>
        <w:left w:val="none" w:sz="0" w:space="0" w:color="auto"/>
        <w:bottom w:val="none" w:sz="0" w:space="0" w:color="auto"/>
        <w:right w:val="none" w:sz="0" w:space="0" w:color="auto"/>
      </w:divBdr>
    </w:div>
    <w:div w:id="68042063">
      <w:bodyDiv w:val="1"/>
      <w:marLeft w:val="0"/>
      <w:marRight w:val="0"/>
      <w:marTop w:val="0"/>
      <w:marBottom w:val="0"/>
      <w:divBdr>
        <w:top w:val="none" w:sz="0" w:space="0" w:color="auto"/>
        <w:left w:val="none" w:sz="0" w:space="0" w:color="auto"/>
        <w:bottom w:val="none" w:sz="0" w:space="0" w:color="auto"/>
        <w:right w:val="none" w:sz="0" w:space="0" w:color="auto"/>
      </w:divBdr>
    </w:div>
    <w:div w:id="68355856">
      <w:bodyDiv w:val="1"/>
      <w:marLeft w:val="0"/>
      <w:marRight w:val="0"/>
      <w:marTop w:val="0"/>
      <w:marBottom w:val="0"/>
      <w:divBdr>
        <w:top w:val="none" w:sz="0" w:space="0" w:color="auto"/>
        <w:left w:val="none" w:sz="0" w:space="0" w:color="auto"/>
        <w:bottom w:val="none" w:sz="0" w:space="0" w:color="auto"/>
        <w:right w:val="none" w:sz="0" w:space="0" w:color="auto"/>
      </w:divBdr>
    </w:div>
    <w:div w:id="84692220">
      <w:bodyDiv w:val="1"/>
      <w:marLeft w:val="0"/>
      <w:marRight w:val="0"/>
      <w:marTop w:val="0"/>
      <w:marBottom w:val="0"/>
      <w:divBdr>
        <w:top w:val="none" w:sz="0" w:space="0" w:color="auto"/>
        <w:left w:val="none" w:sz="0" w:space="0" w:color="auto"/>
        <w:bottom w:val="none" w:sz="0" w:space="0" w:color="auto"/>
        <w:right w:val="none" w:sz="0" w:space="0" w:color="auto"/>
      </w:divBdr>
    </w:div>
    <w:div w:id="101386161">
      <w:bodyDiv w:val="1"/>
      <w:marLeft w:val="0"/>
      <w:marRight w:val="0"/>
      <w:marTop w:val="0"/>
      <w:marBottom w:val="0"/>
      <w:divBdr>
        <w:top w:val="none" w:sz="0" w:space="0" w:color="auto"/>
        <w:left w:val="none" w:sz="0" w:space="0" w:color="auto"/>
        <w:bottom w:val="none" w:sz="0" w:space="0" w:color="auto"/>
        <w:right w:val="none" w:sz="0" w:space="0" w:color="auto"/>
      </w:divBdr>
    </w:div>
    <w:div w:id="122963718">
      <w:bodyDiv w:val="1"/>
      <w:marLeft w:val="0"/>
      <w:marRight w:val="0"/>
      <w:marTop w:val="0"/>
      <w:marBottom w:val="0"/>
      <w:divBdr>
        <w:top w:val="none" w:sz="0" w:space="0" w:color="auto"/>
        <w:left w:val="none" w:sz="0" w:space="0" w:color="auto"/>
        <w:bottom w:val="none" w:sz="0" w:space="0" w:color="auto"/>
        <w:right w:val="none" w:sz="0" w:space="0" w:color="auto"/>
      </w:divBdr>
    </w:div>
    <w:div w:id="200283682">
      <w:bodyDiv w:val="1"/>
      <w:marLeft w:val="0"/>
      <w:marRight w:val="0"/>
      <w:marTop w:val="0"/>
      <w:marBottom w:val="0"/>
      <w:divBdr>
        <w:top w:val="none" w:sz="0" w:space="0" w:color="auto"/>
        <w:left w:val="none" w:sz="0" w:space="0" w:color="auto"/>
        <w:bottom w:val="none" w:sz="0" w:space="0" w:color="auto"/>
        <w:right w:val="none" w:sz="0" w:space="0" w:color="auto"/>
      </w:divBdr>
    </w:div>
    <w:div w:id="207225551">
      <w:bodyDiv w:val="1"/>
      <w:marLeft w:val="0"/>
      <w:marRight w:val="0"/>
      <w:marTop w:val="0"/>
      <w:marBottom w:val="0"/>
      <w:divBdr>
        <w:top w:val="none" w:sz="0" w:space="0" w:color="auto"/>
        <w:left w:val="none" w:sz="0" w:space="0" w:color="auto"/>
        <w:bottom w:val="none" w:sz="0" w:space="0" w:color="auto"/>
        <w:right w:val="none" w:sz="0" w:space="0" w:color="auto"/>
      </w:divBdr>
    </w:div>
    <w:div w:id="234899140">
      <w:bodyDiv w:val="1"/>
      <w:marLeft w:val="0"/>
      <w:marRight w:val="0"/>
      <w:marTop w:val="0"/>
      <w:marBottom w:val="0"/>
      <w:divBdr>
        <w:top w:val="none" w:sz="0" w:space="0" w:color="auto"/>
        <w:left w:val="none" w:sz="0" w:space="0" w:color="auto"/>
        <w:bottom w:val="none" w:sz="0" w:space="0" w:color="auto"/>
        <w:right w:val="none" w:sz="0" w:space="0" w:color="auto"/>
      </w:divBdr>
    </w:div>
    <w:div w:id="251201659">
      <w:bodyDiv w:val="1"/>
      <w:marLeft w:val="0"/>
      <w:marRight w:val="0"/>
      <w:marTop w:val="0"/>
      <w:marBottom w:val="0"/>
      <w:divBdr>
        <w:top w:val="none" w:sz="0" w:space="0" w:color="auto"/>
        <w:left w:val="none" w:sz="0" w:space="0" w:color="auto"/>
        <w:bottom w:val="none" w:sz="0" w:space="0" w:color="auto"/>
        <w:right w:val="none" w:sz="0" w:space="0" w:color="auto"/>
      </w:divBdr>
    </w:div>
    <w:div w:id="256137139">
      <w:bodyDiv w:val="1"/>
      <w:marLeft w:val="0"/>
      <w:marRight w:val="0"/>
      <w:marTop w:val="0"/>
      <w:marBottom w:val="0"/>
      <w:divBdr>
        <w:top w:val="none" w:sz="0" w:space="0" w:color="auto"/>
        <w:left w:val="none" w:sz="0" w:space="0" w:color="auto"/>
        <w:bottom w:val="none" w:sz="0" w:space="0" w:color="auto"/>
        <w:right w:val="none" w:sz="0" w:space="0" w:color="auto"/>
      </w:divBdr>
    </w:div>
    <w:div w:id="256866121">
      <w:bodyDiv w:val="1"/>
      <w:marLeft w:val="0"/>
      <w:marRight w:val="0"/>
      <w:marTop w:val="0"/>
      <w:marBottom w:val="0"/>
      <w:divBdr>
        <w:top w:val="none" w:sz="0" w:space="0" w:color="auto"/>
        <w:left w:val="none" w:sz="0" w:space="0" w:color="auto"/>
        <w:bottom w:val="none" w:sz="0" w:space="0" w:color="auto"/>
        <w:right w:val="none" w:sz="0" w:space="0" w:color="auto"/>
      </w:divBdr>
    </w:div>
    <w:div w:id="262494583">
      <w:bodyDiv w:val="1"/>
      <w:marLeft w:val="0"/>
      <w:marRight w:val="0"/>
      <w:marTop w:val="0"/>
      <w:marBottom w:val="0"/>
      <w:divBdr>
        <w:top w:val="none" w:sz="0" w:space="0" w:color="auto"/>
        <w:left w:val="none" w:sz="0" w:space="0" w:color="auto"/>
        <w:bottom w:val="none" w:sz="0" w:space="0" w:color="auto"/>
        <w:right w:val="none" w:sz="0" w:space="0" w:color="auto"/>
      </w:divBdr>
    </w:div>
    <w:div w:id="276527992">
      <w:bodyDiv w:val="1"/>
      <w:marLeft w:val="0"/>
      <w:marRight w:val="0"/>
      <w:marTop w:val="0"/>
      <w:marBottom w:val="0"/>
      <w:divBdr>
        <w:top w:val="none" w:sz="0" w:space="0" w:color="auto"/>
        <w:left w:val="none" w:sz="0" w:space="0" w:color="auto"/>
        <w:bottom w:val="none" w:sz="0" w:space="0" w:color="auto"/>
        <w:right w:val="none" w:sz="0" w:space="0" w:color="auto"/>
      </w:divBdr>
    </w:div>
    <w:div w:id="352653978">
      <w:bodyDiv w:val="1"/>
      <w:marLeft w:val="0"/>
      <w:marRight w:val="0"/>
      <w:marTop w:val="0"/>
      <w:marBottom w:val="0"/>
      <w:divBdr>
        <w:top w:val="none" w:sz="0" w:space="0" w:color="auto"/>
        <w:left w:val="none" w:sz="0" w:space="0" w:color="auto"/>
        <w:bottom w:val="none" w:sz="0" w:space="0" w:color="auto"/>
        <w:right w:val="none" w:sz="0" w:space="0" w:color="auto"/>
      </w:divBdr>
    </w:div>
    <w:div w:id="383412424">
      <w:bodyDiv w:val="1"/>
      <w:marLeft w:val="0"/>
      <w:marRight w:val="0"/>
      <w:marTop w:val="0"/>
      <w:marBottom w:val="0"/>
      <w:divBdr>
        <w:top w:val="none" w:sz="0" w:space="0" w:color="auto"/>
        <w:left w:val="none" w:sz="0" w:space="0" w:color="auto"/>
        <w:bottom w:val="none" w:sz="0" w:space="0" w:color="auto"/>
        <w:right w:val="none" w:sz="0" w:space="0" w:color="auto"/>
      </w:divBdr>
    </w:div>
    <w:div w:id="385304841">
      <w:bodyDiv w:val="1"/>
      <w:marLeft w:val="0"/>
      <w:marRight w:val="0"/>
      <w:marTop w:val="0"/>
      <w:marBottom w:val="0"/>
      <w:divBdr>
        <w:top w:val="none" w:sz="0" w:space="0" w:color="auto"/>
        <w:left w:val="none" w:sz="0" w:space="0" w:color="auto"/>
        <w:bottom w:val="none" w:sz="0" w:space="0" w:color="auto"/>
        <w:right w:val="none" w:sz="0" w:space="0" w:color="auto"/>
      </w:divBdr>
    </w:div>
    <w:div w:id="391077070">
      <w:bodyDiv w:val="1"/>
      <w:marLeft w:val="0"/>
      <w:marRight w:val="0"/>
      <w:marTop w:val="0"/>
      <w:marBottom w:val="0"/>
      <w:divBdr>
        <w:top w:val="none" w:sz="0" w:space="0" w:color="auto"/>
        <w:left w:val="none" w:sz="0" w:space="0" w:color="auto"/>
        <w:bottom w:val="none" w:sz="0" w:space="0" w:color="auto"/>
        <w:right w:val="none" w:sz="0" w:space="0" w:color="auto"/>
      </w:divBdr>
    </w:div>
    <w:div w:id="405156331">
      <w:bodyDiv w:val="1"/>
      <w:marLeft w:val="0"/>
      <w:marRight w:val="0"/>
      <w:marTop w:val="0"/>
      <w:marBottom w:val="0"/>
      <w:divBdr>
        <w:top w:val="none" w:sz="0" w:space="0" w:color="auto"/>
        <w:left w:val="none" w:sz="0" w:space="0" w:color="auto"/>
        <w:bottom w:val="none" w:sz="0" w:space="0" w:color="auto"/>
        <w:right w:val="none" w:sz="0" w:space="0" w:color="auto"/>
      </w:divBdr>
    </w:div>
    <w:div w:id="406195117">
      <w:bodyDiv w:val="1"/>
      <w:marLeft w:val="0"/>
      <w:marRight w:val="0"/>
      <w:marTop w:val="0"/>
      <w:marBottom w:val="0"/>
      <w:divBdr>
        <w:top w:val="none" w:sz="0" w:space="0" w:color="auto"/>
        <w:left w:val="none" w:sz="0" w:space="0" w:color="auto"/>
        <w:bottom w:val="none" w:sz="0" w:space="0" w:color="auto"/>
        <w:right w:val="none" w:sz="0" w:space="0" w:color="auto"/>
      </w:divBdr>
    </w:div>
    <w:div w:id="418604428">
      <w:bodyDiv w:val="1"/>
      <w:marLeft w:val="0"/>
      <w:marRight w:val="0"/>
      <w:marTop w:val="0"/>
      <w:marBottom w:val="0"/>
      <w:divBdr>
        <w:top w:val="none" w:sz="0" w:space="0" w:color="auto"/>
        <w:left w:val="none" w:sz="0" w:space="0" w:color="auto"/>
        <w:bottom w:val="none" w:sz="0" w:space="0" w:color="auto"/>
        <w:right w:val="none" w:sz="0" w:space="0" w:color="auto"/>
      </w:divBdr>
    </w:div>
    <w:div w:id="418991276">
      <w:bodyDiv w:val="1"/>
      <w:marLeft w:val="0"/>
      <w:marRight w:val="0"/>
      <w:marTop w:val="0"/>
      <w:marBottom w:val="0"/>
      <w:divBdr>
        <w:top w:val="none" w:sz="0" w:space="0" w:color="auto"/>
        <w:left w:val="none" w:sz="0" w:space="0" w:color="auto"/>
        <w:bottom w:val="none" w:sz="0" w:space="0" w:color="auto"/>
        <w:right w:val="none" w:sz="0" w:space="0" w:color="auto"/>
      </w:divBdr>
    </w:div>
    <w:div w:id="431559424">
      <w:bodyDiv w:val="1"/>
      <w:marLeft w:val="0"/>
      <w:marRight w:val="0"/>
      <w:marTop w:val="0"/>
      <w:marBottom w:val="0"/>
      <w:divBdr>
        <w:top w:val="none" w:sz="0" w:space="0" w:color="auto"/>
        <w:left w:val="none" w:sz="0" w:space="0" w:color="auto"/>
        <w:bottom w:val="none" w:sz="0" w:space="0" w:color="auto"/>
        <w:right w:val="none" w:sz="0" w:space="0" w:color="auto"/>
      </w:divBdr>
    </w:div>
    <w:div w:id="437483664">
      <w:bodyDiv w:val="1"/>
      <w:marLeft w:val="0"/>
      <w:marRight w:val="0"/>
      <w:marTop w:val="0"/>
      <w:marBottom w:val="0"/>
      <w:divBdr>
        <w:top w:val="none" w:sz="0" w:space="0" w:color="auto"/>
        <w:left w:val="none" w:sz="0" w:space="0" w:color="auto"/>
        <w:bottom w:val="none" w:sz="0" w:space="0" w:color="auto"/>
        <w:right w:val="none" w:sz="0" w:space="0" w:color="auto"/>
      </w:divBdr>
    </w:div>
    <w:div w:id="440422198">
      <w:bodyDiv w:val="1"/>
      <w:marLeft w:val="0"/>
      <w:marRight w:val="0"/>
      <w:marTop w:val="0"/>
      <w:marBottom w:val="0"/>
      <w:divBdr>
        <w:top w:val="none" w:sz="0" w:space="0" w:color="auto"/>
        <w:left w:val="none" w:sz="0" w:space="0" w:color="auto"/>
        <w:bottom w:val="none" w:sz="0" w:space="0" w:color="auto"/>
        <w:right w:val="none" w:sz="0" w:space="0" w:color="auto"/>
      </w:divBdr>
    </w:div>
    <w:div w:id="455686247">
      <w:bodyDiv w:val="1"/>
      <w:marLeft w:val="0"/>
      <w:marRight w:val="0"/>
      <w:marTop w:val="0"/>
      <w:marBottom w:val="0"/>
      <w:divBdr>
        <w:top w:val="none" w:sz="0" w:space="0" w:color="auto"/>
        <w:left w:val="none" w:sz="0" w:space="0" w:color="auto"/>
        <w:bottom w:val="none" w:sz="0" w:space="0" w:color="auto"/>
        <w:right w:val="none" w:sz="0" w:space="0" w:color="auto"/>
      </w:divBdr>
    </w:div>
    <w:div w:id="469371653">
      <w:bodyDiv w:val="1"/>
      <w:marLeft w:val="0"/>
      <w:marRight w:val="0"/>
      <w:marTop w:val="0"/>
      <w:marBottom w:val="0"/>
      <w:divBdr>
        <w:top w:val="none" w:sz="0" w:space="0" w:color="auto"/>
        <w:left w:val="none" w:sz="0" w:space="0" w:color="auto"/>
        <w:bottom w:val="none" w:sz="0" w:space="0" w:color="auto"/>
        <w:right w:val="none" w:sz="0" w:space="0" w:color="auto"/>
      </w:divBdr>
    </w:div>
    <w:div w:id="485557095">
      <w:bodyDiv w:val="1"/>
      <w:marLeft w:val="0"/>
      <w:marRight w:val="0"/>
      <w:marTop w:val="0"/>
      <w:marBottom w:val="0"/>
      <w:divBdr>
        <w:top w:val="none" w:sz="0" w:space="0" w:color="auto"/>
        <w:left w:val="none" w:sz="0" w:space="0" w:color="auto"/>
        <w:bottom w:val="none" w:sz="0" w:space="0" w:color="auto"/>
        <w:right w:val="none" w:sz="0" w:space="0" w:color="auto"/>
      </w:divBdr>
    </w:div>
    <w:div w:id="525366903">
      <w:bodyDiv w:val="1"/>
      <w:marLeft w:val="0"/>
      <w:marRight w:val="0"/>
      <w:marTop w:val="0"/>
      <w:marBottom w:val="0"/>
      <w:divBdr>
        <w:top w:val="none" w:sz="0" w:space="0" w:color="auto"/>
        <w:left w:val="none" w:sz="0" w:space="0" w:color="auto"/>
        <w:bottom w:val="none" w:sz="0" w:space="0" w:color="auto"/>
        <w:right w:val="none" w:sz="0" w:space="0" w:color="auto"/>
      </w:divBdr>
    </w:div>
    <w:div w:id="530647224">
      <w:bodyDiv w:val="1"/>
      <w:marLeft w:val="0"/>
      <w:marRight w:val="0"/>
      <w:marTop w:val="0"/>
      <w:marBottom w:val="0"/>
      <w:divBdr>
        <w:top w:val="none" w:sz="0" w:space="0" w:color="auto"/>
        <w:left w:val="none" w:sz="0" w:space="0" w:color="auto"/>
        <w:bottom w:val="none" w:sz="0" w:space="0" w:color="auto"/>
        <w:right w:val="none" w:sz="0" w:space="0" w:color="auto"/>
      </w:divBdr>
    </w:div>
    <w:div w:id="532421316">
      <w:bodyDiv w:val="1"/>
      <w:marLeft w:val="0"/>
      <w:marRight w:val="0"/>
      <w:marTop w:val="0"/>
      <w:marBottom w:val="0"/>
      <w:divBdr>
        <w:top w:val="none" w:sz="0" w:space="0" w:color="auto"/>
        <w:left w:val="none" w:sz="0" w:space="0" w:color="auto"/>
        <w:bottom w:val="none" w:sz="0" w:space="0" w:color="auto"/>
        <w:right w:val="none" w:sz="0" w:space="0" w:color="auto"/>
      </w:divBdr>
    </w:div>
    <w:div w:id="538054567">
      <w:bodyDiv w:val="1"/>
      <w:marLeft w:val="0"/>
      <w:marRight w:val="0"/>
      <w:marTop w:val="0"/>
      <w:marBottom w:val="0"/>
      <w:divBdr>
        <w:top w:val="none" w:sz="0" w:space="0" w:color="auto"/>
        <w:left w:val="none" w:sz="0" w:space="0" w:color="auto"/>
        <w:bottom w:val="none" w:sz="0" w:space="0" w:color="auto"/>
        <w:right w:val="none" w:sz="0" w:space="0" w:color="auto"/>
      </w:divBdr>
    </w:div>
    <w:div w:id="578903772">
      <w:bodyDiv w:val="1"/>
      <w:marLeft w:val="0"/>
      <w:marRight w:val="0"/>
      <w:marTop w:val="0"/>
      <w:marBottom w:val="0"/>
      <w:divBdr>
        <w:top w:val="none" w:sz="0" w:space="0" w:color="auto"/>
        <w:left w:val="none" w:sz="0" w:space="0" w:color="auto"/>
        <w:bottom w:val="none" w:sz="0" w:space="0" w:color="auto"/>
        <w:right w:val="none" w:sz="0" w:space="0" w:color="auto"/>
      </w:divBdr>
    </w:div>
    <w:div w:id="586496690">
      <w:bodyDiv w:val="1"/>
      <w:marLeft w:val="0"/>
      <w:marRight w:val="0"/>
      <w:marTop w:val="0"/>
      <w:marBottom w:val="0"/>
      <w:divBdr>
        <w:top w:val="none" w:sz="0" w:space="0" w:color="auto"/>
        <w:left w:val="none" w:sz="0" w:space="0" w:color="auto"/>
        <w:bottom w:val="none" w:sz="0" w:space="0" w:color="auto"/>
        <w:right w:val="none" w:sz="0" w:space="0" w:color="auto"/>
      </w:divBdr>
    </w:div>
    <w:div w:id="590698828">
      <w:bodyDiv w:val="1"/>
      <w:marLeft w:val="0"/>
      <w:marRight w:val="0"/>
      <w:marTop w:val="0"/>
      <w:marBottom w:val="0"/>
      <w:divBdr>
        <w:top w:val="none" w:sz="0" w:space="0" w:color="auto"/>
        <w:left w:val="none" w:sz="0" w:space="0" w:color="auto"/>
        <w:bottom w:val="none" w:sz="0" w:space="0" w:color="auto"/>
        <w:right w:val="none" w:sz="0" w:space="0" w:color="auto"/>
      </w:divBdr>
    </w:div>
    <w:div w:id="625895050">
      <w:bodyDiv w:val="1"/>
      <w:marLeft w:val="0"/>
      <w:marRight w:val="0"/>
      <w:marTop w:val="0"/>
      <w:marBottom w:val="0"/>
      <w:divBdr>
        <w:top w:val="none" w:sz="0" w:space="0" w:color="auto"/>
        <w:left w:val="none" w:sz="0" w:space="0" w:color="auto"/>
        <w:bottom w:val="none" w:sz="0" w:space="0" w:color="auto"/>
        <w:right w:val="none" w:sz="0" w:space="0" w:color="auto"/>
      </w:divBdr>
    </w:div>
    <w:div w:id="628825083">
      <w:bodyDiv w:val="1"/>
      <w:marLeft w:val="0"/>
      <w:marRight w:val="0"/>
      <w:marTop w:val="0"/>
      <w:marBottom w:val="0"/>
      <w:divBdr>
        <w:top w:val="none" w:sz="0" w:space="0" w:color="auto"/>
        <w:left w:val="none" w:sz="0" w:space="0" w:color="auto"/>
        <w:bottom w:val="none" w:sz="0" w:space="0" w:color="auto"/>
        <w:right w:val="none" w:sz="0" w:space="0" w:color="auto"/>
      </w:divBdr>
    </w:div>
    <w:div w:id="634481940">
      <w:bodyDiv w:val="1"/>
      <w:marLeft w:val="0"/>
      <w:marRight w:val="0"/>
      <w:marTop w:val="0"/>
      <w:marBottom w:val="0"/>
      <w:divBdr>
        <w:top w:val="none" w:sz="0" w:space="0" w:color="auto"/>
        <w:left w:val="none" w:sz="0" w:space="0" w:color="auto"/>
        <w:bottom w:val="none" w:sz="0" w:space="0" w:color="auto"/>
        <w:right w:val="none" w:sz="0" w:space="0" w:color="auto"/>
      </w:divBdr>
    </w:div>
    <w:div w:id="647704618">
      <w:bodyDiv w:val="1"/>
      <w:marLeft w:val="0"/>
      <w:marRight w:val="0"/>
      <w:marTop w:val="0"/>
      <w:marBottom w:val="0"/>
      <w:divBdr>
        <w:top w:val="none" w:sz="0" w:space="0" w:color="auto"/>
        <w:left w:val="none" w:sz="0" w:space="0" w:color="auto"/>
        <w:bottom w:val="none" w:sz="0" w:space="0" w:color="auto"/>
        <w:right w:val="none" w:sz="0" w:space="0" w:color="auto"/>
      </w:divBdr>
    </w:div>
    <w:div w:id="735594378">
      <w:bodyDiv w:val="1"/>
      <w:marLeft w:val="0"/>
      <w:marRight w:val="0"/>
      <w:marTop w:val="0"/>
      <w:marBottom w:val="0"/>
      <w:divBdr>
        <w:top w:val="none" w:sz="0" w:space="0" w:color="auto"/>
        <w:left w:val="none" w:sz="0" w:space="0" w:color="auto"/>
        <w:bottom w:val="none" w:sz="0" w:space="0" w:color="auto"/>
        <w:right w:val="none" w:sz="0" w:space="0" w:color="auto"/>
      </w:divBdr>
    </w:div>
    <w:div w:id="742802453">
      <w:bodyDiv w:val="1"/>
      <w:marLeft w:val="0"/>
      <w:marRight w:val="0"/>
      <w:marTop w:val="0"/>
      <w:marBottom w:val="0"/>
      <w:divBdr>
        <w:top w:val="none" w:sz="0" w:space="0" w:color="auto"/>
        <w:left w:val="none" w:sz="0" w:space="0" w:color="auto"/>
        <w:bottom w:val="none" w:sz="0" w:space="0" w:color="auto"/>
        <w:right w:val="none" w:sz="0" w:space="0" w:color="auto"/>
      </w:divBdr>
    </w:div>
    <w:div w:id="743768767">
      <w:bodyDiv w:val="1"/>
      <w:marLeft w:val="0"/>
      <w:marRight w:val="0"/>
      <w:marTop w:val="0"/>
      <w:marBottom w:val="0"/>
      <w:divBdr>
        <w:top w:val="none" w:sz="0" w:space="0" w:color="auto"/>
        <w:left w:val="none" w:sz="0" w:space="0" w:color="auto"/>
        <w:bottom w:val="none" w:sz="0" w:space="0" w:color="auto"/>
        <w:right w:val="none" w:sz="0" w:space="0" w:color="auto"/>
      </w:divBdr>
    </w:div>
    <w:div w:id="759330096">
      <w:bodyDiv w:val="1"/>
      <w:marLeft w:val="0"/>
      <w:marRight w:val="0"/>
      <w:marTop w:val="0"/>
      <w:marBottom w:val="0"/>
      <w:divBdr>
        <w:top w:val="none" w:sz="0" w:space="0" w:color="auto"/>
        <w:left w:val="none" w:sz="0" w:space="0" w:color="auto"/>
        <w:bottom w:val="none" w:sz="0" w:space="0" w:color="auto"/>
        <w:right w:val="none" w:sz="0" w:space="0" w:color="auto"/>
      </w:divBdr>
    </w:div>
    <w:div w:id="803305546">
      <w:bodyDiv w:val="1"/>
      <w:marLeft w:val="0"/>
      <w:marRight w:val="0"/>
      <w:marTop w:val="0"/>
      <w:marBottom w:val="0"/>
      <w:divBdr>
        <w:top w:val="none" w:sz="0" w:space="0" w:color="auto"/>
        <w:left w:val="none" w:sz="0" w:space="0" w:color="auto"/>
        <w:bottom w:val="none" w:sz="0" w:space="0" w:color="auto"/>
        <w:right w:val="none" w:sz="0" w:space="0" w:color="auto"/>
      </w:divBdr>
    </w:div>
    <w:div w:id="804933823">
      <w:bodyDiv w:val="1"/>
      <w:marLeft w:val="0"/>
      <w:marRight w:val="0"/>
      <w:marTop w:val="0"/>
      <w:marBottom w:val="0"/>
      <w:divBdr>
        <w:top w:val="none" w:sz="0" w:space="0" w:color="auto"/>
        <w:left w:val="none" w:sz="0" w:space="0" w:color="auto"/>
        <w:bottom w:val="none" w:sz="0" w:space="0" w:color="auto"/>
        <w:right w:val="none" w:sz="0" w:space="0" w:color="auto"/>
      </w:divBdr>
    </w:div>
    <w:div w:id="809247477">
      <w:bodyDiv w:val="1"/>
      <w:marLeft w:val="0"/>
      <w:marRight w:val="0"/>
      <w:marTop w:val="0"/>
      <w:marBottom w:val="0"/>
      <w:divBdr>
        <w:top w:val="none" w:sz="0" w:space="0" w:color="auto"/>
        <w:left w:val="none" w:sz="0" w:space="0" w:color="auto"/>
        <w:bottom w:val="none" w:sz="0" w:space="0" w:color="auto"/>
        <w:right w:val="none" w:sz="0" w:space="0" w:color="auto"/>
      </w:divBdr>
    </w:div>
    <w:div w:id="846597217">
      <w:bodyDiv w:val="1"/>
      <w:marLeft w:val="0"/>
      <w:marRight w:val="0"/>
      <w:marTop w:val="0"/>
      <w:marBottom w:val="0"/>
      <w:divBdr>
        <w:top w:val="none" w:sz="0" w:space="0" w:color="auto"/>
        <w:left w:val="none" w:sz="0" w:space="0" w:color="auto"/>
        <w:bottom w:val="none" w:sz="0" w:space="0" w:color="auto"/>
        <w:right w:val="none" w:sz="0" w:space="0" w:color="auto"/>
      </w:divBdr>
    </w:div>
    <w:div w:id="847795235">
      <w:bodyDiv w:val="1"/>
      <w:marLeft w:val="0"/>
      <w:marRight w:val="0"/>
      <w:marTop w:val="0"/>
      <w:marBottom w:val="0"/>
      <w:divBdr>
        <w:top w:val="none" w:sz="0" w:space="0" w:color="auto"/>
        <w:left w:val="none" w:sz="0" w:space="0" w:color="auto"/>
        <w:bottom w:val="none" w:sz="0" w:space="0" w:color="auto"/>
        <w:right w:val="none" w:sz="0" w:space="0" w:color="auto"/>
      </w:divBdr>
    </w:div>
    <w:div w:id="874122391">
      <w:bodyDiv w:val="1"/>
      <w:marLeft w:val="0"/>
      <w:marRight w:val="0"/>
      <w:marTop w:val="0"/>
      <w:marBottom w:val="0"/>
      <w:divBdr>
        <w:top w:val="none" w:sz="0" w:space="0" w:color="auto"/>
        <w:left w:val="none" w:sz="0" w:space="0" w:color="auto"/>
        <w:bottom w:val="none" w:sz="0" w:space="0" w:color="auto"/>
        <w:right w:val="none" w:sz="0" w:space="0" w:color="auto"/>
      </w:divBdr>
    </w:div>
    <w:div w:id="889457139">
      <w:bodyDiv w:val="1"/>
      <w:marLeft w:val="0"/>
      <w:marRight w:val="0"/>
      <w:marTop w:val="0"/>
      <w:marBottom w:val="0"/>
      <w:divBdr>
        <w:top w:val="none" w:sz="0" w:space="0" w:color="auto"/>
        <w:left w:val="none" w:sz="0" w:space="0" w:color="auto"/>
        <w:bottom w:val="none" w:sz="0" w:space="0" w:color="auto"/>
        <w:right w:val="none" w:sz="0" w:space="0" w:color="auto"/>
      </w:divBdr>
    </w:div>
    <w:div w:id="913390389">
      <w:bodyDiv w:val="1"/>
      <w:marLeft w:val="0"/>
      <w:marRight w:val="0"/>
      <w:marTop w:val="0"/>
      <w:marBottom w:val="0"/>
      <w:divBdr>
        <w:top w:val="none" w:sz="0" w:space="0" w:color="auto"/>
        <w:left w:val="none" w:sz="0" w:space="0" w:color="auto"/>
        <w:bottom w:val="none" w:sz="0" w:space="0" w:color="auto"/>
        <w:right w:val="none" w:sz="0" w:space="0" w:color="auto"/>
      </w:divBdr>
    </w:div>
    <w:div w:id="932477625">
      <w:bodyDiv w:val="1"/>
      <w:marLeft w:val="0"/>
      <w:marRight w:val="0"/>
      <w:marTop w:val="0"/>
      <w:marBottom w:val="0"/>
      <w:divBdr>
        <w:top w:val="none" w:sz="0" w:space="0" w:color="auto"/>
        <w:left w:val="none" w:sz="0" w:space="0" w:color="auto"/>
        <w:bottom w:val="none" w:sz="0" w:space="0" w:color="auto"/>
        <w:right w:val="none" w:sz="0" w:space="0" w:color="auto"/>
      </w:divBdr>
    </w:div>
    <w:div w:id="946742159">
      <w:bodyDiv w:val="1"/>
      <w:marLeft w:val="0"/>
      <w:marRight w:val="0"/>
      <w:marTop w:val="0"/>
      <w:marBottom w:val="0"/>
      <w:divBdr>
        <w:top w:val="none" w:sz="0" w:space="0" w:color="auto"/>
        <w:left w:val="none" w:sz="0" w:space="0" w:color="auto"/>
        <w:bottom w:val="none" w:sz="0" w:space="0" w:color="auto"/>
        <w:right w:val="none" w:sz="0" w:space="0" w:color="auto"/>
      </w:divBdr>
    </w:div>
    <w:div w:id="950281880">
      <w:bodyDiv w:val="1"/>
      <w:marLeft w:val="0"/>
      <w:marRight w:val="0"/>
      <w:marTop w:val="0"/>
      <w:marBottom w:val="0"/>
      <w:divBdr>
        <w:top w:val="none" w:sz="0" w:space="0" w:color="auto"/>
        <w:left w:val="none" w:sz="0" w:space="0" w:color="auto"/>
        <w:bottom w:val="none" w:sz="0" w:space="0" w:color="auto"/>
        <w:right w:val="none" w:sz="0" w:space="0" w:color="auto"/>
      </w:divBdr>
    </w:div>
    <w:div w:id="988828933">
      <w:bodyDiv w:val="1"/>
      <w:marLeft w:val="0"/>
      <w:marRight w:val="0"/>
      <w:marTop w:val="0"/>
      <w:marBottom w:val="0"/>
      <w:divBdr>
        <w:top w:val="none" w:sz="0" w:space="0" w:color="auto"/>
        <w:left w:val="none" w:sz="0" w:space="0" w:color="auto"/>
        <w:bottom w:val="none" w:sz="0" w:space="0" w:color="auto"/>
        <w:right w:val="none" w:sz="0" w:space="0" w:color="auto"/>
      </w:divBdr>
    </w:div>
    <w:div w:id="991132091">
      <w:bodyDiv w:val="1"/>
      <w:marLeft w:val="0"/>
      <w:marRight w:val="0"/>
      <w:marTop w:val="0"/>
      <w:marBottom w:val="0"/>
      <w:divBdr>
        <w:top w:val="none" w:sz="0" w:space="0" w:color="auto"/>
        <w:left w:val="none" w:sz="0" w:space="0" w:color="auto"/>
        <w:bottom w:val="none" w:sz="0" w:space="0" w:color="auto"/>
        <w:right w:val="none" w:sz="0" w:space="0" w:color="auto"/>
      </w:divBdr>
    </w:div>
    <w:div w:id="997224550">
      <w:bodyDiv w:val="1"/>
      <w:marLeft w:val="0"/>
      <w:marRight w:val="0"/>
      <w:marTop w:val="0"/>
      <w:marBottom w:val="0"/>
      <w:divBdr>
        <w:top w:val="none" w:sz="0" w:space="0" w:color="auto"/>
        <w:left w:val="none" w:sz="0" w:space="0" w:color="auto"/>
        <w:bottom w:val="none" w:sz="0" w:space="0" w:color="auto"/>
        <w:right w:val="none" w:sz="0" w:space="0" w:color="auto"/>
      </w:divBdr>
    </w:div>
    <w:div w:id="998191895">
      <w:bodyDiv w:val="1"/>
      <w:marLeft w:val="0"/>
      <w:marRight w:val="0"/>
      <w:marTop w:val="0"/>
      <w:marBottom w:val="0"/>
      <w:divBdr>
        <w:top w:val="none" w:sz="0" w:space="0" w:color="auto"/>
        <w:left w:val="none" w:sz="0" w:space="0" w:color="auto"/>
        <w:bottom w:val="none" w:sz="0" w:space="0" w:color="auto"/>
        <w:right w:val="none" w:sz="0" w:space="0" w:color="auto"/>
      </w:divBdr>
    </w:div>
    <w:div w:id="1006397933">
      <w:bodyDiv w:val="1"/>
      <w:marLeft w:val="0"/>
      <w:marRight w:val="0"/>
      <w:marTop w:val="0"/>
      <w:marBottom w:val="0"/>
      <w:divBdr>
        <w:top w:val="none" w:sz="0" w:space="0" w:color="auto"/>
        <w:left w:val="none" w:sz="0" w:space="0" w:color="auto"/>
        <w:bottom w:val="none" w:sz="0" w:space="0" w:color="auto"/>
        <w:right w:val="none" w:sz="0" w:space="0" w:color="auto"/>
      </w:divBdr>
    </w:div>
    <w:div w:id="1038895160">
      <w:bodyDiv w:val="1"/>
      <w:marLeft w:val="0"/>
      <w:marRight w:val="0"/>
      <w:marTop w:val="0"/>
      <w:marBottom w:val="0"/>
      <w:divBdr>
        <w:top w:val="none" w:sz="0" w:space="0" w:color="auto"/>
        <w:left w:val="none" w:sz="0" w:space="0" w:color="auto"/>
        <w:bottom w:val="none" w:sz="0" w:space="0" w:color="auto"/>
        <w:right w:val="none" w:sz="0" w:space="0" w:color="auto"/>
      </w:divBdr>
    </w:div>
    <w:div w:id="1052273388">
      <w:bodyDiv w:val="1"/>
      <w:marLeft w:val="0"/>
      <w:marRight w:val="0"/>
      <w:marTop w:val="0"/>
      <w:marBottom w:val="0"/>
      <w:divBdr>
        <w:top w:val="none" w:sz="0" w:space="0" w:color="auto"/>
        <w:left w:val="none" w:sz="0" w:space="0" w:color="auto"/>
        <w:bottom w:val="none" w:sz="0" w:space="0" w:color="auto"/>
        <w:right w:val="none" w:sz="0" w:space="0" w:color="auto"/>
      </w:divBdr>
    </w:div>
    <w:div w:id="1058359503">
      <w:bodyDiv w:val="1"/>
      <w:marLeft w:val="0"/>
      <w:marRight w:val="0"/>
      <w:marTop w:val="0"/>
      <w:marBottom w:val="0"/>
      <w:divBdr>
        <w:top w:val="none" w:sz="0" w:space="0" w:color="auto"/>
        <w:left w:val="none" w:sz="0" w:space="0" w:color="auto"/>
        <w:bottom w:val="none" w:sz="0" w:space="0" w:color="auto"/>
        <w:right w:val="none" w:sz="0" w:space="0" w:color="auto"/>
      </w:divBdr>
    </w:div>
    <w:div w:id="1062675329">
      <w:bodyDiv w:val="1"/>
      <w:marLeft w:val="0"/>
      <w:marRight w:val="0"/>
      <w:marTop w:val="0"/>
      <w:marBottom w:val="0"/>
      <w:divBdr>
        <w:top w:val="none" w:sz="0" w:space="0" w:color="auto"/>
        <w:left w:val="none" w:sz="0" w:space="0" w:color="auto"/>
        <w:bottom w:val="none" w:sz="0" w:space="0" w:color="auto"/>
        <w:right w:val="none" w:sz="0" w:space="0" w:color="auto"/>
      </w:divBdr>
    </w:div>
    <w:div w:id="1072848874">
      <w:bodyDiv w:val="1"/>
      <w:marLeft w:val="0"/>
      <w:marRight w:val="0"/>
      <w:marTop w:val="0"/>
      <w:marBottom w:val="0"/>
      <w:divBdr>
        <w:top w:val="none" w:sz="0" w:space="0" w:color="auto"/>
        <w:left w:val="none" w:sz="0" w:space="0" w:color="auto"/>
        <w:bottom w:val="none" w:sz="0" w:space="0" w:color="auto"/>
        <w:right w:val="none" w:sz="0" w:space="0" w:color="auto"/>
      </w:divBdr>
    </w:div>
    <w:div w:id="1084037066">
      <w:bodyDiv w:val="1"/>
      <w:marLeft w:val="0"/>
      <w:marRight w:val="0"/>
      <w:marTop w:val="0"/>
      <w:marBottom w:val="0"/>
      <w:divBdr>
        <w:top w:val="none" w:sz="0" w:space="0" w:color="auto"/>
        <w:left w:val="none" w:sz="0" w:space="0" w:color="auto"/>
        <w:bottom w:val="none" w:sz="0" w:space="0" w:color="auto"/>
        <w:right w:val="none" w:sz="0" w:space="0" w:color="auto"/>
      </w:divBdr>
    </w:div>
    <w:div w:id="1085997531">
      <w:bodyDiv w:val="1"/>
      <w:marLeft w:val="0"/>
      <w:marRight w:val="0"/>
      <w:marTop w:val="0"/>
      <w:marBottom w:val="0"/>
      <w:divBdr>
        <w:top w:val="none" w:sz="0" w:space="0" w:color="auto"/>
        <w:left w:val="none" w:sz="0" w:space="0" w:color="auto"/>
        <w:bottom w:val="none" w:sz="0" w:space="0" w:color="auto"/>
        <w:right w:val="none" w:sz="0" w:space="0" w:color="auto"/>
      </w:divBdr>
    </w:div>
    <w:div w:id="1087311913">
      <w:bodyDiv w:val="1"/>
      <w:marLeft w:val="0"/>
      <w:marRight w:val="0"/>
      <w:marTop w:val="0"/>
      <w:marBottom w:val="0"/>
      <w:divBdr>
        <w:top w:val="none" w:sz="0" w:space="0" w:color="auto"/>
        <w:left w:val="none" w:sz="0" w:space="0" w:color="auto"/>
        <w:bottom w:val="none" w:sz="0" w:space="0" w:color="auto"/>
        <w:right w:val="none" w:sz="0" w:space="0" w:color="auto"/>
      </w:divBdr>
    </w:div>
    <w:div w:id="1105812132">
      <w:bodyDiv w:val="1"/>
      <w:marLeft w:val="0"/>
      <w:marRight w:val="0"/>
      <w:marTop w:val="0"/>
      <w:marBottom w:val="0"/>
      <w:divBdr>
        <w:top w:val="none" w:sz="0" w:space="0" w:color="auto"/>
        <w:left w:val="none" w:sz="0" w:space="0" w:color="auto"/>
        <w:bottom w:val="none" w:sz="0" w:space="0" w:color="auto"/>
        <w:right w:val="none" w:sz="0" w:space="0" w:color="auto"/>
      </w:divBdr>
    </w:div>
    <w:div w:id="1123113382">
      <w:bodyDiv w:val="1"/>
      <w:marLeft w:val="0"/>
      <w:marRight w:val="0"/>
      <w:marTop w:val="0"/>
      <w:marBottom w:val="0"/>
      <w:divBdr>
        <w:top w:val="none" w:sz="0" w:space="0" w:color="auto"/>
        <w:left w:val="none" w:sz="0" w:space="0" w:color="auto"/>
        <w:bottom w:val="none" w:sz="0" w:space="0" w:color="auto"/>
        <w:right w:val="none" w:sz="0" w:space="0" w:color="auto"/>
      </w:divBdr>
    </w:div>
    <w:div w:id="1131437520">
      <w:bodyDiv w:val="1"/>
      <w:marLeft w:val="0"/>
      <w:marRight w:val="0"/>
      <w:marTop w:val="0"/>
      <w:marBottom w:val="0"/>
      <w:divBdr>
        <w:top w:val="none" w:sz="0" w:space="0" w:color="auto"/>
        <w:left w:val="none" w:sz="0" w:space="0" w:color="auto"/>
        <w:bottom w:val="none" w:sz="0" w:space="0" w:color="auto"/>
        <w:right w:val="none" w:sz="0" w:space="0" w:color="auto"/>
      </w:divBdr>
    </w:div>
    <w:div w:id="1143352753">
      <w:bodyDiv w:val="1"/>
      <w:marLeft w:val="0"/>
      <w:marRight w:val="0"/>
      <w:marTop w:val="0"/>
      <w:marBottom w:val="0"/>
      <w:divBdr>
        <w:top w:val="none" w:sz="0" w:space="0" w:color="auto"/>
        <w:left w:val="none" w:sz="0" w:space="0" w:color="auto"/>
        <w:bottom w:val="none" w:sz="0" w:space="0" w:color="auto"/>
        <w:right w:val="none" w:sz="0" w:space="0" w:color="auto"/>
      </w:divBdr>
    </w:div>
    <w:div w:id="1143742784">
      <w:bodyDiv w:val="1"/>
      <w:marLeft w:val="0"/>
      <w:marRight w:val="0"/>
      <w:marTop w:val="0"/>
      <w:marBottom w:val="0"/>
      <w:divBdr>
        <w:top w:val="none" w:sz="0" w:space="0" w:color="auto"/>
        <w:left w:val="none" w:sz="0" w:space="0" w:color="auto"/>
        <w:bottom w:val="none" w:sz="0" w:space="0" w:color="auto"/>
        <w:right w:val="none" w:sz="0" w:space="0" w:color="auto"/>
      </w:divBdr>
    </w:div>
    <w:div w:id="1162426804">
      <w:bodyDiv w:val="1"/>
      <w:marLeft w:val="0"/>
      <w:marRight w:val="0"/>
      <w:marTop w:val="0"/>
      <w:marBottom w:val="0"/>
      <w:divBdr>
        <w:top w:val="none" w:sz="0" w:space="0" w:color="auto"/>
        <w:left w:val="none" w:sz="0" w:space="0" w:color="auto"/>
        <w:bottom w:val="none" w:sz="0" w:space="0" w:color="auto"/>
        <w:right w:val="none" w:sz="0" w:space="0" w:color="auto"/>
      </w:divBdr>
    </w:div>
    <w:div w:id="1182355890">
      <w:bodyDiv w:val="1"/>
      <w:marLeft w:val="0"/>
      <w:marRight w:val="0"/>
      <w:marTop w:val="0"/>
      <w:marBottom w:val="0"/>
      <w:divBdr>
        <w:top w:val="none" w:sz="0" w:space="0" w:color="auto"/>
        <w:left w:val="none" w:sz="0" w:space="0" w:color="auto"/>
        <w:bottom w:val="none" w:sz="0" w:space="0" w:color="auto"/>
        <w:right w:val="none" w:sz="0" w:space="0" w:color="auto"/>
      </w:divBdr>
    </w:div>
    <w:div w:id="1264534443">
      <w:bodyDiv w:val="1"/>
      <w:marLeft w:val="0"/>
      <w:marRight w:val="0"/>
      <w:marTop w:val="0"/>
      <w:marBottom w:val="0"/>
      <w:divBdr>
        <w:top w:val="none" w:sz="0" w:space="0" w:color="auto"/>
        <w:left w:val="none" w:sz="0" w:space="0" w:color="auto"/>
        <w:bottom w:val="none" w:sz="0" w:space="0" w:color="auto"/>
        <w:right w:val="none" w:sz="0" w:space="0" w:color="auto"/>
      </w:divBdr>
    </w:div>
    <w:div w:id="1270309829">
      <w:bodyDiv w:val="1"/>
      <w:marLeft w:val="0"/>
      <w:marRight w:val="0"/>
      <w:marTop w:val="0"/>
      <w:marBottom w:val="0"/>
      <w:divBdr>
        <w:top w:val="none" w:sz="0" w:space="0" w:color="auto"/>
        <w:left w:val="none" w:sz="0" w:space="0" w:color="auto"/>
        <w:bottom w:val="none" w:sz="0" w:space="0" w:color="auto"/>
        <w:right w:val="none" w:sz="0" w:space="0" w:color="auto"/>
      </w:divBdr>
    </w:div>
    <w:div w:id="1323464185">
      <w:bodyDiv w:val="1"/>
      <w:marLeft w:val="0"/>
      <w:marRight w:val="0"/>
      <w:marTop w:val="0"/>
      <w:marBottom w:val="0"/>
      <w:divBdr>
        <w:top w:val="none" w:sz="0" w:space="0" w:color="auto"/>
        <w:left w:val="none" w:sz="0" w:space="0" w:color="auto"/>
        <w:bottom w:val="none" w:sz="0" w:space="0" w:color="auto"/>
        <w:right w:val="none" w:sz="0" w:space="0" w:color="auto"/>
      </w:divBdr>
    </w:div>
    <w:div w:id="1366060216">
      <w:bodyDiv w:val="1"/>
      <w:marLeft w:val="0"/>
      <w:marRight w:val="0"/>
      <w:marTop w:val="0"/>
      <w:marBottom w:val="0"/>
      <w:divBdr>
        <w:top w:val="none" w:sz="0" w:space="0" w:color="auto"/>
        <w:left w:val="none" w:sz="0" w:space="0" w:color="auto"/>
        <w:bottom w:val="none" w:sz="0" w:space="0" w:color="auto"/>
        <w:right w:val="none" w:sz="0" w:space="0" w:color="auto"/>
      </w:divBdr>
    </w:div>
    <w:div w:id="1368801226">
      <w:bodyDiv w:val="1"/>
      <w:marLeft w:val="0"/>
      <w:marRight w:val="0"/>
      <w:marTop w:val="0"/>
      <w:marBottom w:val="0"/>
      <w:divBdr>
        <w:top w:val="none" w:sz="0" w:space="0" w:color="auto"/>
        <w:left w:val="none" w:sz="0" w:space="0" w:color="auto"/>
        <w:bottom w:val="none" w:sz="0" w:space="0" w:color="auto"/>
        <w:right w:val="none" w:sz="0" w:space="0" w:color="auto"/>
      </w:divBdr>
    </w:div>
    <w:div w:id="1375346555">
      <w:bodyDiv w:val="1"/>
      <w:marLeft w:val="0"/>
      <w:marRight w:val="0"/>
      <w:marTop w:val="0"/>
      <w:marBottom w:val="0"/>
      <w:divBdr>
        <w:top w:val="none" w:sz="0" w:space="0" w:color="auto"/>
        <w:left w:val="none" w:sz="0" w:space="0" w:color="auto"/>
        <w:bottom w:val="none" w:sz="0" w:space="0" w:color="auto"/>
        <w:right w:val="none" w:sz="0" w:space="0" w:color="auto"/>
      </w:divBdr>
    </w:div>
    <w:div w:id="1394741524">
      <w:bodyDiv w:val="1"/>
      <w:marLeft w:val="0"/>
      <w:marRight w:val="0"/>
      <w:marTop w:val="0"/>
      <w:marBottom w:val="0"/>
      <w:divBdr>
        <w:top w:val="none" w:sz="0" w:space="0" w:color="auto"/>
        <w:left w:val="none" w:sz="0" w:space="0" w:color="auto"/>
        <w:bottom w:val="none" w:sz="0" w:space="0" w:color="auto"/>
        <w:right w:val="none" w:sz="0" w:space="0" w:color="auto"/>
      </w:divBdr>
    </w:div>
    <w:div w:id="1408072705">
      <w:bodyDiv w:val="1"/>
      <w:marLeft w:val="0"/>
      <w:marRight w:val="0"/>
      <w:marTop w:val="0"/>
      <w:marBottom w:val="0"/>
      <w:divBdr>
        <w:top w:val="none" w:sz="0" w:space="0" w:color="auto"/>
        <w:left w:val="none" w:sz="0" w:space="0" w:color="auto"/>
        <w:bottom w:val="none" w:sz="0" w:space="0" w:color="auto"/>
        <w:right w:val="none" w:sz="0" w:space="0" w:color="auto"/>
      </w:divBdr>
    </w:div>
    <w:div w:id="1410233728">
      <w:bodyDiv w:val="1"/>
      <w:marLeft w:val="0"/>
      <w:marRight w:val="0"/>
      <w:marTop w:val="0"/>
      <w:marBottom w:val="0"/>
      <w:divBdr>
        <w:top w:val="none" w:sz="0" w:space="0" w:color="auto"/>
        <w:left w:val="none" w:sz="0" w:space="0" w:color="auto"/>
        <w:bottom w:val="none" w:sz="0" w:space="0" w:color="auto"/>
        <w:right w:val="none" w:sz="0" w:space="0" w:color="auto"/>
      </w:divBdr>
    </w:div>
    <w:div w:id="1437024815">
      <w:bodyDiv w:val="1"/>
      <w:marLeft w:val="0"/>
      <w:marRight w:val="0"/>
      <w:marTop w:val="0"/>
      <w:marBottom w:val="0"/>
      <w:divBdr>
        <w:top w:val="none" w:sz="0" w:space="0" w:color="auto"/>
        <w:left w:val="none" w:sz="0" w:space="0" w:color="auto"/>
        <w:bottom w:val="none" w:sz="0" w:space="0" w:color="auto"/>
        <w:right w:val="none" w:sz="0" w:space="0" w:color="auto"/>
      </w:divBdr>
    </w:div>
    <w:div w:id="1449813404">
      <w:bodyDiv w:val="1"/>
      <w:marLeft w:val="0"/>
      <w:marRight w:val="0"/>
      <w:marTop w:val="0"/>
      <w:marBottom w:val="0"/>
      <w:divBdr>
        <w:top w:val="none" w:sz="0" w:space="0" w:color="auto"/>
        <w:left w:val="none" w:sz="0" w:space="0" w:color="auto"/>
        <w:bottom w:val="none" w:sz="0" w:space="0" w:color="auto"/>
        <w:right w:val="none" w:sz="0" w:space="0" w:color="auto"/>
      </w:divBdr>
    </w:div>
    <w:div w:id="1455176248">
      <w:bodyDiv w:val="1"/>
      <w:marLeft w:val="0"/>
      <w:marRight w:val="0"/>
      <w:marTop w:val="0"/>
      <w:marBottom w:val="0"/>
      <w:divBdr>
        <w:top w:val="none" w:sz="0" w:space="0" w:color="auto"/>
        <w:left w:val="none" w:sz="0" w:space="0" w:color="auto"/>
        <w:bottom w:val="none" w:sz="0" w:space="0" w:color="auto"/>
        <w:right w:val="none" w:sz="0" w:space="0" w:color="auto"/>
      </w:divBdr>
    </w:div>
    <w:div w:id="1467311525">
      <w:bodyDiv w:val="1"/>
      <w:marLeft w:val="0"/>
      <w:marRight w:val="0"/>
      <w:marTop w:val="0"/>
      <w:marBottom w:val="0"/>
      <w:divBdr>
        <w:top w:val="none" w:sz="0" w:space="0" w:color="auto"/>
        <w:left w:val="none" w:sz="0" w:space="0" w:color="auto"/>
        <w:bottom w:val="none" w:sz="0" w:space="0" w:color="auto"/>
        <w:right w:val="none" w:sz="0" w:space="0" w:color="auto"/>
      </w:divBdr>
    </w:div>
    <w:div w:id="1467313906">
      <w:bodyDiv w:val="1"/>
      <w:marLeft w:val="0"/>
      <w:marRight w:val="0"/>
      <w:marTop w:val="0"/>
      <w:marBottom w:val="0"/>
      <w:divBdr>
        <w:top w:val="none" w:sz="0" w:space="0" w:color="auto"/>
        <w:left w:val="none" w:sz="0" w:space="0" w:color="auto"/>
        <w:bottom w:val="none" w:sz="0" w:space="0" w:color="auto"/>
        <w:right w:val="none" w:sz="0" w:space="0" w:color="auto"/>
      </w:divBdr>
    </w:div>
    <w:div w:id="1476996052">
      <w:bodyDiv w:val="1"/>
      <w:marLeft w:val="0"/>
      <w:marRight w:val="0"/>
      <w:marTop w:val="0"/>
      <w:marBottom w:val="0"/>
      <w:divBdr>
        <w:top w:val="none" w:sz="0" w:space="0" w:color="auto"/>
        <w:left w:val="none" w:sz="0" w:space="0" w:color="auto"/>
        <w:bottom w:val="none" w:sz="0" w:space="0" w:color="auto"/>
        <w:right w:val="none" w:sz="0" w:space="0" w:color="auto"/>
      </w:divBdr>
    </w:div>
    <w:div w:id="1480347558">
      <w:bodyDiv w:val="1"/>
      <w:marLeft w:val="0"/>
      <w:marRight w:val="0"/>
      <w:marTop w:val="0"/>
      <w:marBottom w:val="0"/>
      <w:divBdr>
        <w:top w:val="none" w:sz="0" w:space="0" w:color="auto"/>
        <w:left w:val="none" w:sz="0" w:space="0" w:color="auto"/>
        <w:bottom w:val="none" w:sz="0" w:space="0" w:color="auto"/>
        <w:right w:val="none" w:sz="0" w:space="0" w:color="auto"/>
      </w:divBdr>
    </w:div>
    <w:div w:id="1484277810">
      <w:bodyDiv w:val="1"/>
      <w:marLeft w:val="0"/>
      <w:marRight w:val="0"/>
      <w:marTop w:val="0"/>
      <w:marBottom w:val="0"/>
      <w:divBdr>
        <w:top w:val="none" w:sz="0" w:space="0" w:color="auto"/>
        <w:left w:val="none" w:sz="0" w:space="0" w:color="auto"/>
        <w:bottom w:val="none" w:sz="0" w:space="0" w:color="auto"/>
        <w:right w:val="none" w:sz="0" w:space="0" w:color="auto"/>
      </w:divBdr>
    </w:div>
    <w:div w:id="1487091172">
      <w:bodyDiv w:val="1"/>
      <w:marLeft w:val="0"/>
      <w:marRight w:val="0"/>
      <w:marTop w:val="0"/>
      <w:marBottom w:val="0"/>
      <w:divBdr>
        <w:top w:val="none" w:sz="0" w:space="0" w:color="auto"/>
        <w:left w:val="none" w:sz="0" w:space="0" w:color="auto"/>
        <w:bottom w:val="none" w:sz="0" w:space="0" w:color="auto"/>
        <w:right w:val="none" w:sz="0" w:space="0" w:color="auto"/>
      </w:divBdr>
    </w:div>
    <w:div w:id="1501191449">
      <w:bodyDiv w:val="1"/>
      <w:marLeft w:val="0"/>
      <w:marRight w:val="0"/>
      <w:marTop w:val="0"/>
      <w:marBottom w:val="0"/>
      <w:divBdr>
        <w:top w:val="none" w:sz="0" w:space="0" w:color="auto"/>
        <w:left w:val="none" w:sz="0" w:space="0" w:color="auto"/>
        <w:bottom w:val="none" w:sz="0" w:space="0" w:color="auto"/>
        <w:right w:val="none" w:sz="0" w:space="0" w:color="auto"/>
      </w:divBdr>
    </w:div>
    <w:div w:id="1521361303">
      <w:bodyDiv w:val="1"/>
      <w:marLeft w:val="0"/>
      <w:marRight w:val="0"/>
      <w:marTop w:val="0"/>
      <w:marBottom w:val="0"/>
      <w:divBdr>
        <w:top w:val="none" w:sz="0" w:space="0" w:color="auto"/>
        <w:left w:val="none" w:sz="0" w:space="0" w:color="auto"/>
        <w:bottom w:val="none" w:sz="0" w:space="0" w:color="auto"/>
        <w:right w:val="none" w:sz="0" w:space="0" w:color="auto"/>
      </w:divBdr>
    </w:div>
    <w:div w:id="1569534939">
      <w:bodyDiv w:val="1"/>
      <w:marLeft w:val="0"/>
      <w:marRight w:val="0"/>
      <w:marTop w:val="0"/>
      <w:marBottom w:val="0"/>
      <w:divBdr>
        <w:top w:val="none" w:sz="0" w:space="0" w:color="auto"/>
        <w:left w:val="none" w:sz="0" w:space="0" w:color="auto"/>
        <w:bottom w:val="none" w:sz="0" w:space="0" w:color="auto"/>
        <w:right w:val="none" w:sz="0" w:space="0" w:color="auto"/>
      </w:divBdr>
    </w:div>
    <w:div w:id="1570077120">
      <w:bodyDiv w:val="1"/>
      <w:marLeft w:val="0"/>
      <w:marRight w:val="0"/>
      <w:marTop w:val="0"/>
      <w:marBottom w:val="0"/>
      <w:divBdr>
        <w:top w:val="none" w:sz="0" w:space="0" w:color="auto"/>
        <w:left w:val="none" w:sz="0" w:space="0" w:color="auto"/>
        <w:bottom w:val="none" w:sz="0" w:space="0" w:color="auto"/>
        <w:right w:val="none" w:sz="0" w:space="0" w:color="auto"/>
      </w:divBdr>
    </w:div>
    <w:div w:id="1577393473">
      <w:bodyDiv w:val="1"/>
      <w:marLeft w:val="0"/>
      <w:marRight w:val="0"/>
      <w:marTop w:val="0"/>
      <w:marBottom w:val="0"/>
      <w:divBdr>
        <w:top w:val="none" w:sz="0" w:space="0" w:color="auto"/>
        <w:left w:val="none" w:sz="0" w:space="0" w:color="auto"/>
        <w:bottom w:val="none" w:sz="0" w:space="0" w:color="auto"/>
        <w:right w:val="none" w:sz="0" w:space="0" w:color="auto"/>
      </w:divBdr>
    </w:div>
    <w:div w:id="1589580258">
      <w:bodyDiv w:val="1"/>
      <w:marLeft w:val="0"/>
      <w:marRight w:val="0"/>
      <w:marTop w:val="0"/>
      <w:marBottom w:val="0"/>
      <w:divBdr>
        <w:top w:val="none" w:sz="0" w:space="0" w:color="auto"/>
        <w:left w:val="none" w:sz="0" w:space="0" w:color="auto"/>
        <w:bottom w:val="none" w:sz="0" w:space="0" w:color="auto"/>
        <w:right w:val="none" w:sz="0" w:space="0" w:color="auto"/>
      </w:divBdr>
    </w:div>
    <w:div w:id="1614483053">
      <w:bodyDiv w:val="1"/>
      <w:marLeft w:val="0"/>
      <w:marRight w:val="0"/>
      <w:marTop w:val="0"/>
      <w:marBottom w:val="0"/>
      <w:divBdr>
        <w:top w:val="none" w:sz="0" w:space="0" w:color="auto"/>
        <w:left w:val="none" w:sz="0" w:space="0" w:color="auto"/>
        <w:bottom w:val="none" w:sz="0" w:space="0" w:color="auto"/>
        <w:right w:val="none" w:sz="0" w:space="0" w:color="auto"/>
      </w:divBdr>
    </w:div>
    <w:div w:id="1616523375">
      <w:bodyDiv w:val="1"/>
      <w:marLeft w:val="0"/>
      <w:marRight w:val="0"/>
      <w:marTop w:val="0"/>
      <w:marBottom w:val="0"/>
      <w:divBdr>
        <w:top w:val="none" w:sz="0" w:space="0" w:color="auto"/>
        <w:left w:val="none" w:sz="0" w:space="0" w:color="auto"/>
        <w:bottom w:val="none" w:sz="0" w:space="0" w:color="auto"/>
        <w:right w:val="none" w:sz="0" w:space="0" w:color="auto"/>
      </w:divBdr>
    </w:div>
    <w:div w:id="1656298652">
      <w:bodyDiv w:val="1"/>
      <w:marLeft w:val="0"/>
      <w:marRight w:val="0"/>
      <w:marTop w:val="0"/>
      <w:marBottom w:val="0"/>
      <w:divBdr>
        <w:top w:val="none" w:sz="0" w:space="0" w:color="auto"/>
        <w:left w:val="none" w:sz="0" w:space="0" w:color="auto"/>
        <w:bottom w:val="none" w:sz="0" w:space="0" w:color="auto"/>
        <w:right w:val="none" w:sz="0" w:space="0" w:color="auto"/>
      </w:divBdr>
    </w:div>
    <w:div w:id="1674332094">
      <w:bodyDiv w:val="1"/>
      <w:marLeft w:val="0"/>
      <w:marRight w:val="0"/>
      <w:marTop w:val="0"/>
      <w:marBottom w:val="0"/>
      <w:divBdr>
        <w:top w:val="none" w:sz="0" w:space="0" w:color="auto"/>
        <w:left w:val="none" w:sz="0" w:space="0" w:color="auto"/>
        <w:bottom w:val="none" w:sz="0" w:space="0" w:color="auto"/>
        <w:right w:val="none" w:sz="0" w:space="0" w:color="auto"/>
      </w:divBdr>
    </w:div>
    <w:div w:id="1681396379">
      <w:bodyDiv w:val="1"/>
      <w:marLeft w:val="0"/>
      <w:marRight w:val="0"/>
      <w:marTop w:val="0"/>
      <w:marBottom w:val="0"/>
      <w:divBdr>
        <w:top w:val="none" w:sz="0" w:space="0" w:color="auto"/>
        <w:left w:val="none" w:sz="0" w:space="0" w:color="auto"/>
        <w:bottom w:val="none" w:sz="0" w:space="0" w:color="auto"/>
        <w:right w:val="none" w:sz="0" w:space="0" w:color="auto"/>
      </w:divBdr>
    </w:div>
    <w:div w:id="1706171615">
      <w:bodyDiv w:val="1"/>
      <w:marLeft w:val="0"/>
      <w:marRight w:val="0"/>
      <w:marTop w:val="0"/>
      <w:marBottom w:val="0"/>
      <w:divBdr>
        <w:top w:val="none" w:sz="0" w:space="0" w:color="auto"/>
        <w:left w:val="none" w:sz="0" w:space="0" w:color="auto"/>
        <w:bottom w:val="none" w:sz="0" w:space="0" w:color="auto"/>
        <w:right w:val="none" w:sz="0" w:space="0" w:color="auto"/>
      </w:divBdr>
    </w:div>
    <w:div w:id="1726644026">
      <w:bodyDiv w:val="1"/>
      <w:marLeft w:val="0"/>
      <w:marRight w:val="0"/>
      <w:marTop w:val="0"/>
      <w:marBottom w:val="0"/>
      <w:divBdr>
        <w:top w:val="none" w:sz="0" w:space="0" w:color="auto"/>
        <w:left w:val="none" w:sz="0" w:space="0" w:color="auto"/>
        <w:bottom w:val="none" w:sz="0" w:space="0" w:color="auto"/>
        <w:right w:val="none" w:sz="0" w:space="0" w:color="auto"/>
      </w:divBdr>
    </w:div>
    <w:div w:id="1733968810">
      <w:bodyDiv w:val="1"/>
      <w:marLeft w:val="0"/>
      <w:marRight w:val="0"/>
      <w:marTop w:val="0"/>
      <w:marBottom w:val="0"/>
      <w:divBdr>
        <w:top w:val="none" w:sz="0" w:space="0" w:color="auto"/>
        <w:left w:val="none" w:sz="0" w:space="0" w:color="auto"/>
        <w:bottom w:val="none" w:sz="0" w:space="0" w:color="auto"/>
        <w:right w:val="none" w:sz="0" w:space="0" w:color="auto"/>
      </w:divBdr>
    </w:div>
    <w:div w:id="1777018198">
      <w:bodyDiv w:val="1"/>
      <w:marLeft w:val="0"/>
      <w:marRight w:val="0"/>
      <w:marTop w:val="0"/>
      <w:marBottom w:val="0"/>
      <w:divBdr>
        <w:top w:val="none" w:sz="0" w:space="0" w:color="auto"/>
        <w:left w:val="none" w:sz="0" w:space="0" w:color="auto"/>
        <w:bottom w:val="none" w:sz="0" w:space="0" w:color="auto"/>
        <w:right w:val="none" w:sz="0" w:space="0" w:color="auto"/>
      </w:divBdr>
    </w:div>
    <w:div w:id="1779787572">
      <w:bodyDiv w:val="1"/>
      <w:marLeft w:val="0"/>
      <w:marRight w:val="0"/>
      <w:marTop w:val="0"/>
      <w:marBottom w:val="0"/>
      <w:divBdr>
        <w:top w:val="none" w:sz="0" w:space="0" w:color="auto"/>
        <w:left w:val="none" w:sz="0" w:space="0" w:color="auto"/>
        <w:bottom w:val="none" w:sz="0" w:space="0" w:color="auto"/>
        <w:right w:val="none" w:sz="0" w:space="0" w:color="auto"/>
      </w:divBdr>
    </w:div>
    <w:div w:id="1783258069">
      <w:bodyDiv w:val="1"/>
      <w:marLeft w:val="0"/>
      <w:marRight w:val="0"/>
      <w:marTop w:val="0"/>
      <w:marBottom w:val="0"/>
      <w:divBdr>
        <w:top w:val="none" w:sz="0" w:space="0" w:color="auto"/>
        <w:left w:val="none" w:sz="0" w:space="0" w:color="auto"/>
        <w:bottom w:val="none" w:sz="0" w:space="0" w:color="auto"/>
        <w:right w:val="none" w:sz="0" w:space="0" w:color="auto"/>
      </w:divBdr>
    </w:div>
    <w:div w:id="1795295538">
      <w:bodyDiv w:val="1"/>
      <w:marLeft w:val="0"/>
      <w:marRight w:val="0"/>
      <w:marTop w:val="0"/>
      <w:marBottom w:val="0"/>
      <w:divBdr>
        <w:top w:val="none" w:sz="0" w:space="0" w:color="auto"/>
        <w:left w:val="none" w:sz="0" w:space="0" w:color="auto"/>
        <w:bottom w:val="none" w:sz="0" w:space="0" w:color="auto"/>
        <w:right w:val="none" w:sz="0" w:space="0" w:color="auto"/>
      </w:divBdr>
    </w:div>
    <w:div w:id="1829242945">
      <w:bodyDiv w:val="1"/>
      <w:marLeft w:val="0"/>
      <w:marRight w:val="0"/>
      <w:marTop w:val="0"/>
      <w:marBottom w:val="0"/>
      <w:divBdr>
        <w:top w:val="none" w:sz="0" w:space="0" w:color="auto"/>
        <w:left w:val="none" w:sz="0" w:space="0" w:color="auto"/>
        <w:bottom w:val="none" w:sz="0" w:space="0" w:color="auto"/>
        <w:right w:val="none" w:sz="0" w:space="0" w:color="auto"/>
      </w:divBdr>
    </w:div>
    <w:div w:id="1855804547">
      <w:bodyDiv w:val="1"/>
      <w:marLeft w:val="0"/>
      <w:marRight w:val="0"/>
      <w:marTop w:val="0"/>
      <w:marBottom w:val="0"/>
      <w:divBdr>
        <w:top w:val="none" w:sz="0" w:space="0" w:color="auto"/>
        <w:left w:val="none" w:sz="0" w:space="0" w:color="auto"/>
        <w:bottom w:val="none" w:sz="0" w:space="0" w:color="auto"/>
        <w:right w:val="none" w:sz="0" w:space="0" w:color="auto"/>
      </w:divBdr>
    </w:div>
    <w:div w:id="1881819648">
      <w:bodyDiv w:val="1"/>
      <w:marLeft w:val="0"/>
      <w:marRight w:val="0"/>
      <w:marTop w:val="0"/>
      <w:marBottom w:val="0"/>
      <w:divBdr>
        <w:top w:val="none" w:sz="0" w:space="0" w:color="auto"/>
        <w:left w:val="none" w:sz="0" w:space="0" w:color="auto"/>
        <w:bottom w:val="none" w:sz="0" w:space="0" w:color="auto"/>
        <w:right w:val="none" w:sz="0" w:space="0" w:color="auto"/>
      </w:divBdr>
    </w:div>
    <w:div w:id="1899169571">
      <w:bodyDiv w:val="1"/>
      <w:marLeft w:val="0"/>
      <w:marRight w:val="0"/>
      <w:marTop w:val="0"/>
      <w:marBottom w:val="0"/>
      <w:divBdr>
        <w:top w:val="none" w:sz="0" w:space="0" w:color="auto"/>
        <w:left w:val="none" w:sz="0" w:space="0" w:color="auto"/>
        <w:bottom w:val="none" w:sz="0" w:space="0" w:color="auto"/>
        <w:right w:val="none" w:sz="0" w:space="0" w:color="auto"/>
      </w:divBdr>
    </w:div>
    <w:div w:id="1908683927">
      <w:bodyDiv w:val="1"/>
      <w:marLeft w:val="0"/>
      <w:marRight w:val="0"/>
      <w:marTop w:val="0"/>
      <w:marBottom w:val="0"/>
      <w:divBdr>
        <w:top w:val="none" w:sz="0" w:space="0" w:color="auto"/>
        <w:left w:val="none" w:sz="0" w:space="0" w:color="auto"/>
        <w:bottom w:val="none" w:sz="0" w:space="0" w:color="auto"/>
        <w:right w:val="none" w:sz="0" w:space="0" w:color="auto"/>
      </w:divBdr>
    </w:div>
    <w:div w:id="1920557995">
      <w:bodyDiv w:val="1"/>
      <w:marLeft w:val="0"/>
      <w:marRight w:val="0"/>
      <w:marTop w:val="0"/>
      <w:marBottom w:val="0"/>
      <w:divBdr>
        <w:top w:val="none" w:sz="0" w:space="0" w:color="auto"/>
        <w:left w:val="none" w:sz="0" w:space="0" w:color="auto"/>
        <w:bottom w:val="none" w:sz="0" w:space="0" w:color="auto"/>
        <w:right w:val="none" w:sz="0" w:space="0" w:color="auto"/>
      </w:divBdr>
    </w:div>
    <w:div w:id="1928881897">
      <w:bodyDiv w:val="1"/>
      <w:marLeft w:val="0"/>
      <w:marRight w:val="0"/>
      <w:marTop w:val="0"/>
      <w:marBottom w:val="0"/>
      <w:divBdr>
        <w:top w:val="none" w:sz="0" w:space="0" w:color="auto"/>
        <w:left w:val="none" w:sz="0" w:space="0" w:color="auto"/>
        <w:bottom w:val="none" w:sz="0" w:space="0" w:color="auto"/>
        <w:right w:val="none" w:sz="0" w:space="0" w:color="auto"/>
      </w:divBdr>
    </w:div>
    <w:div w:id="1937207583">
      <w:bodyDiv w:val="1"/>
      <w:marLeft w:val="0"/>
      <w:marRight w:val="0"/>
      <w:marTop w:val="0"/>
      <w:marBottom w:val="0"/>
      <w:divBdr>
        <w:top w:val="none" w:sz="0" w:space="0" w:color="auto"/>
        <w:left w:val="none" w:sz="0" w:space="0" w:color="auto"/>
        <w:bottom w:val="none" w:sz="0" w:space="0" w:color="auto"/>
        <w:right w:val="none" w:sz="0" w:space="0" w:color="auto"/>
      </w:divBdr>
    </w:div>
    <w:div w:id="1947958235">
      <w:bodyDiv w:val="1"/>
      <w:marLeft w:val="0"/>
      <w:marRight w:val="0"/>
      <w:marTop w:val="0"/>
      <w:marBottom w:val="0"/>
      <w:divBdr>
        <w:top w:val="none" w:sz="0" w:space="0" w:color="auto"/>
        <w:left w:val="none" w:sz="0" w:space="0" w:color="auto"/>
        <w:bottom w:val="none" w:sz="0" w:space="0" w:color="auto"/>
        <w:right w:val="none" w:sz="0" w:space="0" w:color="auto"/>
      </w:divBdr>
    </w:div>
    <w:div w:id="1949435492">
      <w:bodyDiv w:val="1"/>
      <w:marLeft w:val="0"/>
      <w:marRight w:val="0"/>
      <w:marTop w:val="0"/>
      <w:marBottom w:val="0"/>
      <w:divBdr>
        <w:top w:val="none" w:sz="0" w:space="0" w:color="auto"/>
        <w:left w:val="none" w:sz="0" w:space="0" w:color="auto"/>
        <w:bottom w:val="none" w:sz="0" w:space="0" w:color="auto"/>
        <w:right w:val="none" w:sz="0" w:space="0" w:color="auto"/>
      </w:divBdr>
    </w:div>
    <w:div w:id="1953393752">
      <w:bodyDiv w:val="1"/>
      <w:marLeft w:val="0"/>
      <w:marRight w:val="0"/>
      <w:marTop w:val="0"/>
      <w:marBottom w:val="0"/>
      <w:divBdr>
        <w:top w:val="none" w:sz="0" w:space="0" w:color="auto"/>
        <w:left w:val="none" w:sz="0" w:space="0" w:color="auto"/>
        <w:bottom w:val="none" w:sz="0" w:space="0" w:color="auto"/>
        <w:right w:val="none" w:sz="0" w:space="0" w:color="auto"/>
      </w:divBdr>
    </w:div>
    <w:div w:id="1966813760">
      <w:bodyDiv w:val="1"/>
      <w:marLeft w:val="0"/>
      <w:marRight w:val="0"/>
      <w:marTop w:val="0"/>
      <w:marBottom w:val="0"/>
      <w:divBdr>
        <w:top w:val="none" w:sz="0" w:space="0" w:color="auto"/>
        <w:left w:val="none" w:sz="0" w:space="0" w:color="auto"/>
        <w:bottom w:val="none" w:sz="0" w:space="0" w:color="auto"/>
        <w:right w:val="none" w:sz="0" w:space="0" w:color="auto"/>
      </w:divBdr>
    </w:div>
    <w:div w:id="1979795623">
      <w:bodyDiv w:val="1"/>
      <w:marLeft w:val="0"/>
      <w:marRight w:val="0"/>
      <w:marTop w:val="0"/>
      <w:marBottom w:val="0"/>
      <w:divBdr>
        <w:top w:val="none" w:sz="0" w:space="0" w:color="auto"/>
        <w:left w:val="none" w:sz="0" w:space="0" w:color="auto"/>
        <w:bottom w:val="none" w:sz="0" w:space="0" w:color="auto"/>
        <w:right w:val="none" w:sz="0" w:space="0" w:color="auto"/>
      </w:divBdr>
    </w:div>
    <w:div w:id="2033801997">
      <w:bodyDiv w:val="1"/>
      <w:marLeft w:val="0"/>
      <w:marRight w:val="0"/>
      <w:marTop w:val="0"/>
      <w:marBottom w:val="0"/>
      <w:divBdr>
        <w:top w:val="none" w:sz="0" w:space="0" w:color="auto"/>
        <w:left w:val="none" w:sz="0" w:space="0" w:color="auto"/>
        <w:bottom w:val="none" w:sz="0" w:space="0" w:color="auto"/>
        <w:right w:val="none" w:sz="0" w:space="0" w:color="auto"/>
      </w:divBdr>
    </w:div>
    <w:div w:id="2036495349">
      <w:bodyDiv w:val="1"/>
      <w:marLeft w:val="0"/>
      <w:marRight w:val="0"/>
      <w:marTop w:val="0"/>
      <w:marBottom w:val="0"/>
      <w:divBdr>
        <w:top w:val="none" w:sz="0" w:space="0" w:color="auto"/>
        <w:left w:val="none" w:sz="0" w:space="0" w:color="auto"/>
        <w:bottom w:val="none" w:sz="0" w:space="0" w:color="auto"/>
        <w:right w:val="none" w:sz="0" w:space="0" w:color="auto"/>
      </w:divBdr>
    </w:div>
    <w:div w:id="2043701765">
      <w:bodyDiv w:val="1"/>
      <w:marLeft w:val="0"/>
      <w:marRight w:val="0"/>
      <w:marTop w:val="0"/>
      <w:marBottom w:val="0"/>
      <w:divBdr>
        <w:top w:val="none" w:sz="0" w:space="0" w:color="auto"/>
        <w:left w:val="none" w:sz="0" w:space="0" w:color="auto"/>
        <w:bottom w:val="none" w:sz="0" w:space="0" w:color="auto"/>
        <w:right w:val="none" w:sz="0" w:space="0" w:color="auto"/>
      </w:divBdr>
    </w:div>
    <w:div w:id="2064206886">
      <w:bodyDiv w:val="1"/>
      <w:marLeft w:val="0"/>
      <w:marRight w:val="0"/>
      <w:marTop w:val="0"/>
      <w:marBottom w:val="0"/>
      <w:divBdr>
        <w:top w:val="none" w:sz="0" w:space="0" w:color="auto"/>
        <w:left w:val="none" w:sz="0" w:space="0" w:color="auto"/>
        <w:bottom w:val="none" w:sz="0" w:space="0" w:color="auto"/>
        <w:right w:val="none" w:sz="0" w:space="0" w:color="auto"/>
      </w:divBdr>
    </w:div>
    <w:div w:id="2082756279">
      <w:bodyDiv w:val="1"/>
      <w:marLeft w:val="0"/>
      <w:marRight w:val="0"/>
      <w:marTop w:val="0"/>
      <w:marBottom w:val="0"/>
      <w:divBdr>
        <w:top w:val="none" w:sz="0" w:space="0" w:color="auto"/>
        <w:left w:val="none" w:sz="0" w:space="0" w:color="auto"/>
        <w:bottom w:val="none" w:sz="0" w:space="0" w:color="auto"/>
        <w:right w:val="none" w:sz="0" w:space="0" w:color="auto"/>
      </w:divBdr>
    </w:div>
    <w:div w:id="2103135908">
      <w:bodyDiv w:val="1"/>
      <w:marLeft w:val="0"/>
      <w:marRight w:val="0"/>
      <w:marTop w:val="0"/>
      <w:marBottom w:val="0"/>
      <w:divBdr>
        <w:top w:val="none" w:sz="0" w:space="0" w:color="auto"/>
        <w:left w:val="none" w:sz="0" w:space="0" w:color="auto"/>
        <w:bottom w:val="none" w:sz="0" w:space="0" w:color="auto"/>
        <w:right w:val="none" w:sz="0" w:space="0" w:color="auto"/>
      </w:divBdr>
    </w:div>
    <w:div w:id="2127654840">
      <w:bodyDiv w:val="1"/>
      <w:marLeft w:val="0"/>
      <w:marRight w:val="0"/>
      <w:marTop w:val="0"/>
      <w:marBottom w:val="0"/>
      <w:divBdr>
        <w:top w:val="none" w:sz="0" w:space="0" w:color="auto"/>
        <w:left w:val="none" w:sz="0" w:space="0" w:color="auto"/>
        <w:bottom w:val="none" w:sz="0" w:space="0" w:color="auto"/>
        <w:right w:val="none" w:sz="0" w:space="0" w:color="auto"/>
      </w:divBdr>
    </w:div>
    <w:div w:id="214672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9A9ECFC9EB69AD12EFA42F1846B85F74F234856A9D90FD9ABBB92B063DA5B1BF180CC0E84F0620EBCAE9lDpDF" TargetMode="External"/><Relationship Id="rId13" Type="http://schemas.openxmlformats.org/officeDocument/2006/relationships/hyperlink" Target="consultantplus://offline/ref=7DE8A4E5CA29B48D5FAA7A78F7966418A90863D8C596BC96F1914FAAEE771CFA5B00DD3DDFF5D886A9DA443D74CAI" TargetMode="External"/><Relationship Id="rId18" Type="http://schemas.openxmlformats.org/officeDocument/2006/relationships/hyperlink" Target="consultantplus://offline/ref=5FCFF1A2A01C426BFA14C6CF3DBE1D5B68A9533AA3B7AA331E52ED964FCC9E11DCC94946C83FC264B805FCFDY1c3G" TargetMode="External"/><Relationship Id="rId3" Type="http://schemas.openxmlformats.org/officeDocument/2006/relationships/styles" Target="styles.xml"/><Relationship Id="rId7" Type="http://schemas.openxmlformats.org/officeDocument/2006/relationships/hyperlink" Target="consultantplus://offline/ref=959A9ECFC9EB69AD12EFA42F1846B85F74F234856A9D90FD9ABBB92B063DA5B1BF180CC0E84F0620EBC8E1lDpEF" TargetMode="External"/><Relationship Id="rId12" Type="http://schemas.openxmlformats.org/officeDocument/2006/relationships/hyperlink" Target="consultantplus://offline/ref=7DE8A4E5CA29B48D5FAA7A78F7966418A90863D8C596BC96F1914FAAEE771CFA5B00DD3DDFF5D886AEDF4F3874CFI" TargetMode="External"/><Relationship Id="rId17" Type="http://schemas.openxmlformats.org/officeDocument/2006/relationships/hyperlink" Target="consultantplus://offline/ref=5FCFF1A2A01C426BFA14C6CF3DBE1D5B68A9533AA3B7AA331E52ED964FCC9E11DCC94946C83FC264B805FCFDY1c3G" TargetMode="External"/><Relationship Id="rId2" Type="http://schemas.openxmlformats.org/officeDocument/2006/relationships/numbering" Target="numbering.xml"/><Relationship Id="rId16" Type="http://schemas.openxmlformats.org/officeDocument/2006/relationships/hyperlink" Target="consultantplus://offline/ref=7DE8A4E5CA29B48D5FAA7A78F7966418A90863D8C596BC96F1914FAAEE771CFA5B00DD3DDFF5D886A9DA443D74C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E:\&#1057;&#1054;&#1047;&#1067;&#1042;%202015%20(6)\&#1089;&#1077;&#1089;&#1089;&#1080;&#1080;%202019\13.%2019.12.2019%20&#8470;%2059\&#1056;&#1077;&#1096;&#1077;&#1085;&#1080;&#1077;%20&#1057;&#1086;&#1074;&#1077;&#1090;&#1072;%20&#1052;&#1054;%20&#1052;&#1056;%20&#1086;&#1090;%2019.12.2019%20&#8470;%20414%20&#1041;&#1102;&#1076;&#1078;&#1077;&#1090;%202020-2022%20&#1075;&#1086;&#1076;&#1086;&#1074;\&#1056;&#1045;&#1064;&#1045;&#1053;&#1048;&#1045;%20&#1085;&#1072;%202020-2022%20&#1075;&#1075;-1.doc" TargetMode="External"/><Relationship Id="rId5" Type="http://schemas.openxmlformats.org/officeDocument/2006/relationships/webSettings" Target="webSettings.xml"/><Relationship Id="rId15" Type="http://schemas.openxmlformats.org/officeDocument/2006/relationships/hyperlink" Target="consultantplus://offline/ref=7DE8A4E5CA29B48D5FAA7A78F7966418A90863D8C596BC96F1914FAAEE771CFA5B00DD3DDFF5D886A9DA443D74CAI" TargetMode="External"/><Relationship Id="rId10" Type="http://schemas.openxmlformats.org/officeDocument/2006/relationships/hyperlink" Target="consultantplus://offline/ref=7DE8A4E5CA29B48D5FAA7A78F7966418A90863D8C596BC96F1914FAAEE771CFA5B00DD3DDFF5D886AFDC483F74CD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E8A4E5CA29B48D5FAA7A78F7966418A90863D8C596BC96F1914FAAEE771CFA5B00DD3DDFF5D886AFD94F3074C2I" TargetMode="External"/><Relationship Id="rId14" Type="http://schemas.openxmlformats.org/officeDocument/2006/relationships/hyperlink" Target="consultantplus://offline/ref=7DE8A4E5CA29B48D5FAA7A78F7966418A90863D8C596BC96F1914FAAEE771CFA5B00DD3DDFF5D886A9DA443D74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0BE31-CEF3-45EB-AF2D-285805B1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186</Pages>
  <Words>53073</Words>
  <Characters>302522</Characters>
  <Application>Microsoft Office Word</Application>
  <DocSecurity>0</DocSecurity>
  <Lines>2521</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Бильдиенко</dc:creator>
  <cp:lastModifiedBy>Е.В. Шевченко</cp:lastModifiedBy>
  <cp:revision>6</cp:revision>
  <cp:lastPrinted>2021-07-02T08:11:00Z</cp:lastPrinted>
  <dcterms:created xsi:type="dcterms:W3CDTF">2021-07-02T07:58:00Z</dcterms:created>
  <dcterms:modified xsi:type="dcterms:W3CDTF">2021-11-19T05:36:00Z</dcterms:modified>
</cp:coreProperties>
</file>