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31" w:rsidRDefault="00BB4031" w:rsidP="00816A6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-483870</wp:posOffset>
            </wp:positionV>
            <wp:extent cx="662940" cy="830580"/>
            <wp:effectExtent l="0" t="0" r="3810" b="7620"/>
            <wp:wrapNone/>
            <wp:docPr id="1" name="Рисунок 1" descr="Описание: Мостовский%20р-н%20(герб)контур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Мостовский%20р-н%20(герб)контур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A64">
        <w:t xml:space="preserve"> </w:t>
      </w:r>
    </w:p>
    <w:p w:rsidR="00BB4031" w:rsidRDefault="00BB4031" w:rsidP="00BB4031">
      <w:pPr>
        <w:jc w:val="center"/>
      </w:pPr>
    </w:p>
    <w:p w:rsidR="00816A64" w:rsidRDefault="00816A64" w:rsidP="00BB4031">
      <w:pPr>
        <w:jc w:val="center"/>
      </w:pPr>
    </w:p>
    <w:p w:rsidR="00BB4031" w:rsidRDefault="00BB4031" w:rsidP="00BB4031">
      <w:pPr>
        <w:jc w:val="center"/>
        <w:rPr>
          <w:b/>
        </w:rPr>
      </w:pPr>
      <w:r>
        <w:rPr>
          <w:b/>
        </w:rPr>
        <w:t xml:space="preserve">СОВЕТ МУНИЦИПАЛЬНОГО ОБРАЗОВАНИЯ </w:t>
      </w:r>
    </w:p>
    <w:p w:rsidR="00BB4031" w:rsidRDefault="00BB4031" w:rsidP="00BB4031">
      <w:pPr>
        <w:jc w:val="center"/>
        <w:rPr>
          <w:b/>
        </w:rPr>
      </w:pPr>
      <w:r>
        <w:rPr>
          <w:b/>
        </w:rPr>
        <w:t xml:space="preserve">МОСТОВСКИЙ РАЙОН    </w:t>
      </w:r>
    </w:p>
    <w:p w:rsidR="00BB4031" w:rsidRDefault="00BB4031" w:rsidP="00BB4031">
      <w:pPr>
        <w:jc w:val="center"/>
        <w:rPr>
          <w:b/>
        </w:rPr>
      </w:pPr>
    </w:p>
    <w:p w:rsidR="00BB4031" w:rsidRDefault="00BB4031" w:rsidP="00BB4031">
      <w:pPr>
        <w:jc w:val="center"/>
        <w:rPr>
          <w:b/>
        </w:rPr>
      </w:pPr>
      <w:r>
        <w:rPr>
          <w:b/>
        </w:rPr>
        <w:t>РЕШЕНИЕ</w:t>
      </w:r>
    </w:p>
    <w:p w:rsidR="00BB4031" w:rsidRDefault="00BB4031" w:rsidP="00BB4031">
      <w:pPr>
        <w:jc w:val="center"/>
        <w:rPr>
          <w:b/>
        </w:rPr>
      </w:pPr>
    </w:p>
    <w:p w:rsidR="00BB4031" w:rsidRDefault="00BB4031" w:rsidP="00BB4031">
      <w:r>
        <w:t xml:space="preserve">от </w:t>
      </w:r>
      <w:r w:rsidR="00755632">
        <w:t>2 февраля 2018 г.</w:t>
      </w:r>
      <w:r>
        <w:t xml:space="preserve">                                                                              №</w:t>
      </w:r>
      <w:r w:rsidR="00755632">
        <w:t>216</w:t>
      </w:r>
    </w:p>
    <w:p w:rsidR="00BB4031" w:rsidRDefault="00BB4031" w:rsidP="00BB4031">
      <w:pPr>
        <w:jc w:val="center"/>
      </w:pPr>
      <w:r>
        <w:t xml:space="preserve"> </w:t>
      </w:r>
      <w:proofErr w:type="spellStart"/>
      <w:r>
        <w:t>пгт</w:t>
      </w:r>
      <w:proofErr w:type="spellEnd"/>
      <w:r>
        <w:t xml:space="preserve">  Мостовской</w:t>
      </w:r>
    </w:p>
    <w:p w:rsidR="00BB4031" w:rsidRDefault="00BB4031" w:rsidP="00BB4031">
      <w:pPr>
        <w:jc w:val="center"/>
      </w:pPr>
    </w:p>
    <w:p w:rsidR="00BB4031" w:rsidRDefault="00BB4031" w:rsidP="00BB4031">
      <w:pPr>
        <w:jc w:val="center"/>
      </w:pPr>
    </w:p>
    <w:p w:rsidR="00BF283D" w:rsidRDefault="00BB4031" w:rsidP="00BB4031">
      <w:pPr>
        <w:jc w:val="center"/>
        <w:rPr>
          <w:b/>
        </w:rPr>
      </w:pPr>
      <w:r>
        <w:rPr>
          <w:b/>
        </w:rPr>
        <w:t>О</w:t>
      </w:r>
      <w:r w:rsidR="00766143">
        <w:rPr>
          <w:b/>
        </w:rPr>
        <w:t>б</w:t>
      </w:r>
      <w:r>
        <w:rPr>
          <w:b/>
        </w:rPr>
        <w:t xml:space="preserve">  отчете главы муниципального образования Мостовский район </w:t>
      </w:r>
    </w:p>
    <w:p w:rsidR="00BB4031" w:rsidRDefault="00BB4031" w:rsidP="00BB4031">
      <w:pPr>
        <w:jc w:val="center"/>
        <w:rPr>
          <w:b/>
        </w:rPr>
      </w:pPr>
      <w:r>
        <w:rPr>
          <w:b/>
        </w:rPr>
        <w:t>о результатах своей деятельности и деятельности администрации муниципального образования  за 2017 год</w:t>
      </w:r>
    </w:p>
    <w:p w:rsidR="00BB4031" w:rsidRDefault="00BB4031" w:rsidP="00BB4031">
      <w:pPr>
        <w:jc w:val="center"/>
        <w:rPr>
          <w:b/>
        </w:rPr>
      </w:pPr>
    </w:p>
    <w:p w:rsidR="00BB4031" w:rsidRDefault="00BB4031" w:rsidP="00BB4031">
      <w:pPr>
        <w:jc w:val="center"/>
        <w:rPr>
          <w:b/>
        </w:rPr>
      </w:pPr>
    </w:p>
    <w:p w:rsidR="00BB4031" w:rsidRDefault="00BB4031" w:rsidP="00BB4031">
      <w:pPr>
        <w:ind w:firstLine="851"/>
        <w:jc w:val="both"/>
      </w:pPr>
      <w:r>
        <w:t xml:space="preserve">Заслушав и обсудив  отчет главы муниципального образования Мостовский район  С.В. </w:t>
      </w:r>
      <w:proofErr w:type="spellStart"/>
      <w:r>
        <w:t>Ласунова</w:t>
      </w:r>
      <w:proofErr w:type="spellEnd"/>
      <w:r>
        <w:t xml:space="preserve"> о результатах своей деятельности и деятельности администра</w:t>
      </w:r>
      <w:r w:rsidR="005535E9">
        <w:t xml:space="preserve">ции муниципального образования </w:t>
      </w:r>
      <w:r>
        <w:t>за 201</w:t>
      </w:r>
      <w:r w:rsidR="005535E9">
        <w:t>7</w:t>
      </w:r>
      <w:r>
        <w:t xml:space="preserve"> год,  руководствуясь статьей 35 Федерального закона от 6 октября 2003 г. № 131–ФЗ «Об общих принципах организации местного самоуправления в Российской Федерации», частью 3 статьи 30 Устава муниципального образования Мостовский, Совет муниципального образования  Мостовский район РЕШИЛ:</w:t>
      </w:r>
    </w:p>
    <w:p w:rsidR="00BB4031" w:rsidRDefault="00BB4031" w:rsidP="00BB4031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Признать работу главы и администрации муниципального образования Мостовский  район за 2017 год удовлетворительной.</w:t>
      </w:r>
    </w:p>
    <w:p w:rsidR="00BB4031" w:rsidRDefault="00BB4031" w:rsidP="00BB4031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Информацию председателя Совета муниципального образования Мостовский район о работе Совета муниципального образования Мостовский район шестого созыва за 2017 год принять к сведению.</w:t>
      </w:r>
    </w:p>
    <w:p w:rsidR="00BB4031" w:rsidRDefault="00BB4031" w:rsidP="00BB4031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Опубликовать настоящее решение в средствах массовой информации и разместить на официальном сайте муниципального образования Мостовский район в сети «Интернет» (</w:t>
      </w:r>
      <w:hyperlink r:id="rId7" w:history="1">
        <w:r>
          <w:rPr>
            <w:rStyle w:val="a3"/>
          </w:rPr>
          <w:t>www.mostovskiy.ru</w:t>
        </w:r>
      </w:hyperlink>
      <w:r>
        <w:t>).</w:t>
      </w:r>
    </w:p>
    <w:p w:rsidR="00BB4031" w:rsidRDefault="00BB4031" w:rsidP="00BB4031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Решение вступает в силу со дня его  подписания.</w:t>
      </w:r>
    </w:p>
    <w:p w:rsidR="00BB4031" w:rsidRDefault="00BB4031" w:rsidP="00BB4031">
      <w:pPr>
        <w:jc w:val="both"/>
      </w:pPr>
    </w:p>
    <w:p w:rsidR="00BB4031" w:rsidRDefault="00BB4031" w:rsidP="00BB4031">
      <w:pPr>
        <w:jc w:val="both"/>
      </w:pPr>
    </w:p>
    <w:p w:rsidR="00BB4031" w:rsidRDefault="00BB4031" w:rsidP="00BB4031">
      <w:pPr>
        <w:jc w:val="both"/>
      </w:pPr>
    </w:p>
    <w:p w:rsidR="00BB4031" w:rsidRDefault="00BB4031" w:rsidP="00BB4031">
      <w:pPr>
        <w:jc w:val="both"/>
      </w:pPr>
      <w:r>
        <w:t xml:space="preserve">Председатель  Совета </w:t>
      </w:r>
    </w:p>
    <w:p w:rsidR="00BB4031" w:rsidRDefault="00BB4031" w:rsidP="00BB4031">
      <w:pPr>
        <w:jc w:val="both"/>
      </w:pPr>
      <w:r>
        <w:t>муниципального образования</w:t>
      </w:r>
    </w:p>
    <w:p w:rsidR="00BB4031" w:rsidRDefault="00BB4031" w:rsidP="00BB4031">
      <w:pPr>
        <w:tabs>
          <w:tab w:val="left" w:pos="5529"/>
        </w:tabs>
        <w:jc w:val="both"/>
      </w:pPr>
      <w:r>
        <w:t xml:space="preserve">Мостовский район </w:t>
      </w:r>
      <w:r>
        <w:tab/>
      </w:r>
      <w:r>
        <w:tab/>
      </w:r>
      <w:r>
        <w:tab/>
      </w:r>
      <w:r>
        <w:tab/>
      </w:r>
      <w:r>
        <w:tab/>
        <w:t>А.В. Ладанов</w:t>
      </w:r>
    </w:p>
    <w:p w:rsidR="00BB4031" w:rsidRPr="00AD205E" w:rsidRDefault="00BB4031" w:rsidP="00BB4031"/>
    <w:p w:rsidR="00DD7A85" w:rsidRDefault="00DD7A85"/>
    <w:p w:rsidR="00BF283D" w:rsidRDefault="00BF283D"/>
    <w:p w:rsidR="00BF283D" w:rsidRDefault="00BF283D"/>
    <w:p w:rsidR="00BF283D" w:rsidRDefault="00BF283D"/>
    <w:p w:rsidR="00BF283D" w:rsidRDefault="00BF283D"/>
    <w:p w:rsidR="00BF283D" w:rsidRDefault="00BF283D">
      <w:bookmarkStart w:id="0" w:name="_GoBack"/>
      <w:bookmarkEnd w:id="0"/>
    </w:p>
    <w:sectPr w:rsidR="00BF283D" w:rsidSect="004E199B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31E4"/>
    <w:multiLevelType w:val="hybridMultilevel"/>
    <w:tmpl w:val="11146BC2"/>
    <w:lvl w:ilvl="0" w:tplc="AF1A0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31"/>
    <w:rsid w:val="005535E9"/>
    <w:rsid w:val="00755632"/>
    <w:rsid w:val="00766143"/>
    <w:rsid w:val="00816A64"/>
    <w:rsid w:val="00BB4031"/>
    <w:rsid w:val="00BF283D"/>
    <w:rsid w:val="00D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0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0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tov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8</cp:revision>
  <cp:lastPrinted>2018-02-05T11:46:00Z</cp:lastPrinted>
  <dcterms:created xsi:type="dcterms:W3CDTF">2018-01-29T05:52:00Z</dcterms:created>
  <dcterms:modified xsi:type="dcterms:W3CDTF">2018-03-25T20:52:00Z</dcterms:modified>
</cp:coreProperties>
</file>