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проведении публичных консультаций по проекту постановления администрации муниципального образования Мостовский район</w:t>
      </w:r>
    </w:p>
    <w:p w:rsidR="0019280F" w:rsidRDefault="003C37E1" w:rsidP="001928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A419C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9280F">
        <w:rPr>
          <w:rFonts w:ascii="Times New Roman" w:hAnsi="Times New Roman" w:cs="Times New Roman"/>
          <w:b/>
          <w:bCs/>
          <w:sz w:val="28"/>
          <w:szCs w:val="28"/>
        </w:rPr>
        <w:t>.2017 г.</w:t>
      </w:r>
    </w:p>
    <w:p w:rsidR="0019280F" w:rsidRDefault="0019280F" w:rsidP="001928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обсуждения проекта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Мостовский район «</w:t>
      </w:r>
      <w:r w:rsidR="00A419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 утверждении </w:t>
      </w:r>
      <w:r w:rsidR="003C37E1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 программы экономическое развитие и инновационная экономика»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сборе замечаний и предложений заинтересованных лиц.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</w:t>
      </w:r>
      <w:r w:rsidR="003C37E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1928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3C37E1">
        <w:rPr>
          <w:rFonts w:ascii="Times New Roman" w:hAnsi="Times New Roman" w:cs="Times New Roman"/>
          <w:bCs/>
          <w:sz w:val="28"/>
          <w:szCs w:val="28"/>
        </w:rPr>
        <w:t>24 ноября</w:t>
      </w:r>
      <w:r w:rsidR="00F24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94760">
        <w:rPr>
          <w:rFonts w:ascii="Times New Roman" w:hAnsi="Times New Roman" w:cs="Times New Roman"/>
          <w:bCs/>
          <w:sz w:val="28"/>
          <w:szCs w:val="28"/>
        </w:rPr>
        <w:t>05</w:t>
      </w:r>
      <w:bookmarkStart w:id="0" w:name="_GoBack"/>
      <w:bookmarkEnd w:id="0"/>
      <w:r w:rsidR="003C37E1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года.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не позднее </w:t>
      </w:r>
      <w:r w:rsidR="003C37E1">
        <w:rPr>
          <w:rFonts w:ascii="Times New Roman" w:hAnsi="Times New Roman" w:cs="Times New Roman"/>
          <w:bCs/>
          <w:sz w:val="28"/>
          <w:szCs w:val="28"/>
        </w:rPr>
        <w:t>6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2017г.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1F6E" w:rsidRPr="007C1F6E" w:rsidRDefault="00A419CC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C1F6E" w:rsidRPr="007C1F6E">
        <w:rPr>
          <w:rFonts w:ascii="Times New Roman" w:hAnsi="Times New Roman" w:cs="Times New Roman"/>
          <w:sz w:val="28"/>
          <w:szCs w:val="28"/>
        </w:rPr>
        <w:t xml:space="preserve"> управления экономики,</w:t>
      </w:r>
    </w:p>
    <w:p w:rsidR="007C1F6E" w:rsidRPr="007C1F6E" w:rsidRDefault="007C1F6E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7C1F6E" w:rsidRPr="007C1F6E" w:rsidRDefault="007C1F6E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7C1F6E" w:rsidRPr="007C1F6E" w:rsidRDefault="007C1F6E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C1F6E" w:rsidRPr="007C1F6E" w:rsidRDefault="00A419CC" w:rsidP="007C1F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C1F6E" w:rsidRPr="007C1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С.С. Скороходова</w:t>
      </w:r>
    </w:p>
    <w:p w:rsidR="00585DD8" w:rsidRDefault="00585DD8"/>
    <w:sectPr w:rsidR="00585DD8" w:rsidSect="00A419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0166C0"/>
    <w:rsid w:val="00185D1C"/>
    <w:rsid w:val="0019280F"/>
    <w:rsid w:val="00294217"/>
    <w:rsid w:val="003C37E1"/>
    <w:rsid w:val="00585DD8"/>
    <w:rsid w:val="007C1F6E"/>
    <w:rsid w:val="00894760"/>
    <w:rsid w:val="008B4572"/>
    <w:rsid w:val="008E7817"/>
    <w:rsid w:val="00A419CC"/>
    <w:rsid w:val="00D12DB6"/>
    <w:rsid w:val="00EB36AF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DNA7 X86</cp:lastModifiedBy>
  <cp:revision>14</cp:revision>
  <cp:lastPrinted>2017-12-08T08:57:00Z</cp:lastPrinted>
  <dcterms:created xsi:type="dcterms:W3CDTF">2017-04-21T12:32:00Z</dcterms:created>
  <dcterms:modified xsi:type="dcterms:W3CDTF">2017-12-08T08:57:00Z</dcterms:modified>
</cp:coreProperties>
</file>