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ст.Губская                                                                           </w:t>
      </w:r>
      <w:r w:rsidR="00035490">
        <w:rPr>
          <w:rFonts w:ascii="Times New Roman" w:hAnsi="Times New Roman" w:cs="Times New Roman"/>
          <w:sz w:val="28"/>
          <w:szCs w:val="28"/>
        </w:rPr>
        <w:t>«___»_____2016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035490" w:rsidRDefault="001849B7" w:rsidP="00035490">
      <w:pPr>
        <w:widowControl w:val="0"/>
        <w:suppressAutoHyphens/>
        <w:spacing w:after="0"/>
        <w:ind w:right="283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</w:t>
      </w:r>
      <w:r w:rsidR="001A332E" w:rsidRPr="0003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администрации Губского сельского поселения Мостовского района»    </w:t>
      </w:r>
      <w:r w:rsidR="00ED5BA0" w:rsidRPr="0003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0354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03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490" w:rsidRPr="00035490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О</w:t>
      </w:r>
      <w:proofErr w:type="gramEnd"/>
      <w:r w:rsidR="00035490" w:rsidRPr="00035490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035490" w:rsidRPr="00035490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реестре муниципальных услуг (функций), предоставляемых физическим и юридическим лицам администрацией Губского сельского поселения Мостовского района за счет средств бюджета </w:t>
      </w:r>
      <w:r w:rsidR="00035490" w:rsidRPr="00035490">
        <w:rPr>
          <w:rFonts w:ascii="Times New Roman" w:hAnsi="Times New Roman" w:cs="Times New Roman"/>
          <w:noProof/>
          <w:kern w:val="1"/>
          <w:sz w:val="28"/>
          <w:szCs w:val="28"/>
          <w:lang w:val="de-DE" w:eastAsia="fa-IR" w:bidi="fa-IR"/>
        </w:rPr>
        <w:t>Губского сельского поселения Мостовского района</w:t>
      </w:r>
      <w:r w:rsidR="00A857B4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35490"/>
    <w:rsid w:val="00076BE7"/>
    <w:rsid w:val="000949FB"/>
    <w:rsid w:val="000A5BC2"/>
    <w:rsid w:val="00171921"/>
    <w:rsid w:val="001849B7"/>
    <w:rsid w:val="001A332E"/>
    <w:rsid w:val="001C10C7"/>
    <w:rsid w:val="00232DD6"/>
    <w:rsid w:val="0034437E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A857B4"/>
    <w:rsid w:val="00B1211B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F720-2D04-49A7-A721-42985C9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2015-06-02T20:36:00Z</dcterms:created>
  <dcterms:modified xsi:type="dcterms:W3CDTF">2016-01-28T09:09:00Z</dcterms:modified>
</cp:coreProperties>
</file>