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1C" w:rsidRPr="00FA2B1C" w:rsidRDefault="00FA2B1C" w:rsidP="00FA2B1C">
      <w:pPr>
        <w:jc w:val="center"/>
        <w:rPr>
          <w:rFonts w:ascii="Times New Roman" w:hAnsi="Times New Roman"/>
          <w:b/>
          <w:caps/>
          <w:sz w:val="28"/>
        </w:rPr>
      </w:pPr>
      <w:r w:rsidRPr="00FA2B1C">
        <w:rPr>
          <w:rFonts w:ascii="Times New Roman" w:hAnsi="Times New Roman"/>
          <w:noProof/>
          <w:sz w:val="28"/>
        </w:rPr>
        <w:drawing>
          <wp:inline distT="0" distB="0" distL="0" distR="0">
            <wp:extent cx="666750" cy="819150"/>
            <wp:effectExtent l="19050" t="0" r="0" b="0"/>
            <wp:docPr id="1" name="Рисунок 4" descr="Яросла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росла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1C" w:rsidRPr="00FA2B1C" w:rsidRDefault="00FA2B1C" w:rsidP="00FA2B1C">
      <w:pPr>
        <w:rPr>
          <w:rFonts w:ascii="Times New Roman" w:hAnsi="Times New Roman"/>
          <w:sz w:val="28"/>
        </w:rPr>
      </w:pPr>
    </w:p>
    <w:p w:rsidR="00FA2B1C" w:rsidRPr="00FA2B1C" w:rsidRDefault="00FA2B1C" w:rsidP="00FA2B1C">
      <w:pPr>
        <w:jc w:val="center"/>
        <w:rPr>
          <w:rFonts w:ascii="Times New Roman" w:hAnsi="Times New Roman"/>
          <w:b/>
          <w:sz w:val="28"/>
        </w:rPr>
      </w:pPr>
      <w:r w:rsidRPr="00FA2B1C">
        <w:rPr>
          <w:rFonts w:ascii="Times New Roman" w:hAnsi="Times New Roman"/>
          <w:b/>
          <w:sz w:val="28"/>
        </w:rPr>
        <w:t>СОВЕТ ЯРОСЛАВСКОГО СЕЛЬСКОГО ПОСЕЛЕНИЯ</w:t>
      </w:r>
    </w:p>
    <w:p w:rsidR="00FA2B1C" w:rsidRPr="00FA2B1C" w:rsidRDefault="00FA2B1C" w:rsidP="00FA2B1C">
      <w:pPr>
        <w:jc w:val="center"/>
        <w:rPr>
          <w:rFonts w:ascii="Times New Roman" w:hAnsi="Times New Roman"/>
          <w:b/>
          <w:sz w:val="28"/>
        </w:rPr>
      </w:pPr>
      <w:r w:rsidRPr="00FA2B1C">
        <w:rPr>
          <w:rFonts w:ascii="Times New Roman" w:hAnsi="Times New Roman"/>
          <w:b/>
          <w:sz w:val="28"/>
        </w:rPr>
        <w:t xml:space="preserve">МОСТОВСКИЙ РАЙОН </w:t>
      </w:r>
    </w:p>
    <w:p w:rsidR="00FA2B1C" w:rsidRDefault="00FA2B1C" w:rsidP="00AF2BAA">
      <w:pPr>
        <w:pStyle w:val="31"/>
        <w:jc w:val="right"/>
      </w:pPr>
    </w:p>
    <w:p w:rsidR="00FA2B1C" w:rsidRPr="008F01DF" w:rsidRDefault="008F0D0D" w:rsidP="00FA2B1C">
      <w:pPr>
        <w:pStyle w:val="31"/>
        <w:ind w:left="3540" w:firstLine="708"/>
        <w:jc w:val="left"/>
      </w:pPr>
      <w:r>
        <w:rPr>
          <w:sz w:val="32"/>
          <w:szCs w:val="32"/>
        </w:rPr>
        <w:t>Р</w:t>
      </w:r>
      <w:r w:rsidR="008F01DF" w:rsidRPr="008F01DF">
        <w:rPr>
          <w:sz w:val="32"/>
          <w:szCs w:val="32"/>
        </w:rPr>
        <w:t>Е</w:t>
      </w:r>
      <w:r>
        <w:rPr>
          <w:sz w:val="32"/>
          <w:szCs w:val="32"/>
        </w:rPr>
        <w:t>Ш</w:t>
      </w:r>
      <w:r w:rsidR="008F01DF" w:rsidRPr="008F01DF">
        <w:rPr>
          <w:sz w:val="32"/>
          <w:szCs w:val="32"/>
        </w:rPr>
        <w:t>ЕНИЕ</w:t>
      </w:r>
      <w:r w:rsidR="00FA2B1C">
        <w:rPr>
          <w:sz w:val="32"/>
          <w:szCs w:val="32"/>
        </w:rPr>
        <w:tab/>
      </w:r>
      <w:r w:rsidR="00FA2B1C">
        <w:rPr>
          <w:sz w:val="32"/>
          <w:szCs w:val="32"/>
        </w:rPr>
        <w:tab/>
      </w:r>
      <w:r w:rsidR="00FA2B1C" w:rsidRPr="00FA2B1C">
        <w:rPr>
          <w:sz w:val="36"/>
          <w:szCs w:val="32"/>
        </w:rPr>
        <w:tab/>
      </w:r>
      <w:r w:rsidR="00FA2B1C" w:rsidRPr="00FA2B1C">
        <w:rPr>
          <w:sz w:val="28"/>
        </w:rPr>
        <w:t xml:space="preserve"> </w:t>
      </w:r>
    </w:p>
    <w:p w:rsidR="008F01DF" w:rsidRPr="008F01DF" w:rsidRDefault="008F01DF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01DF" w:rsidRPr="008F01DF" w:rsidRDefault="008F01DF" w:rsidP="008F01DF">
      <w:pPr>
        <w:jc w:val="center"/>
        <w:rPr>
          <w:rFonts w:ascii="Times New Roman" w:hAnsi="Times New Roman"/>
          <w:sz w:val="26"/>
        </w:rPr>
      </w:pPr>
    </w:p>
    <w:p w:rsidR="008F01DF" w:rsidRPr="008F01DF" w:rsidRDefault="008F01DF" w:rsidP="003F1347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8453A2">
        <w:rPr>
          <w:rFonts w:ascii="Times New Roman" w:hAnsi="Times New Roman"/>
          <w:sz w:val="28"/>
          <w:szCs w:val="28"/>
        </w:rPr>
        <w:t>29.03.2018</w:t>
      </w:r>
      <w:r w:rsidRPr="008F01DF">
        <w:rPr>
          <w:rFonts w:ascii="Times New Roman" w:hAnsi="Times New Roman"/>
          <w:sz w:val="28"/>
          <w:szCs w:val="28"/>
        </w:rPr>
        <w:t xml:space="preserve">                           </w:t>
      </w:r>
      <w:r w:rsidR="008F0D0D">
        <w:rPr>
          <w:rFonts w:ascii="Times New Roman" w:hAnsi="Times New Roman"/>
          <w:sz w:val="28"/>
          <w:szCs w:val="28"/>
        </w:rPr>
        <w:t xml:space="preserve">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№ </w:t>
      </w:r>
      <w:r w:rsidR="008453A2">
        <w:rPr>
          <w:rFonts w:ascii="Times New Roman" w:hAnsi="Times New Roman"/>
          <w:sz w:val="28"/>
          <w:szCs w:val="28"/>
        </w:rPr>
        <w:t>181</w:t>
      </w:r>
    </w:p>
    <w:p w:rsid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904CD3" w:rsidRPr="00904CD3" w:rsidRDefault="004D72D3" w:rsidP="00904C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</w:t>
      </w:r>
      <w:r w:rsidR="00904CD3" w:rsidRPr="00904CD3">
        <w:rPr>
          <w:rFonts w:ascii="Times New Roman" w:hAnsi="Times New Roman"/>
          <w:sz w:val="28"/>
          <w:szCs w:val="28"/>
        </w:rPr>
        <w:t xml:space="preserve">ца </w:t>
      </w:r>
      <w:r w:rsidR="00FA2B1C">
        <w:rPr>
          <w:rFonts w:ascii="Times New Roman" w:hAnsi="Times New Roman"/>
          <w:sz w:val="28"/>
          <w:szCs w:val="28"/>
        </w:rPr>
        <w:t>Ярославская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Положения о представительских расходах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органов местного самоуправления </w:t>
      </w:r>
      <w:r w:rsidR="00FA2B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Ярославского</w:t>
      </w: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Мостовского района в связи с проведением </w:t>
      </w:r>
      <w:proofErr w:type="gramStart"/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протокольных</w:t>
      </w:r>
      <w:proofErr w:type="gramEnd"/>
    </w:p>
    <w:p w:rsidR="00DF4AEE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иных официальных мероприятий</w:t>
      </w:r>
    </w:p>
    <w:p w:rsidR="00DF4AEE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C76" w:rsidRPr="00893F8E" w:rsidRDefault="00893F8E" w:rsidP="00DF4AEE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893F8E">
        <w:rPr>
          <w:rFonts w:ascii="Times New Roman" w:hAnsi="Times New Roman"/>
          <w:i/>
          <w:sz w:val="28"/>
          <w:szCs w:val="28"/>
        </w:rPr>
        <w:t xml:space="preserve">3 апреля. </w:t>
      </w:r>
      <w:proofErr w:type="gramStart"/>
      <w:r w:rsidRPr="00893F8E">
        <w:rPr>
          <w:rFonts w:ascii="Times New Roman" w:hAnsi="Times New Roman"/>
          <w:i/>
          <w:sz w:val="28"/>
          <w:szCs w:val="28"/>
        </w:rPr>
        <w:t xml:space="preserve">Номер </w:t>
      </w:r>
      <w:proofErr w:type="spellStart"/>
      <w:r w:rsidRPr="00893F8E">
        <w:rPr>
          <w:rFonts w:ascii="Times New Roman" w:hAnsi="Times New Roman"/>
          <w:i/>
          <w:sz w:val="28"/>
          <w:szCs w:val="28"/>
        </w:rPr>
        <w:t>спецвыпуска</w:t>
      </w:r>
      <w:proofErr w:type="spellEnd"/>
      <w:r w:rsidRPr="00893F8E">
        <w:rPr>
          <w:rFonts w:ascii="Times New Roman" w:hAnsi="Times New Roman"/>
          <w:i/>
          <w:sz w:val="28"/>
          <w:szCs w:val="28"/>
        </w:rPr>
        <w:t xml:space="preserve"> 25 (11252</w:t>
      </w:r>
      <w:proofErr w:type="gramEnd"/>
    </w:p>
    <w:bookmarkEnd w:id="0"/>
    <w:p w:rsidR="00E841B8" w:rsidRDefault="00E841B8" w:rsidP="00E841B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8 части 10 статьи 35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06.10.2003 года №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1-ФЗ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841B8">
        <w:rPr>
          <w:rFonts w:ascii="Times New Roman" w:hAnsi="Times New Roman"/>
          <w:sz w:val="28"/>
          <w:szCs w:val="28"/>
        </w:rPr>
        <w:t>части 2 статьи 264 Налогового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E841B8">
        <w:rPr>
          <w:rFonts w:ascii="Times New Roman" w:hAnsi="Times New Roman"/>
          <w:sz w:val="28"/>
          <w:szCs w:val="28"/>
        </w:rPr>
        <w:t xml:space="preserve"> Устава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Pr="00E841B8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Совет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E841B8">
        <w:rPr>
          <w:rFonts w:ascii="Times New Roman" w:hAnsi="Times New Roman"/>
          <w:sz w:val="28"/>
          <w:szCs w:val="28"/>
        </w:rPr>
        <w:t xml:space="preserve">сельского поселения Мостовского района </w:t>
      </w:r>
      <w:proofErr w:type="gramStart"/>
      <w:r w:rsidRPr="00E841B8">
        <w:rPr>
          <w:rFonts w:ascii="Times New Roman" w:hAnsi="Times New Roman"/>
          <w:sz w:val="28"/>
          <w:szCs w:val="28"/>
        </w:rPr>
        <w:t>р</w:t>
      </w:r>
      <w:proofErr w:type="gramEnd"/>
      <w:r w:rsidRPr="00E841B8">
        <w:rPr>
          <w:rFonts w:ascii="Times New Roman" w:hAnsi="Times New Roman"/>
          <w:sz w:val="28"/>
          <w:szCs w:val="28"/>
        </w:rPr>
        <w:t xml:space="preserve"> е ш и л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841B8" w:rsidRPr="00E841B8" w:rsidRDefault="00E841B8" w:rsidP="009E3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841B8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1B8">
        <w:rPr>
          <w:rFonts w:ascii="Times New Roman" w:hAnsi="Times New Roman"/>
          <w:bCs/>
          <w:sz w:val="28"/>
          <w:szCs w:val="28"/>
        </w:rPr>
        <w:t xml:space="preserve">о представительских расходах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E841B8">
        <w:rPr>
          <w:rFonts w:ascii="Times New Roman" w:hAnsi="Times New Roman"/>
          <w:bCs/>
          <w:sz w:val="28"/>
          <w:szCs w:val="28"/>
        </w:rPr>
        <w:t>сельского поселения Мостовского района, в связи с проведением протокольных и иных официальных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1F38B3" w:rsidRPr="00504BBD" w:rsidRDefault="009E3A1F" w:rsidP="009E3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4CD3">
        <w:rPr>
          <w:rFonts w:ascii="Times New Roman" w:hAnsi="Times New Roman"/>
          <w:sz w:val="28"/>
          <w:szCs w:val="28"/>
        </w:rPr>
        <w:t xml:space="preserve">. </w:t>
      </w:r>
      <w:r w:rsidR="008F0D0D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="008F0D0D">
        <w:rPr>
          <w:rFonts w:ascii="Times New Roman" w:hAnsi="Times New Roman"/>
          <w:sz w:val="28"/>
          <w:szCs w:val="28"/>
        </w:rPr>
        <w:t xml:space="preserve">сельского поселения Мостовского района </w:t>
      </w:r>
      <w:r w:rsidR="00FA2B1C">
        <w:rPr>
          <w:rFonts w:ascii="Times New Roman" w:hAnsi="Times New Roman"/>
          <w:sz w:val="28"/>
          <w:szCs w:val="28"/>
        </w:rPr>
        <w:t>(Мустафина</w:t>
      </w:r>
      <w:r w:rsidR="008F0D0D">
        <w:rPr>
          <w:rFonts w:ascii="Times New Roman" w:hAnsi="Times New Roman"/>
          <w:sz w:val="28"/>
          <w:szCs w:val="28"/>
        </w:rPr>
        <w:t>) обеспечить о</w:t>
      </w:r>
      <w:r w:rsidR="00904CD3">
        <w:rPr>
          <w:rFonts w:ascii="Times New Roman" w:hAnsi="Times New Roman"/>
          <w:sz w:val="28"/>
          <w:szCs w:val="28"/>
        </w:rPr>
        <w:t>публикова</w:t>
      </w:r>
      <w:r w:rsidR="008F0D0D">
        <w:rPr>
          <w:rFonts w:ascii="Times New Roman" w:hAnsi="Times New Roman"/>
          <w:sz w:val="28"/>
          <w:szCs w:val="28"/>
        </w:rPr>
        <w:t>ние</w:t>
      </w:r>
      <w:r w:rsidR="00904CD3">
        <w:rPr>
          <w:rFonts w:ascii="Times New Roman" w:hAnsi="Times New Roman"/>
          <w:sz w:val="28"/>
          <w:szCs w:val="28"/>
        </w:rPr>
        <w:t xml:space="preserve"> настоящее решени</w:t>
      </w:r>
      <w:r w:rsidR="008F0D0D">
        <w:rPr>
          <w:rFonts w:ascii="Times New Roman" w:hAnsi="Times New Roman"/>
          <w:sz w:val="28"/>
          <w:szCs w:val="28"/>
        </w:rPr>
        <w:t xml:space="preserve">е в районной газете «Предгорье» и размещение на официальном сайте администрации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="008F0D0D">
        <w:rPr>
          <w:rFonts w:ascii="Times New Roman" w:hAnsi="Times New Roman"/>
          <w:sz w:val="28"/>
          <w:szCs w:val="28"/>
        </w:rPr>
        <w:t xml:space="preserve">сельского поселения в </w:t>
      </w:r>
      <w:r w:rsidR="001F38B3" w:rsidRPr="00504B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904CD3" w:rsidRPr="00904CD3" w:rsidRDefault="00904CD3" w:rsidP="00904C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3A1F">
        <w:rPr>
          <w:rFonts w:ascii="Times New Roman" w:hAnsi="Times New Roman"/>
          <w:sz w:val="28"/>
          <w:szCs w:val="28"/>
        </w:rPr>
        <w:t>3</w:t>
      </w:r>
      <w:r w:rsidR="00DF4AEE" w:rsidRPr="00FA2B1C">
        <w:rPr>
          <w:rFonts w:ascii="Times New Roman" w:hAnsi="Times New Roman"/>
          <w:sz w:val="28"/>
          <w:szCs w:val="28"/>
        </w:rPr>
        <w:t>.</w:t>
      </w:r>
      <w:r w:rsidRPr="00FA2B1C">
        <w:rPr>
          <w:rFonts w:ascii="Times New Roman" w:hAnsi="Times New Roman"/>
          <w:sz w:val="28"/>
          <w:szCs w:val="28"/>
        </w:rPr>
        <w:t xml:space="preserve"> </w:t>
      </w:r>
      <w:r w:rsidR="00FA2B1C" w:rsidRPr="00FA2B1C">
        <w:rPr>
          <w:rFonts w:ascii="Times New Roman" w:hAnsi="Times New Roman"/>
          <w:sz w:val="28"/>
          <w:szCs w:val="28"/>
        </w:rPr>
        <w:t>Контроль по исполнению настоящего решения возложить на комиссию по бюджету, финансам, налогам и экономике Совета Ярославского сельского поселения Мостовского района (Волкова Н.В.).</w:t>
      </w:r>
    </w:p>
    <w:p w:rsidR="00DF4AEE" w:rsidRPr="008F01DF" w:rsidRDefault="009E3A1F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CD3">
        <w:rPr>
          <w:rFonts w:ascii="Times New Roman" w:hAnsi="Times New Roman"/>
          <w:sz w:val="28"/>
          <w:szCs w:val="28"/>
        </w:rPr>
        <w:t>.Настоящее решение</w:t>
      </w:r>
      <w:r w:rsidR="00DF4AEE"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1"/>
    <w:bookmarkEnd w:id="2"/>
    <w:bookmarkEnd w:id="3"/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Pr="003679D8" w:rsidRDefault="003679D8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A2B1C">
        <w:rPr>
          <w:rFonts w:ascii="Times New Roman" w:hAnsi="Times New Roman"/>
          <w:sz w:val="28"/>
          <w:szCs w:val="28"/>
        </w:rPr>
        <w:t>Ярославского</w:t>
      </w:r>
      <w:proofErr w:type="gramEnd"/>
    </w:p>
    <w:p w:rsidR="003679D8" w:rsidRDefault="003679D8" w:rsidP="00136611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FA2B1C">
        <w:rPr>
          <w:rFonts w:ascii="Times New Roman" w:hAnsi="Times New Roman"/>
          <w:sz w:val="28"/>
          <w:szCs w:val="28"/>
        </w:rPr>
        <w:t xml:space="preserve">    </w:t>
      </w:r>
      <w:r w:rsidR="000F1EC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0F1EC1">
        <w:rPr>
          <w:rFonts w:ascii="Times New Roman" w:hAnsi="Times New Roman"/>
          <w:sz w:val="28"/>
          <w:szCs w:val="28"/>
        </w:rPr>
        <w:t>А.Ю.Суббо</w:t>
      </w:r>
      <w:r w:rsidR="00FA2B1C">
        <w:rPr>
          <w:rFonts w:ascii="Times New Roman" w:hAnsi="Times New Roman"/>
          <w:sz w:val="28"/>
          <w:szCs w:val="28"/>
        </w:rPr>
        <w:t>тин</w:t>
      </w:r>
      <w:proofErr w:type="spellEnd"/>
    </w:p>
    <w:p w:rsidR="00474C52" w:rsidRDefault="00474C52" w:rsidP="00136611">
      <w:pPr>
        <w:jc w:val="both"/>
        <w:rPr>
          <w:rFonts w:ascii="Times New Roman" w:hAnsi="Times New Roman"/>
          <w:sz w:val="28"/>
          <w:szCs w:val="28"/>
        </w:rPr>
      </w:pPr>
    </w:p>
    <w:p w:rsidR="00474C52" w:rsidRDefault="00474C52" w:rsidP="00136611">
      <w:pPr>
        <w:jc w:val="both"/>
        <w:rPr>
          <w:rFonts w:ascii="Times New Roman" w:hAnsi="Times New Roman"/>
          <w:sz w:val="28"/>
          <w:szCs w:val="28"/>
        </w:rPr>
      </w:pPr>
    </w:p>
    <w:p w:rsidR="00474C52" w:rsidRDefault="00474C52" w:rsidP="00136611">
      <w:pPr>
        <w:jc w:val="both"/>
        <w:rPr>
          <w:rFonts w:ascii="Times New Roman" w:hAnsi="Times New Roman"/>
          <w:sz w:val="28"/>
          <w:szCs w:val="28"/>
        </w:rPr>
      </w:pPr>
    </w:p>
    <w:p w:rsidR="00474C52" w:rsidRDefault="00474C52" w:rsidP="00136611">
      <w:pPr>
        <w:jc w:val="both"/>
        <w:rPr>
          <w:rFonts w:ascii="Times New Roman" w:hAnsi="Times New Roman"/>
          <w:sz w:val="28"/>
          <w:szCs w:val="28"/>
        </w:rPr>
      </w:pP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ПРИЛОЖЕНИЕ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УТВЕРЖДЕНО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 xml:space="preserve">решением Совета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сельского поселения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Мостовского района</w:t>
      </w:r>
    </w:p>
    <w:p w:rsidR="002312EC" w:rsidRPr="002312EC" w:rsidRDefault="00FA2B1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 </w:t>
      </w:r>
      <w:r w:rsidR="002312EC" w:rsidRPr="002312EC">
        <w:rPr>
          <w:rFonts w:ascii="Times New Roman" w:hAnsi="Times New Roman"/>
          <w:sz w:val="28"/>
          <w:szCs w:val="28"/>
        </w:rPr>
        <w:t>№____</w:t>
      </w:r>
    </w:p>
    <w:p w:rsidR="002312EC" w:rsidRPr="002312EC" w:rsidRDefault="002312EC" w:rsidP="002312EC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 xml:space="preserve">о представительских расходах органов местного самоуправления </w:t>
      </w:r>
      <w:r w:rsidR="00FA2B1C" w:rsidRPr="00FA2B1C">
        <w:rPr>
          <w:rFonts w:ascii="Times New Roman" w:hAnsi="Times New Roman"/>
          <w:b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b/>
          <w:bCs/>
          <w:sz w:val="28"/>
          <w:szCs w:val="28"/>
        </w:rPr>
        <w:t>сельского поселения Мостовского района, в связи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Общие положения</w:t>
      </w: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Настоящим Положением устанавливается муниципальное правовое регулирование по вопросам организационного и материального обеспечения деятельности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района, являющихся юридическими лицами, в части формирования и финансового обеспечения представительских расходов в связи с проведением протокольных и иных официальных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Правовой основой для муниципального правового регулирования, установленного настоящим Положением, являются: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1. Федеральный закон от 06.10.2003 № 131-Ф3 «Об общих принципах организации местного самоуправления в Российской Федерации»: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2.Устав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3. Бюджетный кодекс Российской Федерации от 31.07.1998 № 145-ФЗ.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4. Налоговый кодекс Российской Федерации (часть вторая) от 05.08.2000 № 117-ФЗ.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Для целей реализации Положения используются следующие основные понятия: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- представительские расходы - это расходы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для участия в мероприятиях, независимо от места проведения указанных мероприятий. </w:t>
      </w:r>
      <w:proofErr w:type="gramStart"/>
      <w:r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лиц, участвующих в переговорах, транспортное обеспечение доставки этих лиц к месту проведения представительского мероприятия и (или) заседания и обратно, буфетное обслуживание во время переговоров, оплата услуг переводчиков, не состоящих в штате налогоплательщика, по обеспечению перевода во время проведения представительских</w:t>
      </w:r>
      <w:proofErr w:type="gramEnd"/>
      <w:r w:rsidRPr="002312EC">
        <w:rPr>
          <w:rFonts w:ascii="Times New Roman" w:hAnsi="Times New Roman"/>
          <w:sz w:val="28"/>
          <w:szCs w:val="28"/>
          <w:lang w:eastAsia="en-US"/>
        </w:rPr>
        <w:t xml:space="preserve"> мероприятий;</w:t>
      </w:r>
    </w:p>
    <w:p w:rsidR="002312EC" w:rsidRPr="002312EC" w:rsidRDefault="002312EC" w:rsidP="002312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официальные лица –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документов;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- органы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района: Совет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района, глава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района, администрация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312EC">
        <w:rPr>
          <w:rFonts w:ascii="Times New Roman" w:hAnsi="Times New Roman"/>
          <w:sz w:val="28"/>
          <w:szCs w:val="28"/>
          <w:lang w:eastAsia="en-US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Понятие протокольного мероприятия. Организация проведения протокольных и иных официальных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proofErr w:type="gramStart"/>
      <w:r w:rsidRPr="002312EC">
        <w:rPr>
          <w:sz w:val="28"/>
          <w:szCs w:val="28"/>
          <w:lang w:eastAsia="en-US"/>
        </w:rPr>
        <w:t xml:space="preserve">Мероприятие (независимо от статуса его организатора) является протокольным в том случае, если участвующие в нем должностные лица, замещающие муниципальные должности или должности муниципальной службы в органах местного самоуправления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 xml:space="preserve">сельского поселения Мостовского района выступают от имени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 xml:space="preserve">сельского поселения Мостовского района и (или) от имени органов местного самоуправления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>сельского поселения Мостовского района.</w:t>
      </w:r>
      <w:proofErr w:type="gramEnd"/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2. Не является официальным мероприятие, участвуя в котором лица, указанные в части 1 настоящей статьи, действуют как частные лица и безотносительно к своему должностному положению в органах местного самоуправления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 xml:space="preserve">сельского поселения Мостовского района. 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Проведение органами местного самоуправления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>сельского поселения Мостовского района протокольных и иных официальных мероприятий осуществляется в соответствии с программами проведения таких мероприятий, которые составляются по форме, приведенной в приложении № 1 к настоящему Положению, и утверждается: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-решением Совета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 xml:space="preserve">сельского поселения Мостовского района - в случае, если организатором мероприятия является Совет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>сельского поселения Мостовского района;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-распоряжением администрации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 xml:space="preserve">сельского поселения Мостовского района - в случае, если организатором мероприятия является администрация </w:t>
      </w:r>
      <w:r w:rsidR="00FA2B1C">
        <w:rPr>
          <w:sz w:val="28"/>
          <w:szCs w:val="28"/>
        </w:rPr>
        <w:t>Ярославского</w:t>
      </w:r>
      <w:r w:rsidR="00FA2B1C" w:rsidRPr="00E841B8">
        <w:rPr>
          <w:sz w:val="28"/>
          <w:szCs w:val="28"/>
        </w:rPr>
        <w:t xml:space="preserve"> </w:t>
      </w:r>
      <w:r w:rsidRPr="002312EC">
        <w:rPr>
          <w:sz w:val="28"/>
          <w:szCs w:val="28"/>
          <w:lang w:eastAsia="en-US"/>
        </w:rPr>
        <w:t>сельского поселения Мостовского района.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Состав представительских расходов, связанных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1. Для целей применения настоящего Положения к представительским расходам относятся расходы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 на официальный прием и (или) обслуживание представителей (делегаций) органов государственной власти, органов местного самоуправления, других участников официальных мероприятий, независимо от места проведения указанных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относятся расходы на проведение официального приема (завтрака, обеда, ужина и иного аналогичного мероприятия) для лиц, участвующих в официальных мероприятиях, буфетное обслуживание во время проведения таких мероприятий, оплата услуг внештатных переводчиков, привлеченных для обеспечения перевода при приеме иностранных делегаций.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4. Формирование и финансовое обеспечение представительских и иных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расходов, связанных с проведением протокольных и иных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Формирование представительских и иных расходов, связанных с проведением официальных мероприятий, осуществляется на основе сметы таких расходов, которая составляется по форме, приведенной в приложении № 2 к настоящему Положению, и утверждается руководителем соответствующего органа местного самоуправления.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Для нескольких однотипных официальных мероприятий может быть составлена и утверждена единая смета представительских и иных расходов, связанных с проведением таких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2. Сметы представительских расходов, связанных с проведением официальных мероприятий, составляются должностными лицами соответствующих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3. Представительские расходы могут являться как самостоятельными доходами, так и частью расходов на проведение мероприятий в рамках принятых муниципальных программ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 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4. </w:t>
      </w:r>
      <w:proofErr w:type="gramStart"/>
      <w:r w:rsidRPr="002312EC">
        <w:rPr>
          <w:rFonts w:ascii="Times New Roman" w:hAnsi="Times New Roman"/>
          <w:sz w:val="28"/>
          <w:szCs w:val="28"/>
          <w:lang w:eastAsia="en-US"/>
        </w:rPr>
        <w:t xml:space="preserve">Финансовое обеспечение представительских расходов, связанных с проведением официальных мероприятий, осуществляется за счет средств бюджета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района, предусмотренных на обеспечение функционирования соответствующих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Мостовского района и не может превышать 4 % от расходов на оплату труда муниципальных работников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района.</w:t>
      </w:r>
      <w:proofErr w:type="gramEnd"/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5. Принятие обязательств, обусловливающих возникновение представительских расходов, связанных с проведением официальных мероприятий, осуществляется органами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 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Отчетность по представительским расходам, связанным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составляется по форме, приведенной в приложении № 3 к настоящему Положению, а также авансовым расходом о расходовании средств - в случае выдачи таких средств материальн</w:t>
      </w:r>
      <w:proofErr w:type="gramStart"/>
      <w:r w:rsidRPr="002312EC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Pr="002312EC">
        <w:rPr>
          <w:rFonts w:ascii="Times New Roman" w:hAnsi="Times New Roman"/>
          <w:sz w:val="28"/>
          <w:szCs w:val="28"/>
          <w:lang w:eastAsia="en-US"/>
        </w:rPr>
        <w:t xml:space="preserve"> ответственному лицу в наличной форме.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2. Отчеты, указанные в части 1 настоящей статьи, осуществляются лицами, ответственными за их подготовку, не позднее 7 рабочих дней, следующих за днем завершения соответствующего официального мероприятия, и утверждаются руководителем соответствующего органа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2312EC">
        <w:rPr>
          <w:rFonts w:ascii="Times New Roman" w:hAnsi="Times New Roman"/>
          <w:sz w:val="28"/>
          <w:szCs w:val="28"/>
          <w:lang w:eastAsia="en-US"/>
        </w:rPr>
        <w:t>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3. В случае</w:t>
      </w:r>
      <w:proofErr w:type="gramStart"/>
      <w:r w:rsidRPr="002312EC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2312EC">
        <w:rPr>
          <w:rFonts w:ascii="Times New Roman" w:hAnsi="Times New Roman"/>
          <w:sz w:val="28"/>
          <w:szCs w:val="28"/>
          <w:lang w:eastAsia="en-US"/>
        </w:rPr>
        <w:t xml:space="preserve"> если для нескольких протокольных и иных официальных мероприятий была составлена и утверждена единая смета представительских расходов, связанных с проведением таких мероприятий, в срок не позднее 7 рабочих дней, следующих за днем завершения последнего из указанных в смете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официальных мероприятий, составляется и утверждается единый отчет о проведении официальных мероприятий по соответствующей смете.</w:t>
      </w: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proofErr w:type="gramStart"/>
      <w:r w:rsidR="00FA2B1C">
        <w:rPr>
          <w:rFonts w:ascii="Times New Roman" w:hAnsi="Times New Roman"/>
          <w:sz w:val="28"/>
          <w:szCs w:val="28"/>
        </w:rPr>
        <w:t>Ярославского</w:t>
      </w:r>
      <w:proofErr w:type="gramEnd"/>
    </w:p>
    <w:p w:rsidR="003679D8" w:rsidRDefault="002312EC" w:rsidP="002312EC">
      <w:pPr>
        <w:pStyle w:val="a5"/>
        <w:rPr>
          <w:szCs w:val="28"/>
          <w:lang w:eastAsia="en-US"/>
        </w:rPr>
      </w:pPr>
      <w:r w:rsidRPr="002312EC">
        <w:rPr>
          <w:szCs w:val="28"/>
          <w:lang w:eastAsia="en-US"/>
        </w:rPr>
        <w:t xml:space="preserve">сельского поселения                                                                        </w:t>
      </w:r>
      <w:proofErr w:type="spellStart"/>
      <w:r w:rsidR="00FA2B1C">
        <w:rPr>
          <w:szCs w:val="28"/>
          <w:lang w:eastAsia="en-US"/>
        </w:rPr>
        <w:t>А.Ю.Субботин</w:t>
      </w:r>
      <w:proofErr w:type="spellEnd"/>
    </w:p>
    <w:p w:rsidR="00455D39" w:rsidRDefault="00455D39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55D39" w:rsidRDefault="00455D39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55D39" w:rsidRDefault="00455D39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55D39" w:rsidRDefault="00455D39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ПРИЛОЖЕНИЕ №1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 xml:space="preserve">оложению о </w:t>
      </w:r>
      <w:proofErr w:type="gramStart"/>
      <w:r w:rsidRPr="00E40A03">
        <w:rPr>
          <w:rFonts w:ascii="Times New Roman" w:hAnsi="Times New Roman"/>
          <w:bCs/>
          <w:sz w:val="28"/>
          <w:szCs w:val="28"/>
        </w:rPr>
        <w:t>представительских</w:t>
      </w:r>
      <w:proofErr w:type="gramEnd"/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40A03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E40A03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E40A03">
        <w:rPr>
          <w:rFonts w:ascii="Times New Roman" w:hAnsi="Times New Roman"/>
          <w:bCs/>
          <w:sz w:val="28"/>
          <w:szCs w:val="28"/>
        </w:rPr>
        <w:t>сельского поселения Мостовского района, в связи с проведением протокольных и иных официальных мероприятий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г.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195D16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5D16">
        <w:rPr>
          <w:rFonts w:ascii="Times New Roman" w:hAnsi="Times New Roman"/>
          <w:b/>
          <w:sz w:val="28"/>
          <w:szCs w:val="28"/>
        </w:rPr>
        <w:t xml:space="preserve">Программа проведения представительских мероприятий </w:t>
      </w:r>
    </w:p>
    <w:p w:rsidR="002312EC" w:rsidRPr="00195D16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  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430"/>
        <w:gridCol w:w="1539"/>
      </w:tblGrid>
      <w:tr w:rsidR="002312EC" w:rsidRPr="00195D16" w:rsidTr="00C70E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5D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5D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312EC" w:rsidRPr="00195D16" w:rsidTr="00C70E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2EC" w:rsidRPr="00195D16" w:rsidTr="00C70E6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195D16" w:rsidTr="00C70E6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A2B1C">
        <w:rPr>
          <w:rFonts w:ascii="Times New Roman" w:hAnsi="Times New Roman"/>
          <w:sz w:val="28"/>
          <w:szCs w:val="28"/>
        </w:rPr>
        <w:t>Ярославского</w:t>
      </w:r>
      <w:proofErr w:type="gramEnd"/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FA2B1C">
        <w:rPr>
          <w:rFonts w:ascii="Times New Roman" w:hAnsi="Times New Roman"/>
          <w:sz w:val="28"/>
          <w:szCs w:val="28"/>
        </w:rPr>
        <w:t>А.Ю.Субботин</w:t>
      </w:r>
      <w:proofErr w:type="spellEnd"/>
    </w:p>
    <w:p w:rsidR="002312EC" w:rsidRPr="00151E08" w:rsidRDefault="002312EC" w:rsidP="002312EC">
      <w:pPr>
        <w:ind w:left="6521"/>
        <w:jc w:val="center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 xml:space="preserve">оложению о </w:t>
      </w:r>
      <w:proofErr w:type="gramStart"/>
      <w:r w:rsidRPr="00E40A03">
        <w:rPr>
          <w:rFonts w:ascii="Times New Roman" w:hAnsi="Times New Roman"/>
          <w:bCs/>
          <w:sz w:val="28"/>
          <w:szCs w:val="28"/>
        </w:rPr>
        <w:t>представительских</w:t>
      </w:r>
      <w:proofErr w:type="gramEnd"/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40A03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E40A03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E40A03">
        <w:rPr>
          <w:rFonts w:ascii="Times New Roman" w:hAnsi="Times New Roman"/>
          <w:bCs/>
          <w:sz w:val="28"/>
          <w:szCs w:val="28"/>
        </w:rPr>
        <w:t>сельского поселения Мостовского района, в связи с проведением протокольных и иных официальных мероприятий</w:t>
      </w:r>
    </w:p>
    <w:p w:rsidR="002312EC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Default="002312EC" w:rsidP="002312EC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312EC" w:rsidRPr="00081A11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1A11">
        <w:rPr>
          <w:rFonts w:ascii="Times New Roman" w:hAnsi="Times New Roman"/>
          <w:b/>
          <w:sz w:val="28"/>
          <w:szCs w:val="28"/>
        </w:rPr>
        <w:t>СМЕТА</w:t>
      </w:r>
    </w:p>
    <w:p w:rsidR="002312EC" w:rsidRPr="00081A11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представительских расходов на проведение мероприятий</w:t>
      </w:r>
    </w:p>
    <w:p w:rsidR="002312EC" w:rsidRPr="00081A11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Pr="00081A11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Место проведения  ______________________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"____" __________ 20___ г.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Приглашенные лица в кол-ве ___________ чел.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Официальные участники со стороны органа ме</w:t>
      </w:r>
      <w:r>
        <w:rPr>
          <w:rFonts w:ascii="Times New Roman" w:hAnsi="Times New Roman"/>
          <w:sz w:val="28"/>
          <w:szCs w:val="28"/>
        </w:rPr>
        <w:t>стного самоуправления ____</w:t>
      </w:r>
      <w:r w:rsidRPr="00081A11">
        <w:rPr>
          <w:rFonts w:ascii="Times New Roman" w:hAnsi="Times New Roman"/>
          <w:sz w:val="28"/>
          <w:szCs w:val="28"/>
        </w:rPr>
        <w:t xml:space="preserve"> чел.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1350"/>
      </w:tblGrid>
      <w:tr w:rsidR="002312EC" w:rsidRPr="00081A11" w:rsidTr="00C70E63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81A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1A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2312EC" w:rsidRPr="00081A11" w:rsidTr="00C70E63">
        <w:trPr>
          <w:cantSplit/>
          <w:trHeight w:val="22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Pr="00081A11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Pr="00195D16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312EC" w:rsidRDefault="002312EC" w:rsidP="002312EC">
      <w:pPr>
        <w:jc w:val="both"/>
      </w:pPr>
    </w:p>
    <w:p w:rsidR="002312EC" w:rsidRDefault="002312EC" w:rsidP="002312EC">
      <w:pPr>
        <w:jc w:val="both"/>
      </w:pPr>
    </w:p>
    <w:p w:rsidR="002312EC" w:rsidRPr="00081A11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A2B1C">
        <w:rPr>
          <w:rFonts w:ascii="Times New Roman" w:hAnsi="Times New Roman"/>
          <w:sz w:val="28"/>
          <w:szCs w:val="28"/>
        </w:rPr>
        <w:t>Ярославского</w:t>
      </w:r>
      <w:proofErr w:type="gramEnd"/>
    </w:p>
    <w:p w:rsidR="002312EC" w:rsidRPr="00081A11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1A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FA2B1C">
        <w:rPr>
          <w:rFonts w:ascii="Times New Roman" w:hAnsi="Times New Roman"/>
          <w:sz w:val="28"/>
          <w:szCs w:val="28"/>
        </w:rPr>
        <w:t>А.Ю.Субботин</w:t>
      </w:r>
      <w:proofErr w:type="spellEnd"/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 xml:space="preserve">оложению о </w:t>
      </w:r>
      <w:proofErr w:type="gramStart"/>
      <w:r w:rsidRPr="00E40A03">
        <w:rPr>
          <w:rFonts w:ascii="Times New Roman" w:hAnsi="Times New Roman"/>
          <w:bCs/>
          <w:sz w:val="28"/>
          <w:szCs w:val="28"/>
        </w:rPr>
        <w:t>представительских</w:t>
      </w:r>
      <w:proofErr w:type="gramEnd"/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40A03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E40A03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</w:t>
      </w:r>
      <w:r w:rsidR="00FA2B1C">
        <w:rPr>
          <w:rFonts w:ascii="Times New Roman" w:hAnsi="Times New Roman"/>
          <w:sz w:val="28"/>
          <w:szCs w:val="28"/>
        </w:rPr>
        <w:t>Ярославского</w:t>
      </w:r>
      <w:r w:rsidR="00FA2B1C" w:rsidRPr="00E841B8">
        <w:rPr>
          <w:rFonts w:ascii="Times New Roman" w:hAnsi="Times New Roman"/>
          <w:sz w:val="28"/>
          <w:szCs w:val="28"/>
        </w:rPr>
        <w:t xml:space="preserve"> </w:t>
      </w:r>
      <w:r w:rsidRPr="00E40A03">
        <w:rPr>
          <w:rFonts w:ascii="Times New Roman" w:hAnsi="Times New Roman"/>
          <w:bCs/>
          <w:sz w:val="28"/>
          <w:szCs w:val="28"/>
        </w:rPr>
        <w:t>сельского поселения Мостовского района, в связи с проведением протокольных и иных официальных мероприятий</w:t>
      </w:r>
    </w:p>
    <w:p w:rsidR="002312EC" w:rsidRPr="00E40A03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Default="002312EC" w:rsidP="002312EC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312EC" w:rsidRDefault="002312EC" w:rsidP="00231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2EC" w:rsidRDefault="002312EC" w:rsidP="002312EC">
      <w:pPr>
        <w:jc w:val="center"/>
        <w:rPr>
          <w:rFonts w:ascii="Times New Roman" w:hAnsi="Times New Roman"/>
          <w:sz w:val="28"/>
          <w:szCs w:val="28"/>
        </w:rPr>
      </w:pPr>
      <w:r w:rsidRPr="005F34C2">
        <w:rPr>
          <w:rFonts w:ascii="Times New Roman" w:hAnsi="Times New Roman"/>
          <w:b/>
          <w:sz w:val="28"/>
          <w:szCs w:val="28"/>
        </w:rPr>
        <w:t>Отчет о проведении</w:t>
      </w:r>
    </w:p>
    <w:p w:rsidR="002312EC" w:rsidRDefault="002312EC" w:rsidP="00231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312EC" w:rsidRDefault="002312EC" w:rsidP="002312EC">
      <w:pPr>
        <w:jc w:val="center"/>
        <w:rPr>
          <w:rFonts w:ascii="Times New Roman" w:hAnsi="Times New Roman"/>
          <w:szCs w:val="24"/>
          <w:vertAlign w:val="superscript"/>
        </w:rPr>
      </w:pPr>
      <w:r w:rsidRPr="005F34C2">
        <w:rPr>
          <w:rFonts w:ascii="Times New Roman" w:hAnsi="Times New Roman"/>
          <w:szCs w:val="24"/>
          <w:vertAlign w:val="superscript"/>
        </w:rPr>
        <w:t>(наименование одного или нескольких однотипных официальных мероприятий)</w:t>
      </w:r>
    </w:p>
    <w:p w:rsidR="002312EC" w:rsidRDefault="002312EC" w:rsidP="002312EC">
      <w:pPr>
        <w:jc w:val="center"/>
        <w:rPr>
          <w:rFonts w:ascii="Times New Roman" w:hAnsi="Times New Roman"/>
          <w:szCs w:val="24"/>
          <w:vertAlign w:val="superscript"/>
        </w:rPr>
      </w:pP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(итоги) проведения и (или) участия в проведении официального мероприятия:_____________________________________________________________________________________________________________________________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801"/>
        <w:gridCol w:w="2551"/>
        <w:gridCol w:w="2800"/>
      </w:tblGrid>
      <w:tr w:rsidR="002312EC" w:rsidTr="00C70E63">
        <w:tc>
          <w:tcPr>
            <w:tcW w:w="594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55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</w:p>
        </w:tc>
        <w:tc>
          <w:tcPr>
            <w:tcW w:w="2800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реквизиты документов, подтверждающих расходы</w:t>
            </w:r>
          </w:p>
        </w:tc>
      </w:tr>
      <w:tr w:rsidR="002312EC" w:rsidTr="00C70E63">
        <w:tc>
          <w:tcPr>
            <w:tcW w:w="594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2EC" w:rsidTr="00C70E63">
        <w:tc>
          <w:tcPr>
            <w:tcW w:w="594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Tr="00C70E63">
        <w:tc>
          <w:tcPr>
            <w:tcW w:w="4395" w:type="dxa"/>
            <w:gridSpan w:val="2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  Ответственное лицо: ________________/_________________</w:t>
      </w: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A2B1C">
        <w:rPr>
          <w:rFonts w:ascii="Times New Roman" w:hAnsi="Times New Roman"/>
          <w:sz w:val="28"/>
          <w:szCs w:val="28"/>
        </w:rPr>
        <w:t>Ярославского</w:t>
      </w:r>
      <w:proofErr w:type="gramEnd"/>
    </w:p>
    <w:p w:rsidR="002312EC" w:rsidRPr="002312EC" w:rsidRDefault="002312EC" w:rsidP="00FA2B1C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FA2B1C">
        <w:rPr>
          <w:rFonts w:ascii="Times New Roman" w:hAnsi="Times New Roman"/>
          <w:sz w:val="28"/>
          <w:szCs w:val="28"/>
        </w:rPr>
        <w:t>А.Ю.Субботин</w:t>
      </w:r>
      <w:proofErr w:type="spellEnd"/>
    </w:p>
    <w:sectPr w:rsidR="002312EC" w:rsidRPr="002312EC" w:rsidSect="005A0DC3">
      <w:headerReference w:type="default" r:id="rId9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66" w:rsidRDefault="00736C66" w:rsidP="005A0DC3">
      <w:r>
        <w:separator/>
      </w:r>
    </w:p>
  </w:endnote>
  <w:endnote w:type="continuationSeparator" w:id="0">
    <w:p w:rsidR="00736C66" w:rsidRDefault="00736C66" w:rsidP="005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66" w:rsidRDefault="00736C66" w:rsidP="005A0DC3">
      <w:r>
        <w:separator/>
      </w:r>
    </w:p>
  </w:footnote>
  <w:footnote w:type="continuationSeparator" w:id="0">
    <w:p w:rsidR="00736C66" w:rsidRDefault="00736C66" w:rsidP="005A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8947"/>
      <w:docPartObj>
        <w:docPartGallery w:val="Page Numbers (Top of Page)"/>
        <w:docPartUnique/>
      </w:docPartObj>
    </w:sdtPr>
    <w:sdtEndPr/>
    <w:sdtContent>
      <w:p w:rsidR="005A0DC3" w:rsidRDefault="000D65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F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DC3" w:rsidRDefault="005A0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78A"/>
    <w:multiLevelType w:val="hybridMultilevel"/>
    <w:tmpl w:val="871E0FB6"/>
    <w:lvl w:ilvl="0" w:tplc="94D07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4DE7"/>
    <w:multiLevelType w:val="hybridMultilevel"/>
    <w:tmpl w:val="2656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1FD"/>
    <w:multiLevelType w:val="hybridMultilevel"/>
    <w:tmpl w:val="5FC0CA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0CA"/>
    <w:multiLevelType w:val="hybridMultilevel"/>
    <w:tmpl w:val="FBBE5DAC"/>
    <w:lvl w:ilvl="0" w:tplc="D3E222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8"/>
    <w:rsid w:val="000043E6"/>
    <w:rsid w:val="00005960"/>
    <w:rsid w:val="00012435"/>
    <w:rsid w:val="000260BA"/>
    <w:rsid w:val="00046853"/>
    <w:rsid w:val="0005252E"/>
    <w:rsid w:val="00072D66"/>
    <w:rsid w:val="00084635"/>
    <w:rsid w:val="00087629"/>
    <w:rsid w:val="00095677"/>
    <w:rsid w:val="000B2DE9"/>
    <w:rsid w:val="000B56B1"/>
    <w:rsid w:val="000C1430"/>
    <w:rsid w:val="000C3592"/>
    <w:rsid w:val="000C5ED1"/>
    <w:rsid w:val="000D650E"/>
    <w:rsid w:val="000E1C82"/>
    <w:rsid w:val="000F1EC1"/>
    <w:rsid w:val="000F35E5"/>
    <w:rsid w:val="00101609"/>
    <w:rsid w:val="00133000"/>
    <w:rsid w:val="00136611"/>
    <w:rsid w:val="001402BB"/>
    <w:rsid w:val="0017515D"/>
    <w:rsid w:val="00175F18"/>
    <w:rsid w:val="00176E91"/>
    <w:rsid w:val="0017745F"/>
    <w:rsid w:val="00181CD2"/>
    <w:rsid w:val="00185F0B"/>
    <w:rsid w:val="001978FC"/>
    <w:rsid w:val="001C3AC2"/>
    <w:rsid w:val="001D5075"/>
    <w:rsid w:val="001E038C"/>
    <w:rsid w:val="001F051B"/>
    <w:rsid w:val="001F38B3"/>
    <w:rsid w:val="001F6E6A"/>
    <w:rsid w:val="002104E7"/>
    <w:rsid w:val="00223E01"/>
    <w:rsid w:val="002312EC"/>
    <w:rsid w:val="00235FD0"/>
    <w:rsid w:val="00244386"/>
    <w:rsid w:val="002610B4"/>
    <w:rsid w:val="0026551A"/>
    <w:rsid w:val="002731FD"/>
    <w:rsid w:val="002A2919"/>
    <w:rsid w:val="002B21D8"/>
    <w:rsid w:val="002B75E0"/>
    <w:rsid w:val="002C417F"/>
    <w:rsid w:val="002C5FC6"/>
    <w:rsid w:val="002C7D95"/>
    <w:rsid w:val="002D13CD"/>
    <w:rsid w:val="00307E2A"/>
    <w:rsid w:val="00312200"/>
    <w:rsid w:val="0031269B"/>
    <w:rsid w:val="00314469"/>
    <w:rsid w:val="00325A61"/>
    <w:rsid w:val="00330C36"/>
    <w:rsid w:val="00340015"/>
    <w:rsid w:val="00341606"/>
    <w:rsid w:val="00344F34"/>
    <w:rsid w:val="00345311"/>
    <w:rsid w:val="003679D8"/>
    <w:rsid w:val="003834EF"/>
    <w:rsid w:val="00384682"/>
    <w:rsid w:val="00384D03"/>
    <w:rsid w:val="00387E76"/>
    <w:rsid w:val="003A4AFA"/>
    <w:rsid w:val="003C14C1"/>
    <w:rsid w:val="003E5835"/>
    <w:rsid w:val="003E6B09"/>
    <w:rsid w:val="003F1347"/>
    <w:rsid w:val="003F3A47"/>
    <w:rsid w:val="00411D80"/>
    <w:rsid w:val="004256FD"/>
    <w:rsid w:val="00455D39"/>
    <w:rsid w:val="00474C52"/>
    <w:rsid w:val="00485194"/>
    <w:rsid w:val="004A4DD0"/>
    <w:rsid w:val="004B2C02"/>
    <w:rsid w:val="004C754A"/>
    <w:rsid w:val="004D3DA3"/>
    <w:rsid w:val="004D496D"/>
    <w:rsid w:val="004D72D3"/>
    <w:rsid w:val="004E3ABC"/>
    <w:rsid w:val="004F045A"/>
    <w:rsid w:val="00500ED9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1928"/>
    <w:rsid w:val="005A689A"/>
    <w:rsid w:val="005A68B7"/>
    <w:rsid w:val="005C07FF"/>
    <w:rsid w:val="005D06E1"/>
    <w:rsid w:val="005D7AE0"/>
    <w:rsid w:val="005E55BB"/>
    <w:rsid w:val="00604B11"/>
    <w:rsid w:val="00615912"/>
    <w:rsid w:val="00616719"/>
    <w:rsid w:val="00624801"/>
    <w:rsid w:val="0063038B"/>
    <w:rsid w:val="00633A2E"/>
    <w:rsid w:val="006439E7"/>
    <w:rsid w:val="006617C5"/>
    <w:rsid w:val="00683635"/>
    <w:rsid w:val="006864F8"/>
    <w:rsid w:val="0069216A"/>
    <w:rsid w:val="00697357"/>
    <w:rsid w:val="006B1B68"/>
    <w:rsid w:val="006D0A59"/>
    <w:rsid w:val="006E3466"/>
    <w:rsid w:val="006F1219"/>
    <w:rsid w:val="006F7FB6"/>
    <w:rsid w:val="00705965"/>
    <w:rsid w:val="00712EEF"/>
    <w:rsid w:val="007147EF"/>
    <w:rsid w:val="00736043"/>
    <w:rsid w:val="00736C66"/>
    <w:rsid w:val="00766C2A"/>
    <w:rsid w:val="00767CC3"/>
    <w:rsid w:val="00771D38"/>
    <w:rsid w:val="00774257"/>
    <w:rsid w:val="007761A5"/>
    <w:rsid w:val="007770B9"/>
    <w:rsid w:val="007A3038"/>
    <w:rsid w:val="007A3843"/>
    <w:rsid w:val="007A4400"/>
    <w:rsid w:val="007A4D24"/>
    <w:rsid w:val="007C6067"/>
    <w:rsid w:val="007E05EC"/>
    <w:rsid w:val="007F6F8E"/>
    <w:rsid w:val="00801A83"/>
    <w:rsid w:val="00813508"/>
    <w:rsid w:val="00817388"/>
    <w:rsid w:val="008333B7"/>
    <w:rsid w:val="00836AE8"/>
    <w:rsid w:val="008453A2"/>
    <w:rsid w:val="00853C8F"/>
    <w:rsid w:val="008652FA"/>
    <w:rsid w:val="00865D14"/>
    <w:rsid w:val="0087787B"/>
    <w:rsid w:val="008778DA"/>
    <w:rsid w:val="00880623"/>
    <w:rsid w:val="00881CCF"/>
    <w:rsid w:val="00893F8E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8F0D0D"/>
    <w:rsid w:val="008F5645"/>
    <w:rsid w:val="00904CD3"/>
    <w:rsid w:val="00907649"/>
    <w:rsid w:val="0093263E"/>
    <w:rsid w:val="00935E86"/>
    <w:rsid w:val="00976FEC"/>
    <w:rsid w:val="00977A6F"/>
    <w:rsid w:val="0098581B"/>
    <w:rsid w:val="009C643D"/>
    <w:rsid w:val="009C74D6"/>
    <w:rsid w:val="009D4A79"/>
    <w:rsid w:val="009E3A1F"/>
    <w:rsid w:val="00A05A0A"/>
    <w:rsid w:val="00A2269C"/>
    <w:rsid w:val="00A26F52"/>
    <w:rsid w:val="00A33465"/>
    <w:rsid w:val="00A3570A"/>
    <w:rsid w:val="00A35BDF"/>
    <w:rsid w:val="00A6596B"/>
    <w:rsid w:val="00A66FF5"/>
    <w:rsid w:val="00A71554"/>
    <w:rsid w:val="00AA5B81"/>
    <w:rsid w:val="00AB1E12"/>
    <w:rsid w:val="00AB1E1D"/>
    <w:rsid w:val="00AC28C3"/>
    <w:rsid w:val="00AF2BAA"/>
    <w:rsid w:val="00AF47E3"/>
    <w:rsid w:val="00AF6332"/>
    <w:rsid w:val="00B35008"/>
    <w:rsid w:val="00B409A2"/>
    <w:rsid w:val="00B44B09"/>
    <w:rsid w:val="00B54309"/>
    <w:rsid w:val="00B576A5"/>
    <w:rsid w:val="00B576E0"/>
    <w:rsid w:val="00B634C3"/>
    <w:rsid w:val="00B70574"/>
    <w:rsid w:val="00B82987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4033E"/>
    <w:rsid w:val="00C47464"/>
    <w:rsid w:val="00C5162A"/>
    <w:rsid w:val="00C576C1"/>
    <w:rsid w:val="00C67B87"/>
    <w:rsid w:val="00CC3C50"/>
    <w:rsid w:val="00CC3C98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1655"/>
    <w:rsid w:val="00D734BA"/>
    <w:rsid w:val="00D81406"/>
    <w:rsid w:val="00D979CB"/>
    <w:rsid w:val="00DC066A"/>
    <w:rsid w:val="00DC7EC4"/>
    <w:rsid w:val="00DD5144"/>
    <w:rsid w:val="00DF34AC"/>
    <w:rsid w:val="00DF4AEE"/>
    <w:rsid w:val="00E1605B"/>
    <w:rsid w:val="00E20C44"/>
    <w:rsid w:val="00E21349"/>
    <w:rsid w:val="00E24DCB"/>
    <w:rsid w:val="00E35CEF"/>
    <w:rsid w:val="00E50282"/>
    <w:rsid w:val="00E53161"/>
    <w:rsid w:val="00E54C76"/>
    <w:rsid w:val="00E74286"/>
    <w:rsid w:val="00E824F9"/>
    <w:rsid w:val="00E841B8"/>
    <w:rsid w:val="00E90BD7"/>
    <w:rsid w:val="00EA4945"/>
    <w:rsid w:val="00EA607D"/>
    <w:rsid w:val="00EB635C"/>
    <w:rsid w:val="00EC3E6D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83471"/>
    <w:rsid w:val="00F911A1"/>
    <w:rsid w:val="00FA2B1C"/>
    <w:rsid w:val="00FD66DC"/>
    <w:rsid w:val="00FE0F9D"/>
    <w:rsid w:val="00FE105C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312EC"/>
    <w:pPr>
      <w:ind w:left="720"/>
      <w:contextualSpacing/>
      <w:jc w:val="both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59"/>
    <w:rsid w:val="002312E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312EC"/>
    <w:pPr>
      <w:ind w:left="720"/>
      <w:contextualSpacing/>
      <w:jc w:val="both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59"/>
    <w:rsid w:val="002312E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2018-03-29T12:15:00Z</cp:lastPrinted>
  <dcterms:created xsi:type="dcterms:W3CDTF">2018-03-26T07:02:00Z</dcterms:created>
  <dcterms:modified xsi:type="dcterms:W3CDTF">2018-04-03T06:44:00Z</dcterms:modified>
</cp:coreProperties>
</file>