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CC3506" w:rsidRDefault="00EF35E3" w:rsidP="00CC3506">
      <w:pPr>
        <w:jc w:val="both"/>
        <w:rPr>
          <w:rFonts w:ascii="Arial" w:hAnsi="Arial" w:cs="Arial"/>
          <w:sz w:val="32"/>
        </w:rPr>
      </w:pPr>
      <w:r>
        <w:rPr>
          <w:sz w:val="28"/>
          <w:szCs w:val="28"/>
        </w:rPr>
        <w:tab/>
      </w:r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</w:t>
      </w:r>
      <w:r w:rsidR="005D1266">
        <w:rPr>
          <w:sz w:val="28"/>
          <w:szCs w:val="28"/>
        </w:rPr>
        <w:t>постановления администрации</w:t>
      </w:r>
      <w:r w:rsidRPr="00434A4C">
        <w:rPr>
          <w:sz w:val="28"/>
          <w:szCs w:val="28"/>
        </w:rPr>
        <w:t xml:space="preserve"> Краснокутского сельского поселения от </w:t>
      </w:r>
      <w:r w:rsidR="00CC3506">
        <w:rPr>
          <w:sz w:val="28"/>
          <w:szCs w:val="28"/>
        </w:rPr>
        <w:t>3 августа</w:t>
      </w:r>
      <w:r w:rsidRPr="00434A4C">
        <w:rPr>
          <w:sz w:val="28"/>
          <w:szCs w:val="28"/>
        </w:rPr>
        <w:t xml:space="preserve"> 2015 года</w:t>
      </w:r>
      <w:r w:rsidR="00D043B8" w:rsidRPr="00434A4C">
        <w:rPr>
          <w:sz w:val="28"/>
          <w:szCs w:val="28"/>
        </w:rPr>
        <w:t xml:space="preserve"> </w:t>
      </w:r>
      <w:r w:rsidRPr="00434A4C">
        <w:rPr>
          <w:sz w:val="28"/>
          <w:szCs w:val="28"/>
        </w:rPr>
        <w:t xml:space="preserve">№ </w:t>
      </w:r>
      <w:r w:rsidR="00CC3506">
        <w:rPr>
          <w:sz w:val="28"/>
          <w:szCs w:val="28"/>
        </w:rPr>
        <w:t>8</w:t>
      </w:r>
      <w:r w:rsidR="00434A4C" w:rsidRPr="00434A4C">
        <w:rPr>
          <w:sz w:val="28"/>
          <w:szCs w:val="28"/>
        </w:rPr>
        <w:t>0</w:t>
      </w:r>
      <w:r w:rsidRPr="00434A4C">
        <w:rPr>
          <w:sz w:val="28"/>
          <w:szCs w:val="28"/>
        </w:rPr>
        <w:t xml:space="preserve"> </w:t>
      </w:r>
      <w:r w:rsidRPr="00CC3506">
        <w:rPr>
          <w:sz w:val="28"/>
          <w:szCs w:val="28"/>
        </w:rPr>
        <w:t>«</w:t>
      </w:r>
      <w:bookmarkStart w:id="0" w:name="_GoBack"/>
      <w:bookmarkEnd w:id="0"/>
      <w:r w:rsidR="00CC3506" w:rsidRPr="00CC3506">
        <w:rPr>
          <w:sz w:val="28"/>
          <w:szCs w:val="28"/>
        </w:rPr>
        <w:t>Об утверждении Положения о порядке уплаты в местный бюджет Краснокутского сельского поселения Мостовского района муниципальными унитарными предприятиями части прибыли, остающейся после уплаты налогов и иных обязательных платежей</w:t>
      </w:r>
      <w:r w:rsidR="005D1266">
        <w:rPr>
          <w:rFonts w:eastAsia="Calibri"/>
          <w:bCs/>
          <w:sz w:val="28"/>
          <w:szCs w:val="28"/>
        </w:rPr>
        <w:t>»</w:t>
      </w:r>
      <w:r w:rsidRPr="00434A4C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5D1266"/>
    <w:rsid w:val="0081534B"/>
    <w:rsid w:val="00843974"/>
    <w:rsid w:val="008F58D2"/>
    <w:rsid w:val="00931D69"/>
    <w:rsid w:val="00A558B7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2015-06-03T18:28:00Z</dcterms:created>
  <dcterms:modified xsi:type="dcterms:W3CDTF">2015-10-09T10:50:00Z</dcterms:modified>
</cp:coreProperties>
</file>