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6" w:rsidRDefault="00B36EA6" w:rsidP="00B36EA6">
      <w:pPr>
        <w:pStyle w:val="a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КРАСНОДАРСКИЙ  КРАЙ</w:t>
      </w:r>
    </w:p>
    <w:p w:rsidR="00B36EA6" w:rsidRPr="00B36EA6" w:rsidRDefault="00B36EA6" w:rsidP="00B36EA6">
      <w:pPr>
        <w:pStyle w:val="a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МОСТОВСКИЙ  РАЙОН</w:t>
      </w:r>
    </w:p>
    <w:p w:rsidR="00B36EA6" w:rsidRPr="00B36EA6" w:rsidRDefault="00B36EA6" w:rsidP="00B36EA6">
      <w:pPr>
        <w:jc w:val="center"/>
        <w:rPr>
          <w:rFonts w:ascii="Arial" w:hAnsi="Arial" w:cs="Arial"/>
        </w:rPr>
      </w:pPr>
      <w:r w:rsidRPr="00B36EA6">
        <w:rPr>
          <w:rFonts w:ascii="Arial" w:hAnsi="Arial" w:cs="Arial"/>
        </w:rPr>
        <w:t>СОВЕТ УНАРОКОВСКОГО СЕЛЬСКОГО ПОСЕЛЕНИЯ</w:t>
      </w:r>
    </w:p>
    <w:p w:rsidR="00B36EA6" w:rsidRPr="00B36EA6" w:rsidRDefault="00B36EA6" w:rsidP="00B36EA6">
      <w:pPr>
        <w:jc w:val="center"/>
        <w:rPr>
          <w:rFonts w:ascii="Arial" w:hAnsi="Arial" w:cs="Arial"/>
        </w:rPr>
      </w:pPr>
      <w:r w:rsidRPr="00B36EA6">
        <w:rPr>
          <w:rFonts w:ascii="Arial" w:hAnsi="Arial" w:cs="Arial"/>
        </w:rPr>
        <w:t>МОСТОВСКОГО  РАЙОНА</w:t>
      </w:r>
    </w:p>
    <w:p w:rsidR="00B36EA6" w:rsidRPr="00B36EA6" w:rsidRDefault="00B36EA6" w:rsidP="00B36EA6">
      <w:pPr>
        <w:jc w:val="center"/>
        <w:rPr>
          <w:rFonts w:ascii="Arial" w:hAnsi="Arial" w:cs="Arial"/>
        </w:rPr>
      </w:pPr>
    </w:p>
    <w:p w:rsidR="00B36EA6" w:rsidRPr="00B36EA6" w:rsidRDefault="00B36EA6" w:rsidP="00B36EA6">
      <w:pPr>
        <w:jc w:val="center"/>
        <w:rPr>
          <w:rFonts w:ascii="Arial" w:hAnsi="Arial" w:cs="Arial"/>
        </w:rPr>
      </w:pPr>
      <w:r w:rsidRPr="00B36EA6">
        <w:rPr>
          <w:rFonts w:ascii="Arial" w:hAnsi="Arial" w:cs="Arial"/>
        </w:rPr>
        <w:t>РЕШЕНИЕ</w:t>
      </w:r>
    </w:p>
    <w:p w:rsidR="00B36EA6" w:rsidRPr="00B36EA6" w:rsidRDefault="00B36EA6" w:rsidP="00B36EA6">
      <w:pPr>
        <w:ind w:left="2832" w:firstLine="708"/>
        <w:rPr>
          <w:rFonts w:ascii="Arial" w:hAnsi="Arial" w:cs="Arial"/>
        </w:rPr>
      </w:pPr>
    </w:p>
    <w:p w:rsidR="00B36EA6" w:rsidRPr="00B36EA6" w:rsidRDefault="00B36EA6" w:rsidP="00B36EA6">
      <w:pPr>
        <w:ind w:firstLine="567"/>
        <w:rPr>
          <w:rFonts w:ascii="Arial" w:hAnsi="Arial" w:cs="Arial"/>
        </w:rPr>
      </w:pPr>
      <w:r w:rsidRPr="00B36EA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июня </w:t>
      </w:r>
      <w:r w:rsidRPr="00B36EA6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</w:t>
      </w:r>
      <w:r w:rsidRPr="00B36EA6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                   </w:t>
      </w:r>
      <w:r w:rsidRPr="00B36EA6">
        <w:rPr>
          <w:rFonts w:ascii="Arial" w:hAnsi="Arial" w:cs="Arial"/>
        </w:rPr>
        <w:t>№  45</w:t>
      </w:r>
      <w:r>
        <w:rPr>
          <w:rFonts w:ascii="Arial" w:hAnsi="Arial" w:cs="Arial"/>
        </w:rPr>
        <w:t xml:space="preserve">                             с.</w:t>
      </w:r>
      <w:r w:rsidRPr="00B36EA6">
        <w:rPr>
          <w:rFonts w:ascii="Arial" w:hAnsi="Arial" w:cs="Arial"/>
        </w:rPr>
        <w:t xml:space="preserve"> </w:t>
      </w:r>
      <w:proofErr w:type="spellStart"/>
      <w:r w:rsidRPr="00B36EA6">
        <w:rPr>
          <w:rFonts w:ascii="Arial" w:hAnsi="Arial" w:cs="Arial"/>
        </w:rPr>
        <w:t>Унароково</w:t>
      </w:r>
      <w:proofErr w:type="spellEnd"/>
    </w:p>
    <w:p w:rsidR="00B36EA6" w:rsidRPr="00B36EA6" w:rsidRDefault="00B36EA6" w:rsidP="00B36EA6">
      <w:pPr>
        <w:rPr>
          <w:rFonts w:ascii="Arial" w:hAnsi="Arial" w:cs="Arial"/>
        </w:rPr>
      </w:pPr>
    </w:p>
    <w:p w:rsidR="00B36EA6" w:rsidRPr="00B36EA6" w:rsidRDefault="00B36EA6" w:rsidP="00B36EA6">
      <w:pPr>
        <w:tabs>
          <w:tab w:val="left" w:pos="360"/>
        </w:tabs>
        <w:jc w:val="center"/>
        <w:rPr>
          <w:rFonts w:ascii="Arial" w:hAnsi="Arial" w:cs="Arial"/>
          <w:b/>
          <w:sz w:val="32"/>
          <w:szCs w:val="32"/>
        </w:rPr>
      </w:pPr>
      <w:r w:rsidRPr="00B36EA6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B36EA6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B36EA6">
        <w:rPr>
          <w:rFonts w:ascii="Arial" w:hAnsi="Arial" w:cs="Arial"/>
          <w:b/>
          <w:sz w:val="32"/>
          <w:szCs w:val="32"/>
        </w:rPr>
        <w:t xml:space="preserve"> сельского поселения от 15 декабря 2014 года № 23 «О бюджете </w:t>
      </w:r>
      <w:proofErr w:type="spellStart"/>
      <w:r w:rsidRPr="00B36EA6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B36EA6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 на 2015 год»</w:t>
      </w:r>
    </w:p>
    <w:p w:rsidR="00B36EA6" w:rsidRPr="00B36EA6" w:rsidRDefault="00B36EA6" w:rsidP="00B36EA6">
      <w:pPr>
        <w:jc w:val="both"/>
        <w:rPr>
          <w:rFonts w:ascii="Arial" w:hAnsi="Arial" w:cs="Arial"/>
        </w:rPr>
      </w:pPr>
    </w:p>
    <w:p w:rsidR="00B36EA6" w:rsidRPr="00B36EA6" w:rsidRDefault="00B36EA6" w:rsidP="00B36EA6">
      <w:pPr>
        <w:jc w:val="both"/>
        <w:rPr>
          <w:rFonts w:ascii="Arial" w:hAnsi="Arial" w:cs="Arial"/>
        </w:rPr>
      </w:pPr>
    </w:p>
    <w:p w:rsidR="00B36EA6" w:rsidRPr="00B36EA6" w:rsidRDefault="00B36EA6" w:rsidP="00B36EA6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 xml:space="preserve">В связи с уточнением доходов и расходов бюджета Совет </w:t>
      </w:r>
      <w:proofErr w:type="spellStart"/>
      <w:r w:rsidRPr="00B36EA6">
        <w:rPr>
          <w:rFonts w:ascii="Arial" w:hAnsi="Arial" w:cs="Arial"/>
        </w:rPr>
        <w:t>Унароковског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сельского поселения реши</w:t>
      </w:r>
      <w:r w:rsidRPr="00B36EA6">
        <w:rPr>
          <w:rFonts w:ascii="Arial" w:hAnsi="Arial" w:cs="Arial"/>
        </w:rPr>
        <w:t xml:space="preserve">л: </w:t>
      </w:r>
    </w:p>
    <w:p w:rsidR="00B36EA6" w:rsidRPr="00B36EA6" w:rsidRDefault="00B36EA6" w:rsidP="00B36EA6">
      <w:pPr>
        <w:tabs>
          <w:tab w:val="left" w:pos="360"/>
          <w:tab w:val="left" w:pos="540"/>
          <w:tab w:val="left" w:pos="720"/>
          <w:tab w:val="left" w:pos="9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Pr="00B36EA6">
        <w:rPr>
          <w:rFonts w:ascii="Arial" w:hAnsi="Arial" w:cs="Arial"/>
        </w:rPr>
        <w:t xml:space="preserve">Совета </w:t>
      </w:r>
      <w:proofErr w:type="spellStart"/>
      <w:r w:rsidRPr="00B36EA6">
        <w:rPr>
          <w:rFonts w:ascii="Arial" w:hAnsi="Arial" w:cs="Arial"/>
        </w:rPr>
        <w:t>Унароковского</w:t>
      </w:r>
      <w:proofErr w:type="spellEnd"/>
      <w:r w:rsidRPr="00B36EA6">
        <w:rPr>
          <w:rFonts w:ascii="Arial" w:hAnsi="Arial" w:cs="Arial"/>
        </w:rPr>
        <w:t xml:space="preserve"> сельского поселения от 15 декабря 2014 года № 23 «О бюджете </w:t>
      </w:r>
      <w:proofErr w:type="spellStart"/>
      <w:r w:rsidRPr="00B36EA6">
        <w:rPr>
          <w:rFonts w:ascii="Arial" w:hAnsi="Arial" w:cs="Arial"/>
        </w:rPr>
        <w:t>Унароковского</w:t>
      </w:r>
      <w:proofErr w:type="spellEnd"/>
      <w:r w:rsidRPr="00B36EA6">
        <w:rPr>
          <w:rFonts w:ascii="Arial" w:hAnsi="Arial" w:cs="Arial"/>
        </w:rPr>
        <w:t xml:space="preserve"> сельского поселения Мостовского района на 2015 год» (с изменениями от 17</w:t>
      </w:r>
      <w:r>
        <w:rPr>
          <w:rFonts w:ascii="Arial" w:hAnsi="Arial" w:cs="Arial"/>
        </w:rPr>
        <w:t xml:space="preserve"> февраля </w:t>
      </w:r>
      <w:r w:rsidRPr="00B36EA6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 </w:t>
      </w:r>
      <w:r w:rsidRPr="00B36EA6">
        <w:rPr>
          <w:rFonts w:ascii="Arial" w:hAnsi="Arial" w:cs="Arial"/>
        </w:rPr>
        <w:t>№32, от 10</w:t>
      </w:r>
      <w:r>
        <w:rPr>
          <w:rFonts w:ascii="Arial" w:hAnsi="Arial" w:cs="Arial"/>
        </w:rPr>
        <w:t xml:space="preserve"> марта </w:t>
      </w:r>
      <w:r w:rsidRPr="00B36EA6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</w:t>
      </w:r>
      <w:r w:rsidRPr="00B36EA6">
        <w:rPr>
          <w:rFonts w:ascii="Arial" w:hAnsi="Arial" w:cs="Arial"/>
        </w:rPr>
        <w:t xml:space="preserve"> №34, от 15</w:t>
      </w:r>
      <w:r>
        <w:rPr>
          <w:rFonts w:ascii="Arial" w:hAnsi="Arial" w:cs="Arial"/>
        </w:rPr>
        <w:t xml:space="preserve"> апреля </w:t>
      </w:r>
      <w:r w:rsidRPr="00B36EA6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</w:t>
      </w:r>
      <w:r w:rsidRPr="00B36EA6">
        <w:rPr>
          <w:rFonts w:ascii="Arial" w:hAnsi="Arial" w:cs="Arial"/>
        </w:rPr>
        <w:t xml:space="preserve"> № 38</w:t>
      </w:r>
      <w:r w:rsidR="00BB316A">
        <w:rPr>
          <w:rFonts w:ascii="Arial" w:hAnsi="Arial" w:cs="Arial"/>
        </w:rPr>
        <w:t>,</w:t>
      </w:r>
      <w:r w:rsidRPr="00B36EA6">
        <w:rPr>
          <w:rFonts w:ascii="Arial" w:hAnsi="Arial" w:cs="Arial"/>
        </w:rPr>
        <w:t>)  следующие изменения:</w:t>
      </w:r>
    </w:p>
    <w:p w:rsidR="00B36EA6" w:rsidRPr="00B36EA6" w:rsidRDefault="00B36EA6" w:rsidP="00B36EA6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1.1. Подпункты 1,2 пункта 1 статьи 1 изложить в следующей редакции:</w:t>
      </w:r>
    </w:p>
    <w:p w:rsidR="00B36EA6" w:rsidRPr="00B36EA6" w:rsidRDefault="00B36EA6" w:rsidP="00B36EA6">
      <w:pPr>
        <w:tabs>
          <w:tab w:val="left" w:pos="180"/>
          <w:tab w:val="left" w:pos="36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«1)</w:t>
      </w:r>
      <w:r w:rsidR="00BB316A">
        <w:rPr>
          <w:rFonts w:ascii="Arial" w:hAnsi="Arial" w:cs="Arial"/>
        </w:rPr>
        <w:t xml:space="preserve"> </w:t>
      </w:r>
      <w:r w:rsidRPr="00B36EA6">
        <w:rPr>
          <w:rFonts w:ascii="Arial" w:hAnsi="Arial" w:cs="Arial"/>
        </w:rPr>
        <w:t>общий объем доходов в сумме 13344,5 тыс. рублей;</w:t>
      </w:r>
    </w:p>
    <w:p w:rsidR="00B36EA6" w:rsidRPr="00B36EA6" w:rsidRDefault="00B36EA6" w:rsidP="00B36EA6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2)</w:t>
      </w:r>
      <w:r w:rsidR="00BB316A">
        <w:rPr>
          <w:rFonts w:ascii="Arial" w:hAnsi="Arial" w:cs="Arial"/>
        </w:rPr>
        <w:t xml:space="preserve"> </w:t>
      </w:r>
      <w:r w:rsidRPr="00B36EA6">
        <w:rPr>
          <w:rFonts w:ascii="Arial" w:hAnsi="Arial" w:cs="Arial"/>
        </w:rPr>
        <w:t>общий объем расходов в сумме 13415,2 тыс. рублей».</w:t>
      </w:r>
    </w:p>
    <w:p w:rsidR="00B36EA6" w:rsidRPr="00B36EA6" w:rsidRDefault="00B36EA6" w:rsidP="00B36EA6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1.2. Изложить приложение № 3 в новой редакции согласно приложению №1 к настоящему решению.</w:t>
      </w:r>
    </w:p>
    <w:p w:rsidR="00B36EA6" w:rsidRPr="00B36EA6" w:rsidRDefault="00B36EA6" w:rsidP="00B36EA6">
      <w:pPr>
        <w:tabs>
          <w:tab w:val="left" w:pos="36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1.3. Изложить приложение № 5 в новой редакции согласно приложению №2 к настоящему решению.</w:t>
      </w:r>
    </w:p>
    <w:p w:rsidR="00B36EA6" w:rsidRPr="00B36EA6" w:rsidRDefault="00B36EA6" w:rsidP="00BB316A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1.6. Изложить приложение № 6 в новой редакции согласно приложению №3 к настоящему решению.</w:t>
      </w:r>
    </w:p>
    <w:p w:rsidR="00B36EA6" w:rsidRPr="00B36EA6" w:rsidRDefault="00B36EA6" w:rsidP="00BB316A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1.7. Изложить приложение № 7 в новой редакции согласно приложению №4 к настоящему решению.</w:t>
      </w:r>
    </w:p>
    <w:p w:rsidR="00B36EA6" w:rsidRPr="00B36EA6" w:rsidRDefault="00B36EA6" w:rsidP="00BB316A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1.8. Изложить приложение № 8 в новой редакции согласно приложению №5 к настоящему решению.</w:t>
      </w:r>
    </w:p>
    <w:p w:rsidR="00B36EA6" w:rsidRPr="00B36EA6" w:rsidRDefault="00BB316A" w:rsidP="00BB316A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</w:t>
      </w:r>
      <w:r w:rsidR="00B36EA6" w:rsidRPr="00B36EA6">
        <w:rPr>
          <w:rFonts w:ascii="Arial" w:hAnsi="Arial" w:cs="Arial"/>
        </w:rPr>
        <w:t>возложить на комиссию по бюджету, финансам,</w:t>
      </w:r>
      <w:r>
        <w:rPr>
          <w:rFonts w:ascii="Arial" w:hAnsi="Arial" w:cs="Arial"/>
        </w:rPr>
        <w:t xml:space="preserve"> налогам и экономике (</w:t>
      </w:r>
      <w:proofErr w:type="spellStart"/>
      <w:r>
        <w:rPr>
          <w:rFonts w:ascii="Arial" w:hAnsi="Arial" w:cs="Arial"/>
        </w:rPr>
        <w:t>Спорникова</w:t>
      </w:r>
      <w:proofErr w:type="spellEnd"/>
      <w:r w:rsidR="00B36EA6" w:rsidRPr="00B36EA6">
        <w:rPr>
          <w:rFonts w:ascii="Arial" w:hAnsi="Arial" w:cs="Arial"/>
        </w:rPr>
        <w:t xml:space="preserve">). </w:t>
      </w:r>
    </w:p>
    <w:p w:rsidR="00B36EA6" w:rsidRPr="00B36EA6" w:rsidRDefault="00B36EA6" w:rsidP="00BB316A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>3. Настоящее решение вступает в силу со дня  его  официального опубликования.</w:t>
      </w:r>
    </w:p>
    <w:p w:rsidR="00B36EA6" w:rsidRPr="00B36EA6" w:rsidRDefault="00B36EA6" w:rsidP="00B36EA6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:rsidR="00B36EA6" w:rsidRDefault="00B36EA6" w:rsidP="00B36EA6">
      <w:pPr>
        <w:tabs>
          <w:tab w:val="left" w:pos="360"/>
        </w:tabs>
        <w:jc w:val="both"/>
        <w:rPr>
          <w:rFonts w:ascii="Arial" w:hAnsi="Arial" w:cs="Arial"/>
        </w:rPr>
      </w:pPr>
    </w:p>
    <w:p w:rsidR="00BB316A" w:rsidRPr="00B36EA6" w:rsidRDefault="00BB316A" w:rsidP="00B36EA6">
      <w:pPr>
        <w:tabs>
          <w:tab w:val="left" w:pos="360"/>
        </w:tabs>
        <w:jc w:val="both"/>
        <w:rPr>
          <w:rFonts w:ascii="Arial" w:hAnsi="Arial" w:cs="Arial"/>
        </w:rPr>
      </w:pPr>
    </w:p>
    <w:p w:rsidR="00BB316A" w:rsidRDefault="00B36EA6" w:rsidP="00BB316A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 w:rsidRPr="00B36EA6">
        <w:rPr>
          <w:rFonts w:ascii="Arial" w:hAnsi="Arial" w:cs="Arial"/>
        </w:rPr>
        <w:t xml:space="preserve">Глава </w:t>
      </w:r>
    </w:p>
    <w:p w:rsidR="00BB316A" w:rsidRDefault="00B36EA6" w:rsidP="00BB316A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proofErr w:type="spellStart"/>
      <w:r w:rsidRPr="00B36EA6">
        <w:rPr>
          <w:rFonts w:ascii="Arial" w:hAnsi="Arial" w:cs="Arial"/>
        </w:rPr>
        <w:t>Унароковского</w:t>
      </w:r>
      <w:proofErr w:type="spellEnd"/>
      <w:r w:rsidR="00BB316A">
        <w:rPr>
          <w:rFonts w:ascii="Arial" w:hAnsi="Arial" w:cs="Arial"/>
        </w:rPr>
        <w:t xml:space="preserve"> </w:t>
      </w:r>
      <w:r w:rsidRPr="00B36EA6">
        <w:rPr>
          <w:rFonts w:ascii="Arial" w:hAnsi="Arial" w:cs="Arial"/>
        </w:rPr>
        <w:t>сельского поселения</w:t>
      </w:r>
    </w:p>
    <w:p w:rsidR="00BB316A" w:rsidRDefault="00BB316A" w:rsidP="00BB316A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  <w:r w:rsidR="00B36EA6" w:rsidRPr="00B36EA6">
        <w:rPr>
          <w:rFonts w:ascii="Arial" w:hAnsi="Arial" w:cs="Arial"/>
        </w:rPr>
        <w:t xml:space="preserve"> </w:t>
      </w:r>
    </w:p>
    <w:p w:rsidR="00B36EA6" w:rsidRDefault="00B36EA6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</w:rPr>
      </w:pPr>
      <w:r w:rsidRPr="00B36EA6">
        <w:rPr>
          <w:rFonts w:ascii="Arial" w:hAnsi="Arial" w:cs="Arial"/>
        </w:rPr>
        <w:t>И.И.Скобелев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ПРИЛОЖЕНИЕ №1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к решению Совета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lastRenderedPageBreak/>
        <w:t xml:space="preserve">Мостовского района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от 17.06.2015г.  №45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BB316A">
        <w:rPr>
          <w:rFonts w:ascii="Arial" w:hAnsi="Arial" w:cs="Arial"/>
          <w:color w:val="000000"/>
        </w:rPr>
        <w:t xml:space="preserve">ПРИЛОЖЕНИЕ №3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УТВЕРЖДЕН 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решением Совета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от 15.12.2014г. №23  </w:t>
      </w: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jc w:val="center"/>
        <w:rPr>
          <w:rFonts w:ascii="Arial" w:hAnsi="Arial" w:cs="Arial"/>
          <w:b/>
          <w:bCs/>
          <w:color w:val="000000"/>
        </w:rPr>
      </w:pPr>
      <w:r w:rsidRPr="00BB316A">
        <w:rPr>
          <w:rFonts w:ascii="Arial" w:hAnsi="Arial" w:cs="Arial"/>
          <w:b/>
          <w:bCs/>
          <w:color w:val="000000"/>
        </w:rPr>
        <w:t xml:space="preserve">Объем поступлений доходов  в бюджет </w:t>
      </w:r>
      <w:proofErr w:type="spellStart"/>
      <w:r w:rsidRPr="00BB316A">
        <w:rPr>
          <w:rFonts w:ascii="Arial" w:hAnsi="Arial" w:cs="Arial"/>
          <w:b/>
          <w:bCs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b/>
          <w:bCs/>
          <w:color w:val="000000"/>
        </w:rPr>
        <w:t xml:space="preserve"> сельского поселения Мостовского района  на 2015 год</w:t>
      </w:r>
    </w:p>
    <w:p w:rsidR="00BB316A" w:rsidRPr="00BB316A" w:rsidRDefault="00BB316A" w:rsidP="00BB316A">
      <w:pPr>
        <w:tabs>
          <w:tab w:val="left" w:pos="180"/>
          <w:tab w:val="left" w:pos="360"/>
          <w:tab w:val="left" w:pos="709"/>
        </w:tabs>
        <w:ind w:firstLine="567"/>
        <w:jc w:val="center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4980"/>
        <w:gridCol w:w="2832"/>
        <w:gridCol w:w="1701"/>
      </w:tblGrid>
      <w:tr w:rsidR="00BB316A" w:rsidRPr="00BB316A" w:rsidTr="00BB316A">
        <w:trPr>
          <w:trHeight w:val="34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BB316A" w:rsidRPr="00BB316A" w:rsidTr="00BB316A">
        <w:trPr>
          <w:trHeight w:val="12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A" w:rsidRPr="00BB316A" w:rsidRDefault="00BB316A" w:rsidP="00BB316A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 xml:space="preserve">Бюджетное назначение     </w:t>
            </w:r>
          </w:p>
        </w:tc>
      </w:tr>
      <w:tr w:rsidR="00BB316A" w:rsidRPr="00BB316A" w:rsidTr="00BB316A">
        <w:trPr>
          <w:trHeight w:val="4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</w:t>
            </w:r>
            <w:r w:rsidRPr="00BB316A">
              <w:rPr>
                <w:rFonts w:ascii="Arial" w:hAnsi="Arial" w:cs="Arial"/>
                <w:bCs/>
                <w:color w:val="000000"/>
              </w:rPr>
              <w:t>алоговые и неналоговые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4 804,5</w:t>
            </w:r>
          </w:p>
        </w:tc>
      </w:tr>
      <w:tr w:rsidR="00BB316A" w:rsidRPr="00BB316A" w:rsidTr="00BB316A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 xml:space="preserve">Налог на доходы физических лиц*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BB316A" w:rsidRPr="00BB316A" w:rsidTr="00BB316A">
        <w:trPr>
          <w:trHeight w:val="22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1 03 02230 01 0000 110          1 03 02240 01 0000 110    1 03 02250 01 0000 110       1 03 02260 01 0000 110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1 701,5</w:t>
            </w:r>
          </w:p>
        </w:tc>
      </w:tr>
      <w:tr w:rsidR="00BB316A" w:rsidRPr="00BB316A" w:rsidTr="00BB316A">
        <w:trPr>
          <w:trHeight w:val="3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 xml:space="preserve">Единый сельскохозяйственный налог*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BB316A" w:rsidRPr="00BB316A" w:rsidTr="00BB316A">
        <w:trPr>
          <w:trHeight w:val="12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Налог на имущество физических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16A">
              <w:rPr>
                <w:rFonts w:ascii="Arial" w:hAnsi="Arial" w:cs="Arial"/>
                <w:color w:val="000000"/>
              </w:rPr>
              <w:t>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262,0</w:t>
            </w:r>
          </w:p>
        </w:tc>
      </w:tr>
      <w:tr w:rsidR="00BB316A" w:rsidRPr="00BB316A" w:rsidTr="00BB316A">
        <w:trPr>
          <w:trHeight w:val="4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 xml:space="preserve">Земельный налог*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1 06 06000 10 0000 110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1 468,0</w:t>
            </w:r>
          </w:p>
        </w:tc>
      </w:tr>
      <w:tr w:rsidR="00BB316A" w:rsidRPr="00BB316A" w:rsidTr="00BB316A">
        <w:trPr>
          <w:trHeight w:val="19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B31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120,6</w:t>
            </w:r>
          </w:p>
        </w:tc>
      </w:tr>
      <w:tr w:rsidR="00BB316A" w:rsidRPr="00BB316A" w:rsidTr="00BB316A">
        <w:trPr>
          <w:trHeight w:val="12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lastRenderedPageBreak/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BB316A" w:rsidRPr="00BB316A" w:rsidTr="00BB316A">
        <w:trPr>
          <w:trHeight w:val="3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</w:t>
            </w:r>
            <w:r w:rsidRPr="00BB316A">
              <w:rPr>
                <w:rFonts w:ascii="Arial" w:hAnsi="Arial" w:cs="Arial"/>
                <w:bCs/>
                <w:color w:val="000000"/>
              </w:rPr>
              <w:t>езвозмездные поступления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8 540,0</w:t>
            </w:r>
          </w:p>
        </w:tc>
      </w:tr>
      <w:tr w:rsidR="00BB316A" w:rsidRPr="00BB316A" w:rsidTr="00BB316A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2 467,0</w:t>
            </w:r>
          </w:p>
        </w:tc>
      </w:tr>
      <w:tr w:rsidR="00BB316A" w:rsidRPr="00BB316A" w:rsidTr="00BB316A">
        <w:trPr>
          <w:trHeight w:val="9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2 712,2</w:t>
            </w:r>
          </w:p>
        </w:tc>
      </w:tr>
      <w:tr w:rsidR="00BB316A" w:rsidRPr="00BB316A" w:rsidTr="00BB316A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3 175,2</w:t>
            </w:r>
          </w:p>
        </w:tc>
      </w:tr>
      <w:tr w:rsidR="00BB316A" w:rsidRPr="00BB316A" w:rsidTr="00BB316A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убвенции бюджетам поселений на</w:t>
            </w:r>
            <w:r w:rsidRPr="00BB316A">
              <w:rPr>
                <w:rFonts w:ascii="Arial" w:hAnsi="Arial" w:cs="Arial"/>
                <w:color w:val="000000"/>
              </w:rPr>
              <w:t xml:space="preserve"> осуществление первичного воинск</w:t>
            </w:r>
            <w:r>
              <w:rPr>
                <w:rFonts w:ascii="Arial" w:hAnsi="Arial" w:cs="Arial"/>
                <w:color w:val="000000"/>
              </w:rPr>
              <w:t xml:space="preserve">ого учета на </w:t>
            </w:r>
            <w:r w:rsidRPr="00BB316A">
              <w:rPr>
                <w:rFonts w:ascii="Arial" w:hAnsi="Arial" w:cs="Arial"/>
                <w:color w:val="000000"/>
              </w:rPr>
              <w:t>территориях, где отсутствуют</w:t>
            </w:r>
            <w:r>
              <w:rPr>
                <w:rFonts w:ascii="Arial" w:hAnsi="Arial" w:cs="Arial"/>
                <w:color w:val="000000"/>
              </w:rPr>
              <w:t xml:space="preserve"> военные </w:t>
            </w:r>
            <w:r w:rsidRPr="00BB316A">
              <w:rPr>
                <w:rFonts w:ascii="Arial" w:hAnsi="Arial" w:cs="Arial"/>
                <w:color w:val="000000"/>
              </w:rPr>
              <w:t xml:space="preserve">комиссариаты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181,8</w:t>
            </w:r>
          </w:p>
        </w:tc>
      </w:tr>
      <w:tr w:rsidR="00BB316A" w:rsidRPr="00BB316A" w:rsidTr="00BB316A">
        <w:trPr>
          <w:trHeight w:val="9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center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2 02 03024 10 0000 151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BB316A" w:rsidRPr="00BB316A" w:rsidTr="00BB316A">
        <w:trPr>
          <w:trHeight w:val="4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</w:t>
            </w:r>
            <w:r w:rsidRPr="00BB316A">
              <w:rPr>
                <w:rFonts w:ascii="Arial" w:hAnsi="Arial" w:cs="Arial"/>
                <w:bCs/>
                <w:color w:val="000000"/>
              </w:rPr>
              <w:t>сего  доходов: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A" w:rsidRPr="00BB316A" w:rsidRDefault="00BB316A" w:rsidP="00BB316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B316A">
              <w:rPr>
                <w:rFonts w:ascii="Arial" w:hAnsi="Arial" w:cs="Arial"/>
                <w:bCs/>
                <w:color w:val="000000"/>
              </w:rPr>
              <w:t>13 344,5</w:t>
            </w:r>
          </w:p>
        </w:tc>
      </w:tr>
      <w:tr w:rsidR="00BB316A" w:rsidRPr="00BB316A" w:rsidTr="00BB316A">
        <w:trPr>
          <w:trHeight w:val="9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A" w:rsidRPr="00BB316A" w:rsidRDefault="00BB316A" w:rsidP="00BB316A">
            <w:pPr>
              <w:rPr>
                <w:rFonts w:ascii="Arial" w:hAnsi="Arial" w:cs="Arial"/>
                <w:color w:val="000000"/>
              </w:rPr>
            </w:pPr>
            <w:r w:rsidRPr="00BB316A">
              <w:rPr>
                <w:rFonts w:ascii="Arial" w:hAnsi="Arial" w:cs="Arial"/>
                <w:color w:val="000000"/>
              </w:rPr>
              <w:t xml:space="preserve">* По видам и подвидам доходов, входящим в соответствующий </w:t>
            </w:r>
            <w:proofErr w:type="spellStart"/>
            <w:r w:rsidRPr="00BB316A">
              <w:rPr>
                <w:rFonts w:ascii="Arial" w:hAnsi="Arial" w:cs="Arial"/>
                <w:color w:val="000000"/>
              </w:rPr>
              <w:t>группировочный</w:t>
            </w:r>
            <w:proofErr w:type="spellEnd"/>
            <w:r w:rsidRPr="00BB316A">
              <w:rPr>
                <w:rFonts w:ascii="Arial" w:hAnsi="Arial" w:cs="Arial"/>
                <w:color w:val="000000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</w:tbl>
    <w:p w:rsidR="0047768D" w:rsidRPr="005C5978" w:rsidRDefault="0047768D" w:rsidP="005C5978">
      <w:pPr>
        <w:ind w:firstLine="567"/>
        <w:rPr>
          <w:rFonts w:ascii="Arial" w:hAnsi="Arial" w:cs="Arial"/>
        </w:rPr>
      </w:pPr>
    </w:p>
    <w:p w:rsidR="005C5978" w:rsidRPr="005C5978" w:rsidRDefault="005C5978" w:rsidP="005C5978">
      <w:pPr>
        <w:ind w:firstLine="567"/>
        <w:rPr>
          <w:rFonts w:ascii="Arial" w:hAnsi="Arial" w:cs="Arial"/>
        </w:rPr>
      </w:pPr>
    </w:p>
    <w:p w:rsidR="005C5978" w:rsidRPr="005C5978" w:rsidRDefault="005C5978" w:rsidP="005C5978">
      <w:pPr>
        <w:ind w:firstLine="567"/>
        <w:rPr>
          <w:rFonts w:ascii="Arial" w:hAnsi="Arial" w:cs="Arial"/>
        </w:rPr>
      </w:pPr>
    </w:p>
    <w:p w:rsidR="005C5978" w:rsidRPr="005C5978" w:rsidRDefault="005C5978" w:rsidP="005C5978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Глава</w:t>
      </w:r>
    </w:p>
    <w:p w:rsidR="005C5978" w:rsidRPr="005C5978" w:rsidRDefault="005C5978" w:rsidP="005C5978">
      <w:pPr>
        <w:ind w:firstLine="567"/>
        <w:rPr>
          <w:rFonts w:ascii="Arial" w:hAnsi="Arial" w:cs="Arial"/>
        </w:rPr>
      </w:pPr>
      <w:proofErr w:type="spellStart"/>
      <w:r w:rsidRPr="005C5978">
        <w:rPr>
          <w:rFonts w:ascii="Arial" w:hAnsi="Arial" w:cs="Arial"/>
        </w:rPr>
        <w:t>Унароковского</w:t>
      </w:r>
      <w:proofErr w:type="spellEnd"/>
      <w:r w:rsidRPr="005C5978">
        <w:rPr>
          <w:rFonts w:ascii="Arial" w:hAnsi="Arial" w:cs="Arial"/>
        </w:rPr>
        <w:t xml:space="preserve"> сельского поселения</w:t>
      </w:r>
    </w:p>
    <w:p w:rsidR="005C5978" w:rsidRPr="005C5978" w:rsidRDefault="005C5978" w:rsidP="005C5978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Мостовского района</w:t>
      </w:r>
    </w:p>
    <w:p w:rsidR="005C5978" w:rsidRDefault="005C5978" w:rsidP="005C5978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И.И.Скобелев</w:t>
      </w:r>
      <w:r>
        <w:rPr>
          <w:rFonts w:ascii="Arial" w:hAnsi="Arial" w:cs="Arial"/>
        </w:rPr>
        <w:t>»</w:t>
      </w: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№2</w:t>
      </w:r>
      <w:r w:rsidRPr="00BB316A">
        <w:rPr>
          <w:rFonts w:ascii="Arial" w:hAnsi="Arial" w:cs="Arial"/>
          <w:color w:val="000000"/>
        </w:rPr>
        <w:t xml:space="preserve">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к решению Совета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от 17.06.2015г.  №45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«ПРИЛОЖЕНИЕ №5</w:t>
      </w:r>
      <w:r w:rsidRPr="00BB316A">
        <w:rPr>
          <w:rFonts w:ascii="Arial" w:hAnsi="Arial" w:cs="Arial"/>
          <w:color w:val="000000"/>
        </w:rPr>
        <w:t xml:space="preserve">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УТВЕРЖДЕН</w:t>
      </w:r>
      <w:r>
        <w:rPr>
          <w:rFonts w:ascii="Arial" w:hAnsi="Arial" w:cs="Arial"/>
          <w:color w:val="000000"/>
        </w:rPr>
        <w:t>О</w:t>
      </w:r>
      <w:r w:rsidRPr="00BB316A">
        <w:rPr>
          <w:rFonts w:ascii="Arial" w:hAnsi="Arial" w:cs="Arial"/>
          <w:color w:val="000000"/>
        </w:rPr>
        <w:t xml:space="preserve"> 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решением Совета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lastRenderedPageBreak/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5C5978" w:rsidRDefault="005C5978" w:rsidP="005C5978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от 15.12.2014г. №23  </w:t>
      </w: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jc w:val="center"/>
        <w:rPr>
          <w:rFonts w:ascii="Arial" w:hAnsi="Arial" w:cs="Arial"/>
          <w:b/>
          <w:bCs/>
        </w:rPr>
      </w:pPr>
      <w:r w:rsidRPr="005C5978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 классификации  расходов бюджета </w:t>
      </w:r>
      <w:proofErr w:type="spellStart"/>
      <w:r w:rsidRPr="005C5978">
        <w:rPr>
          <w:rFonts w:ascii="Arial" w:hAnsi="Arial" w:cs="Arial"/>
          <w:b/>
          <w:bCs/>
        </w:rPr>
        <w:t>Унароковского</w:t>
      </w:r>
      <w:proofErr w:type="spellEnd"/>
      <w:r w:rsidRPr="005C5978">
        <w:rPr>
          <w:rFonts w:ascii="Arial" w:hAnsi="Arial" w:cs="Arial"/>
          <w:b/>
          <w:bCs/>
        </w:rPr>
        <w:t xml:space="preserve"> сельского поселения Мостовского района на 2015 год</w:t>
      </w:r>
    </w:p>
    <w:p w:rsidR="005C5978" w:rsidRDefault="005C5978" w:rsidP="005C5978">
      <w:pPr>
        <w:ind w:firstLine="567"/>
        <w:jc w:val="center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6387"/>
        <w:gridCol w:w="522"/>
        <w:gridCol w:w="549"/>
        <w:gridCol w:w="2055"/>
      </w:tblGrid>
      <w:tr w:rsidR="005C5978" w:rsidRPr="005C5978" w:rsidTr="005C597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(тыс. рублей)</w:t>
            </w:r>
          </w:p>
        </w:tc>
      </w:tr>
      <w:tr w:rsidR="005C5978" w:rsidRPr="005C5978" w:rsidTr="005C5978">
        <w:trPr>
          <w:trHeight w:val="480"/>
        </w:trPr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proofErr w:type="gramStart"/>
            <w:r w:rsidRPr="005C597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 xml:space="preserve">Сумма </w:t>
            </w:r>
          </w:p>
        </w:tc>
      </w:tr>
      <w:tr w:rsidR="005C5978" w:rsidRPr="005C5978" w:rsidTr="005C5978">
        <w:trPr>
          <w:trHeight w:val="390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5C5978">
              <w:rPr>
                <w:rFonts w:ascii="Arial" w:hAnsi="Arial" w:cs="Arial"/>
                <w:bCs/>
              </w:rPr>
              <w:t>сего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13415,2</w:t>
            </w:r>
          </w:p>
        </w:tc>
      </w:tr>
      <w:tr w:rsidR="005C5978" w:rsidRPr="005C5978" w:rsidTr="005C5978">
        <w:trPr>
          <w:trHeight w:val="36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3952,0</w:t>
            </w:r>
          </w:p>
        </w:tc>
      </w:tr>
      <w:tr w:rsidR="005C5978" w:rsidRPr="005C5978" w:rsidTr="005C5978">
        <w:trPr>
          <w:trHeight w:val="97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743,4</w:t>
            </w:r>
          </w:p>
        </w:tc>
      </w:tr>
      <w:tr w:rsidR="005C5978" w:rsidRPr="005C5978" w:rsidTr="005C5978">
        <w:trPr>
          <w:trHeight w:val="132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2841,6</w:t>
            </w:r>
          </w:p>
        </w:tc>
      </w:tr>
      <w:tr w:rsidR="005C5978" w:rsidRPr="005C5978" w:rsidTr="005C5978">
        <w:trPr>
          <w:trHeight w:val="105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5C597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38,0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50,0</w:t>
            </w:r>
          </w:p>
        </w:tc>
      </w:tr>
      <w:tr w:rsidR="005C5978" w:rsidRPr="005C5978" w:rsidTr="005C5978">
        <w:trPr>
          <w:trHeight w:val="40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5C597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279,0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181,8</w:t>
            </w:r>
          </w:p>
        </w:tc>
      </w:tr>
      <w:tr w:rsidR="005C5978" w:rsidRPr="005C5978" w:rsidTr="005C5978">
        <w:trPr>
          <w:trHeight w:val="36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181,8</w:t>
            </w:r>
          </w:p>
        </w:tc>
      </w:tr>
      <w:tr w:rsidR="005C5978" w:rsidRPr="005C5978" w:rsidTr="005C5978">
        <w:trPr>
          <w:trHeight w:val="6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40,0</w:t>
            </w:r>
          </w:p>
        </w:tc>
      </w:tr>
      <w:tr w:rsidR="005C5978" w:rsidRPr="005C5978" w:rsidTr="005C5978">
        <w:trPr>
          <w:trHeight w:val="94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15,0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15,0</w:t>
            </w:r>
          </w:p>
        </w:tc>
      </w:tr>
      <w:tr w:rsidR="005C5978" w:rsidRPr="005C5978" w:rsidTr="005C5978">
        <w:trPr>
          <w:trHeight w:val="93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5C597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10,0</w:t>
            </w:r>
          </w:p>
        </w:tc>
      </w:tr>
      <w:tr w:rsidR="005C5978" w:rsidRPr="005C5978" w:rsidTr="005C5978">
        <w:trPr>
          <w:trHeight w:val="43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2846,9</w:t>
            </w:r>
          </w:p>
        </w:tc>
      </w:tr>
      <w:tr w:rsidR="005C5978" w:rsidRPr="005C5978" w:rsidTr="005C5978">
        <w:trPr>
          <w:trHeight w:val="40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2791,9</w:t>
            </w:r>
          </w:p>
        </w:tc>
      </w:tr>
      <w:tr w:rsidR="005C5978" w:rsidRPr="005C5978" w:rsidTr="005C5978">
        <w:trPr>
          <w:trHeight w:val="72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55,0</w:t>
            </w:r>
          </w:p>
        </w:tc>
      </w:tr>
      <w:tr w:rsidR="005C5978" w:rsidRPr="005C5978" w:rsidTr="005C5978">
        <w:trPr>
          <w:trHeight w:val="37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319,9</w:t>
            </w:r>
          </w:p>
        </w:tc>
      </w:tr>
      <w:tr w:rsidR="005C5978" w:rsidRPr="005C5978" w:rsidTr="005C5978">
        <w:trPr>
          <w:trHeight w:val="36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47,8</w:t>
            </w:r>
          </w:p>
        </w:tc>
      </w:tr>
      <w:tr w:rsidR="005C5978" w:rsidRPr="005C5978" w:rsidTr="005C5978">
        <w:trPr>
          <w:trHeight w:val="33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272,1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lastRenderedPageBreak/>
              <w:t xml:space="preserve">Образование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20,0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20,0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5987,2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5987,2</w:t>
            </w:r>
          </w:p>
        </w:tc>
      </w:tr>
      <w:tr w:rsidR="005C5978" w:rsidRPr="005C5978" w:rsidTr="005C5978">
        <w:trPr>
          <w:trHeight w:val="37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40,0</w:t>
            </w:r>
          </w:p>
        </w:tc>
      </w:tr>
      <w:tr w:rsidR="005C5978" w:rsidRPr="005C5978" w:rsidTr="005C5978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5C597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5C5978" w:rsidRDefault="005C5978" w:rsidP="005C5978">
            <w:pPr>
              <w:jc w:val="center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40,0</w:t>
            </w:r>
          </w:p>
        </w:tc>
      </w:tr>
      <w:tr w:rsidR="005C5978" w:rsidRPr="005C5978" w:rsidTr="005C5978">
        <w:trPr>
          <w:trHeight w:val="63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  <w:bCs/>
              </w:rPr>
            </w:pPr>
            <w:r w:rsidRPr="005C5978">
              <w:rPr>
                <w:rFonts w:ascii="Arial" w:hAnsi="Arial" w:cs="Arial"/>
                <w:bCs/>
              </w:rPr>
              <w:t>27,4</w:t>
            </w:r>
          </w:p>
        </w:tc>
      </w:tr>
      <w:tr w:rsidR="005C5978" w:rsidRPr="005C5978" w:rsidTr="005C5978">
        <w:trPr>
          <w:trHeight w:val="6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8" w:rsidRPr="005C5978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5C5978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5C5978" w:rsidRDefault="005C5978" w:rsidP="005C5978">
            <w:pPr>
              <w:jc w:val="right"/>
              <w:rPr>
                <w:rFonts w:ascii="Arial" w:hAnsi="Arial" w:cs="Arial"/>
              </w:rPr>
            </w:pPr>
            <w:r w:rsidRPr="005C5978">
              <w:rPr>
                <w:rFonts w:ascii="Arial" w:hAnsi="Arial" w:cs="Arial"/>
              </w:rPr>
              <w:t>27,4</w:t>
            </w:r>
          </w:p>
        </w:tc>
      </w:tr>
    </w:tbl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Pr="005C5978" w:rsidRDefault="005C5978" w:rsidP="005C5978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Глава</w:t>
      </w:r>
    </w:p>
    <w:p w:rsidR="005C5978" w:rsidRPr="005C5978" w:rsidRDefault="005C5978" w:rsidP="005C5978">
      <w:pPr>
        <w:ind w:firstLine="567"/>
        <w:rPr>
          <w:rFonts w:ascii="Arial" w:hAnsi="Arial" w:cs="Arial"/>
        </w:rPr>
      </w:pPr>
      <w:proofErr w:type="spellStart"/>
      <w:r w:rsidRPr="005C5978">
        <w:rPr>
          <w:rFonts w:ascii="Arial" w:hAnsi="Arial" w:cs="Arial"/>
        </w:rPr>
        <w:t>Унароковского</w:t>
      </w:r>
      <w:proofErr w:type="spellEnd"/>
      <w:r w:rsidRPr="005C5978">
        <w:rPr>
          <w:rFonts w:ascii="Arial" w:hAnsi="Arial" w:cs="Arial"/>
        </w:rPr>
        <w:t xml:space="preserve"> сельского поселения</w:t>
      </w:r>
    </w:p>
    <w:p w:rsidR="005C5978" w:rsidRPr="005C5978" w:rsidRDefault="005C5978" w:rsidP="005C5978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Мостовского района</w:t>
      </w:r>
    </w:p>
    <w:p w:rsidR="005C5978" w:rsidRDefault="005C5978" w:rsidP="005C5978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И.И.Скобелев</w:t>
      </w:r>
      <w:r>
        <w:rPr>
          <w:rFonts w:ascii="Arial" w:hAnsi="Arial" w:cs="Arial"/>
        </w:rPr>
        <w:t>»</w:t>
      </w: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№3</w:t>
      </w:r>
      <w:r w:rsidRPr="00BB316A">
        <w:rPr>
          <w:rFonts w:ascii="Arial" w:hAnsi="Arial" w:cs="Arial"/>
          <w:color w:val="000000"/>
        </w:rPr>
        <w:t xml:space="preserve">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к решению Совета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от 17.06.2015г.  №45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«ПРИЛОЖЕНИЕ №6</w:t>
      </w:r>
      <w:r w:rsidRPr="00BB316A">
        <w:rPr>
          <w:rFonts w:ascii="Arial" w:hAnsi="Arial" w:cs="Arial"/>
          <w:color w:val="000000"/>
        </w:rPr>
        <w:t xml:space="preserve">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УТВЕРЖДЕН</w:t>
      </w:r>
      <w:r>
        <w:rPr>
          <w:rFonts w:ascii="Arial" w:hAnsi="Arial" w:cs="Arial"/>
          <w:color w:val="000000"/>
        </w:rPr>
        <w:t>О</w:t>
      </w:r>
      <w:r w:rsidRPr="00BB316A">
        <w:rPr>
          <w:rFonts w:ascii="Arial" w:hAnsi="Arial" w:cs="Arial"/>
          <w:color w:val="000000"/>
        </w:rPr>
        <w:t xml:space="preserve"> 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решением Совета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EC5952" w:rsidRDefault="00EC5952" w:rsidP="00EC5952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от 15.12.2014г. №23  </w:t>
      </w:r>
    </w:p>
    <w:p w:rsidR="005C5978" w:rsidRDefault="005C5978" w:rsidP="005C5978">
      <w:pPr>
        <w:ind w:firstLine="567"/>
        <w:rPr>
          <w:rFonts w:ascii="Arial" w:hAnsi="Arial" w:cs="Arial"/>
        </w:rPr>
      </w:pPr>
    </w:p>
    <w:p w:rsidR="00EC5952" w:rsidRDefault="00EC5952" w:rsidP="00EC5952">
      <w:pPr>
        <w:rPr>
          <w:rFonts w:ascii="Arial" w:hAnsi="Arial" w:cs="Arial"/>
        </w:rPr>
      </w:pPr>
    </w:p>
    <w:p w:rsidR="00EC5952" w:rsidRDefault="00EC5952" w:rsidP="00EC5952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EC5952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C5952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EC5952">
        <w:rPr>
          <w:rFonts w:ascii="Arial" w:hAnsi="Arial" w:cs="Arial"/>
          <w:b/>
          <w:bCs/>
          <w:color w:val="000000"/>
        </w:rPr>
        <w:t xml:space="preserve"> направлениям деятельности), группам </w:t>
      </w:r>
      <w:proofErr w:type="gramStart"/>
      <w:r w:rsidRPr="00EC5952">
        <w:rPr>
          <w:rFonts w:ascii="Arial" w:hAnsi="Arial" w:cs="Arial"/>
          <w:b/>
          <w:bCs/>
          <w:color w:val="000000"/>
        </w:rPr>
        <w:t>видов расходов  классификации расходов бюджета</w:t>
      </w:r>
      <w:proofErr w:type="gramEnd"/>
      <w:r w:rsidRPr="00EC595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C5952">
        <w:rPr>
          <w:rFonts w:ascii="Arial" w:hAnsi="Arial" w:cs="Arial"/>
          <w:b/>
          <w:bCs/>
          <w:color w:val="000000"/>
        </w:rPr>
        <w:t>Унароковского</w:t>
      </w:r>
      <w:proofErr w:type="spellEnd"/>
      <w:r w:rsidRPr="00EC5952">
        <w:rPr>
          <w:rFonts w:ascii="Arial" w:hAnsi="Arial" w:cs="Arial"/>
          <w:b/>
          <w:bCs/>
          <w:color w:val="000000"/>
        </w:rPr>
        <w:t xml:space="preserve"> сельского поселения Мостовского района на 2015 год</w:t>
      </w:r>
    </w:p>
    <w:p w:rsidR="00EC5952" w:rsidRDefault="00EC5952" w:rsidP="00EC5952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C5952" w:rsidRPr="00EC5952" w:rsidRDefault="00EC5952" w:rsidP="00EC595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(тысяч рублей)</w:t>
      </w:r>
    </w:p>
    <w:tbl>
      <w:tblPr>
        <w:tblW w:w="9592" w:type="dxa"/>
        <w:tblInd w:w="108" w:type="dxa"/>
        <w:tblLayout w:type="fixed"/>
        <w:tblLook w:val="04A0"/>
      </w:tblPr>
      <w:tblGrid>
        <w:gridCol w:w="708"/>
        <w:gridCol w:w="4537"/>
        <w:gridCol w:w="1701"/>
        <w:gridCol w:w="1418"/>
        <w:gridCol w:w="1228"/>
      </w:tblGrid>
      <w:tr w:rsidR="005C5978" w:rsidRPr="00EC5952" w:rsidTr="008434E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52" w:rsidRPr="00EC5952" w:rsidRDefault="00EC5952" w:rsidP="005C597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C5978" w:rsidRPr="00EC5952" w:rsidRDefault="005C5978" w:rsidP="005C597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C5952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 w:rsidRPr="00EC5952"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Сумма </w:t>
            </w:r>
          </w:p>
        </w:tc>
      </w:tr>
      <w:tr w:rsidR="005C5978" w:rsidRPr="00EC5952" w:rsidTr="008434E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EC5952" w:rsidP="005E62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</w:t>
            </w:r>
            <w:r w:rsidRPr="00EC5952">
              <w:rPr>
                <w:rFonts w:ascii="Arial" w:hAnsi="Arial" w:cs="Arial"/>
                <w:bCs/>
                <w:color w:val="000000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13415,2</w:t>
            </w:r>
          </w:p>
        </w:tc>
      </w:tr>
      <w:tr w:rsidR="005C5978" w:rsidRPr="00EC5952" w:rsidTr="008434E3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"Комплексное и устойчивое развитие в сфере строительства, архитектуры и дорожного хозяйства</w:t>
            </w:r>
            <w:proofErr w:type="gramStart"/>
            <w:r w:rsidRPr="00EC5952">
              <w:rPr>
                <w:rFonts w:ascii="Arial" w:hAnsi="Arial" w:cs="Arial"/>
                <w:bCs/>
                <w:color w:val="000000"/>
              </w:rPr>
              <w:t>"н</w:t>
            </w:r>
            <w:proofErr w:type="gramEnd"/>
            <w:r w:rsidRPr="00EC5952">
              <w:rPr>
                <w:rFonts w:ascii="Arial" w:hAnsi="Arial" w:cs="Arial"/>
                <w:bCs/>
                <w:color w:val="000000"/>
              </w:rPr>
              <w:t>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06 0 0000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2821,9</w:t>
            </w:r>
          </w:p>
        </w:tc>
      </w:tr>
      <w:tr w:rsidR="005C5978" w:rsidRPr="00EC5952" w:rsidTr="008434E3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Подготовка градостроительной и землеустроительной  документации на территории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06 2 0000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C5978" w:rsidRPr="00EC5952" w:rsidTr="008434E3">
        <w:trPr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06 2 0001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C5978" w:rsidRPr="00EC5952" w:rsidTr="008434E3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</w:t>
            </w:r>
            <w:r w:rsidR="005E6234">
              <w:rPr>
                <w:rFonts w:ascii="Arial" w:hAnsi="Arial" w:cs="Arial"/>
                <w:color w:val="000000"/>
              </w:rPr>
              <w:t xml:space="preserve">упка товаров, работ и услуг </w:t>
            </w:r>
            <w:proofErr w:type="gramStart"/>
            <w:r w:rsidR="005E6234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="005E6234">
              <w:rPr>
                <w:rFonts w:ascii="Arial" w:hAnsi="Arial" w:cs="Arial"/>
                <w:color w:val="000000"/>
              </w:rPr>
              <w:t xml:space="preserve"> </w:t>
            </w:r>
            <w:r w:rsidRPr="00EC5952">
              <w:rPr>
                <w:rFonts w:ascii="Arial" w:hAnsi="Arial" w:cs="Arial"/>
                <w:color w:val="000000"/>
              </w:rPr>
              <w:t>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06 2 0001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C5978" w:rsidRPr="00EC5952" w:rsidTr="008434E3">
        <w:trPr>
          <w:trHeight w:val="1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Реализация мероприятий по ведению информационной системы обеспечения градостроительной деятельности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06 2 1004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06 2 1004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C5978" w:rsidRPr="00EC5952" w:rsidTr="008434E3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Капитальный ремонт, ремонт автомобильных дорог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06 4 0000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2771,9</w:t>
            </w:r>
          </w:p>
        </w:tc>
      </w:tr>
      <w:tr w:rsidR="005C5978" w:rsidRPr="00EC5952" w:rsidTr="008434E3">
        <w:trPr>
          <w:trHeight w:val="1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06 4 0015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1418,8</w:t>
            </w:r>
          </w:p>
        </w:tc>
      </w:tr>
      <w:tr w:rsidR="005C5978" w:rsidRPr="00EC5952" w:rsidTr="008434E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06 4 0015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1418,8</w:t>
            </w:r>
          </w:p>
        </w:tc>
      </w:tr>
      <w:tr w:rsidR="005C5978" w:rsidRPr="00EC5952" w:rsidTr="008434E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(краевой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06 4 6027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1000,0</w:t>
            </w:r>
          </w:p>
        </w:tc>
      </w:tr>
      <w:tr w:rsidR="005C5978" w:rsidRPr="00EC5952" w:rsidTr="008434E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06 4 6027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1000,0</w:t>
            </w:r>
          </w:p>
        </w:tc>
      </w:tr>
      <w:tr w:rsidR="005C5978" w:rsidRPr="00EC5952" w:rsidTr="008434E3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МБ)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06 4 6527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5C5978" w:rsidRPr="00EC5952" w:rsidTr="008434E3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06 4 6527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5C5978" w:rsidRPr="00EC5952" w:rsidTr="008434E3"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"Обеспечение безопасности населения</w:t>
            </w:r>
            <w:proofErr w:type="gramStart"/>
            <w:r w:rsidRPr="00EC5952">
              <w:rPr>
                <w:rFonts w:ascii="Arial" w:hAnsi="Arial" w:cs="Arial"/>
                <w:bCs/>
                <w:color w:val="000000"/>
              </w:rPr>
              <w:t>"н</w:t>
            </w:r>
            <w:proofErr w:type="gramEnd"/>
            <w:r w:rsidRPr="00EC5952">
              <w:rPr>
                <w:rFonts w:ascii="Arial" w:hAnsi="Arial" w:cs="Arial"/>
                <w:bCs/>
                <w:color w:val="000000"/>
              </w:rPr>
              <w:t>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09 0 0000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65,0</w:t>
            </w:r>
          </w:p>
        </w:tc>
      </w:tr>
      <w:tr w:rsidR="005C5978" w:rsidRPr="00EC5952" w:rsidTr="008434E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Мероприятия по гражданской обороне, предупреждению и ликвидации чрезвычайных ситуаций, стихийных бедствий и последствий в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сельском  поселении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09 1 1010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09 1 1010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Пожарная безопасность в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сельском поселении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09 2 0000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обеспечению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09 2 0014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09 2 0014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Профилактика терроризма и экстремизма в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сельском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C5978" w:rsidRPr="00EC5952" w:rsidTr="008434E3">
        <w:trPr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09 5 1011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09 5 1011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C5978" w:rsidRPr="00EC5952" w:rsidTr="008434E3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Противодействие коррупции в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сельском поселении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09 7 0000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09 7 1021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09 7 1021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09 8 0000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09 8 1024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09 8 1024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"Развитие культуры</w:t>
            </w:r>
            <w:proofErr w:type="gramStart"/>
            <w:r w:rsidRPr="00EC5952">
              <w:rPr>
                <w:rFonts w:ascii="Arial" w:hAnsi="Arial" w:cs="Arial"/>
                <w:bCs/>
                <w:color w:val="000000"/>
              </w:rPr>
              <w:t>"н</w:t>
            </w:r>
            <w:proofErr w:type="gramEnd"/>
            <w:r w:rsidRPr="00EC5952">
              <w:rPr>
                <w:rFonts w:ascii="Arial" w:hAnsi="Arial" w:cs="Arial"/>
                <w:bCs/>
                <w:color w:val="000000"/>
              </w:rPr>
              <w:t>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10 0 0000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5987,2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Кадровое обеспечение сферы культуры и искусства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10 4 0000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2289,7</w:t>
            </w:r>
          </w:p>
        </w:tc>
      </w:tr>
      <w:tr w:rsidR="005C5978" w:rsidRPr="00EC5952" w:rsidTr="008434E3"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10 4 6012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8434E3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2175,2</w:t>
            </w:r>
          </w:p>
        </w:tc>
      </w:tr>
      <w:tr w:rsidR="005C5978" w:rsidRPr="00EC5952" w:rsidTr="008434E3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10 4 6012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2175,2</w:t>
            </w:r>
          </w:p>
        </w:tc>
      </w:tr>
      <w:tr w:rsidR="005C5978" w:rsidRPr="00EC5952" w:rsidTr="008434E3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10 4 6512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114,5</w:t>
            </w:r>
          </w:p>
        </w:tc>
      </w:tr>
      <w:tr w:rsidR="005C5978" w:rsidRPr="00EC5952" w:rsidTr="008434E3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10 4 6512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114,5</w:t>
            </w:r>
          </w:p>
        </w:tc>
      </w:tr>
      <w:tr w:rsidR="005C5978" w:rsidRPr="00EC5952" w:rsidTr="008434E3">
        <w:trPr>
          <w:trHeight w:val="1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3007,8</w:t>
            </w:r>
          </w:p>
        </w:tc>
      </w:tr>
      <w:tr w:rsidR="005C5978" w:rsidRPr="00EC5952" w:rsidTr="008434E3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сельского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10 5 2100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3007,8</w:t>
            </w:r>
          </w:p>
        </w:tc>
      </w:tr>
      <w:tr w:rsidR="005C5978" w:rsidRPr="00EC5952" w:rsidTr="008434E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10 5 2100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3007,8</w:t>
            </w:r>
          </w:p>
        </w:tc>
      </w:tr>
      <w:tr w:rsidR="005C5978" w:rsidRPr="00EC5952" w:rsidTr="008434E3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10 5 2200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689,7</w:t>
            </w:r>
          </w:p>
        </w:tc>
      </w:tr>
      <w:tr w:rsidR="005C5978" w:rsidRPr="00EC5952" w:rsidTr="008434E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10 5 2200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689,7</w:t>
            </w:r>
          </w:p>
        </w:tc>
      </w:tr>
      <w:tr w:rsidR="005C5978" w:rsidRPr="00EC5952" w:rsidTr="008434E3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«Развитие физической культуры и спорта» на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12 0 0000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12 1 0000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развитию массового спорта, детско-</w:t>
            </w:r>
            <w:r w:rsidRPr="00EC5952">
              <w:rPr>
                <w:rFonts w:ascii="Arial" w:hAnsi="Arial" w:cs="Arial"/>
                <w:color w:val="000000"/>
              </w:rPr>
              <w:lastRenderedPageBreak/>
              <w:t>юношеского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lastRenderedPageBreak/>
              <w:t>12 1 0012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12 1 0012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C5978" w:rsidRPr="00EC5952" w:rsidTr="008434E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 "Развитие жилищно-коммунального хозяйства" на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13 0 0000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319,9</w:t>
            </w:r>
          </w:p>
        </w:tc>
      </w:tr>
      <w:tr w:rsidR="005C5978" w:rsidRPr="00EC5952" w:rsidTr="008434E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Развитие водоснабжения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13 1 0000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водоснабжению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13 1 1022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5C5978" w:rsidRPr="00EC5952" w:rsidTr="008434E3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13 1 1022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5C5978" w:rsidRPr="00EC5952" w:rsidTr="008434E3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8434E3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287,1</w:t>
            </w:r>
          </w:p>
        </w:tc>
      </w:tr>
      <w:tr w:rsidR="005C5978" w:rsidRPr="00EC5952" w:rsidTr="008434E3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организации озеленения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978" w:rsidRPr="008434E3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5C5978" w:rsidRPr="00EC5952" w:rsidTr="008434E3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5C5978" w:rsidRPr="00EC5952" w:rsidTr="008434E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5C5978" w:rsidRPr="00EC5952" w:rsidTr="008434E3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95,2</w:t>
            </w:r>
          </w:p>
        </w:tc>
      </w:tr>
      <w:tr w:rsidR="005C5978" w:rsidRPr="00EC5952" w:rsidTr="008434E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Реализация мероприятий по подготовке к осенне-зимнему периоду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978" w:rsidRPr="008434E3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</w:t>
            </w:r>
            <w:r w:rsidR="005E6234">
              <w:rPr>
                <w:rFonts w:ascii="Arial" w:hAnsi="Arial" w:cs="Arial"/>
                <w:color w:val="000000"/>
              </w:rPr>
              <w:t xml:space="preserve"> </w:t>
            </w: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13 5 1014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5978" w:rsidRPr="00EC5952" w:rsidTr="008434E3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"Экономическое развитие и инновационная экономика" на 2015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14 0 0000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14 1 0000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5952">
              <w:rPr>
                <w:rFonts w:ascii="Arial" w:hAnsi="Arial" w:cs="Arial"/>
                <w:color w:val="000000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фермерские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14 1 0004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14 1 0004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5978" w:rsidRPr="00EC5952" w:rsidTr="008434E3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"Молодежь Кубани</w:t>
            </w:r>
            <w:proofErr w:type="gramStart"/>
            <w:r w:rsidRPr="00EC5952">
              <w:rPr>
                <w:rFonts w:ascii="Arial" w:hAnsi="Arial" w:cs="Arial"/>
                <w:bCs/>
                <w:color w:val="000000"/>
              </w:rPr>
              <w:t>"н</w:t>
            </w:r>
            <w:proofErr w:type="gramEnd"/>
            <w:r w:rsidRPr="00EC5952">
              <w:rPr>
                <w:rFonts w:ascii="Arial" w:hAnsi="Arial" w:cs="Arial"/>
                <w:bCs/>
                <w:color w:val="000000"/>
              </w:rPr>
              <w:t>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15 0 0000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15 1 0013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15 1 0013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EC5952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  "Региональная политика и развитие гражданского общества</w:t>
            </w:r>
            <w:proofErr w:type="gramStart"/>
            <w:r w:rsidRPr="00EC5952">
              <w:rPr>
                <w:rFonts w:ascii="Arial" w:hAnsi="Arial" w:cs="Arial"/>
                <w:bCs/>
                <w:color w:val="000000"/>
              </w:rPr>
              <w:t>"н</w:t>
            </w:r>
            <w:proofErr w:type="gramEnd"/>
            <w:r w:rsidRPr="00EC5952">
              <w:rPr>
                <w:rFonts w:ascii="Arial" w:hAnsi="Arial" w:cs="Arial"/>
                <w:bCs/>
                <w:color w:val="000000"/>
              </w:rPr>
              <w:t>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16 0 0000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24,0</w:t>
            </w:r>
          </w:p>
        </w:tc>
      </w:tr>
      <w:tr w:rsidR="005C5978" w:rsidRPr="00EC5952" w:rsidTr="008434E3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Совершенствование механизмов управления развитием </w:t>
            </w:r>
            <w:proofErr w:type="spellStart"/>
            <w:r w:rsidRPr="00EC5952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EC5952">
              <w:rPr>
                <w:rFonts w:ascii="Arial" w:hAnsi="Arial" w:cs="Arial"/>
                <w:color w:val="000000"/>
              </w:rPr>
              <w:t xml:space="preserve"> сельского поселения на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16 1 0000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8434E3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5C5978" w:rsidRPr="00EC5952" w:rsidTr="008434E3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16 1 1020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8434E3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16 1 1020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5C5978" w:rsidRPr="00EC5952" w:rsidTr="008434E3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70 0 0000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743,4</w:t>
            </w:r>
          </w:p>
        </w:tc>
      </w:tr>
      <w:tr w:rsidR="005C5978" w:rsidRPr="00EC5952" w:rsidTr="008434E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Высшее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70 1 0000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743,4</w:t>
            </w:r>
          </w:p>
        </w:tc>
      </w:tr>
      <w:tr w:rsidR="005C5978" w:rsidRPr="00EC5952" w:rsidTr="008434E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70 1 0019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743,4</w:t>
            </w:r>
          </w:p>
        </w:tc>
      </w:tr>
      <w:tr w:rsidR="005C5978" w:rsidRPr="00EC5952" w:rsidTr="008434E3">
        <w:trPr>
          <w:trHeight w:val="16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70 1 0019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743,4</w:t>
            </w:r>
          </w:p>
        </w:tc>
      </w:tr>
      <w:tr w:rsidR="005C5978" w:rsidRPr="00EC5952" w:rsidTr="008434E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Обеспечение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72 0 0000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3100,8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Обеспечение функционирования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72 1 0000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2837,8</w:t>
            </w:r>
          </w:p>
        </w:tc>
      </w:tr>
      <w:tr w:rsidR="005C5978" w:rsidRPr="00EC5952" w:rsidTr="008434E3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2837,8</w:t>
            </w:r>
          </w:p>
        </w:tc>
      </w:tr>
      <w:tr w:rsidR="005C5978" w:rsidRPr="00EC5952" w:rsidTr="008434E3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2284,0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34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EC595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EC5952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533,8</w:t>
            </w:r>
          </w:p>
        </w:tc>
      </w:tr>
      <w:tr w:rsidR="005C5978" w:rsidRPr="00EC5952" w:rsidTr="008434E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C5978" w:rsidRPr="00EC5952" w:rsidTr="008434E3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72 3 0000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C5978" w:rsidRPr="00EC5952" w:rsidTr="008434E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Резервный фонд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72 3 1049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C5978" w:rsidRPr="00EC5952" w:rsidTr="008434E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72 3 1049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C5978" w:rsidRPr="00EC5952" w:rsidTr="008434E3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72 4 0000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5C5978" w:rsidRPr="00EC5952" w:rsidTr="008434E3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72 4 6019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72 4 6019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5C5978" w:rsidRPr="00EC5952" w:rsidTr="008434E3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5C5978" w:rsidRPr="00EC5952" w:rsidTr="008434E3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72 5 1052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5C5978" w:rsidRPr="00EC5952" w:rsidTr="008434E3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72 5 1052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</w:rPr>
            </w:pPr>
            <w:r w:rsidRPr="00EC5952">
              <w:rPr>
                <w:rFonts w:ascii="Arial" w:hAnsi="Arial" w:cs="Arial"/>
              </w:rPr>
              <w:t>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5C5978" w:rsidRPr="00EC5952" w:rsidTr="008434E3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72 6 0000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181,8</w:t>
            </w:r>
          </w:p>
        </w:tc>
      </w:tr>
      <w:tr w:rsidR="005C5978" w:rsidRPr="00EC5952" w:rsidTr="008434E3">
        <w:trPr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72 6 5118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181,8</w:t>
            </w:r>
          </w:p>
        </w:tc>
      </w:tr>
      <w:tr w:rsidR="005C5978" w:rsidRPr="00EC5952" w:rsidTr="008434E3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72 6 5118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181,8</w:t>
            </w:r>
          </w:p>
        </w:tc>
      </w:tr>
      <w:tr w:rsidR="005C5978" w:rsidRPr="00EC5952" w:rsidTr="008434E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EC5952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79 0 0000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38,0</w:t>
            </w:r>
          </w:p>
        </w:tc>
      </w:tr>
      <w:tr w:rsidR="005C5978" w:rsidRPr="00EC5952" w:rsidTr="008434E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Контрольно-счетная палата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79 2 0000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5C5978" w:rsidRPr="00EC5952" w:rsidTr="008434E3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79 2 2300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5C5978" w:rsidRPr="00EC5952" w:rsidTr="008434E3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79 2 2300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5C5978" w:rsidRPr="00EC5952" w:rsidTr="008434E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 xml:space="preserve">Управление имуществом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84 0 0000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C5952">
              <w:rPr>
                <w:rFonts w:ascii="Arial" w:hAnsi="Arial" w:cs="Arial"/>
                <w:bCs/>
                <w:color w:val="000000"/>
              </w:rPr>
              <w:t>250,0</w:t>
            </w:r>
          </w:p>
        </w:tc>
      </w:tr>
      <w:tr w:rsidR="005C5978" w:rsidRPr="00EC5952" w:rsidTr="008434E3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 xml:space="preserve">Мероприятия в рамках управления имуществом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84 2 0000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5C5978" w:rsidRPr="00EC5952" w:rsidTr="008434E3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Содержание и обслуживание казны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84 2 1100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5C5978" w:rsidRPr="00EC5952" w:rsidTr="008434E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8" w:rsidRPr="00EC5952" w:rsidRDefault="005C5978" w:rsidP="005C5978">
            <w:pPr>
              <w:jc w:val="both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5E6234">
            <w:pPr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84 2 1100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center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978" w:rsidRPr="00EC5952" w:rsidRDefault="005C5978" w:rsidP="008434E3">
            <w:pPr>
              <w:jc w:val="right"/>
              <w:rPr>
                <w:rFonts w:ascii="Arial" w:hAnsi="Arial" w:cs="Arial"/>
                <w:color w:val="000000"/>
              </w:rPr>
            </w:pPr>
            <w:r w:rsidRPr="00EC5952">
              <w:rPr>
                <w:rFonts w:ascii="Arial" w:hAnsi="Arial" w:cs="Arial"/>
                <w:color w:val="000000"/>
              </w:rPr>
              <w:t>250,0</w:t>
            </w:r>
          </w:p>
        </w:tc>
      </w:tr>
    </w:tbl>
    <w:p w:rsidR="005C5978" w:rsidRDefault="005C5978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Pr="005C5978" w:rsidRDefault="008434E3" w:rsidP="008434E3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Глава</w:t>
      </w:r>
    </w:p>
    <w:p w:rsidR="008434E3" w:rsidRPr="005C5978" w:rsidRDefault="008434E3" w:rsidP="008434E3">
      <w:pPr>
        <w:ind w:firstLine="567"/>
        <w:rPr>
          <w:rFonts w:ascii="Arial" w:hAnsi="Arial" w:cs="Arial"/>
        </w:rPr>
      </w:pPr>
      <w:proofErr w:type="spellStart"/>
      <w:r w:rsidRPr="005C5978">
        <w:rPr>
          <w:rFonts w:ascii="Arial" w:hAnsi="Arial" w:cs="Arial"/>
        </w:rPr>
        <w:t>Унароковского</w:t>
      </w:r>
      <w:proofErr w:type="spellEnd"/>
      <w:r w:rsidRPr="005C5978">
        <w:rPr>
          <w:rFonts w:ascii="Arial" w:hAnsi="Arial" w:cs="Arial"/>
        </w:rPr>
        <w:t xml:space="preserve"> сельского поселения</w:t>
      </w:r>
    </w:p>
    <w:p w:rsidR="008434E3" w:rsidRPr="005C5978" w:rsidRDefault="008434E3" w:rsidP="008434E3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Мостовского района</w:t>
      </w:r>
    </w:p>
    <w:p w:rsidR="008434E3" w:rsidRDefault="008434E3" w:rsidP="008434E3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И.И.Скобелев</w:t>
      </w:r>
      <w:r>
        <w:rPr>
          <w:rFonts w:ascii="Arial" w:hAnsi="Arial" w:cs="Arial"/>
        </w:rPr>
        <w:t>»</w:t>
      </w: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№4</w:t>
      </w:r>
      <w:r w:rsidRPr="00BB316A">
        <w:rPr>
          <w:rFonts w:ascii="Arial" w:hAnsi="Arial" w:cs="Arial"/>
          <w:color w:val="000000"/>
        </w:rPr>
        <w:t xml:space="preserve">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к решению Совета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от 17.06.2015г.  №45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«ПРИЛОЖЕНИЕ №7</w:t>
      </w:r>
      <w:r w:rsidRPr="00BB316A">
        <w:rPr>
          <w:rFonts w:ascii="Arial" w:hAnsi="Arial" w:cs="Arial"/>
          <w:color w:val="000000"/>
        </w:rPr>
        <w:t xml:space="preserve">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УТВЕРЖДЕН</w:t>
      </w:r>
      <w:r>
        <w:rPr>
          <w:rFonts w:ascii="Arial" w:hAnsi="Arial" w:cs="Arial"/>
          <w:color w:val="000000"/>
        </w:rPr>
        <w:t>О</w:t>
      </w:r>
      <w:r w:rsidRPr="00BB316A">
        <w:rPr>
          <w:rFonts w:ascii="Arial" w:hAnsi="Arial" w:cs="Arial"/>
          <w:color w:val="000000"/>
        </w:rPr>
        <w:t xml:space="preserve"> 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решением Совета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lastRenderedPageBreak/>
        <w:t xml:space="preserve">Мостовского района </w:t>
      </w:r>
    </w:p>
    <w:p w:rsidR="008434E3" w:rsidRDefault="008434E3" w:rsidP="008434E3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от 15.12.2014г. №23  </w:t>
      </w: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8434E3" w:rsidRDefault="008434E3" w:rsidP="008434E3">
      <w:pPr>
        <w:tabs>
          <w:tab w:val="left" w:pos="9214"/>
        </w:tabs>
        <w:ind w:firstLine="567"/>
        <w:jc w:val="center"/>
        <w:rPr>
          <w:rFonts w:ascii="Arial" w:hAnsi="Arial" w:cs="Arial"/>
          <w:b/>
          <w:bCs/>
          <w:color w:val="000000"/>
        </w:rPr>
      </w:pPr>
      <w:r w:rsidRPr="008434E3">
        <w:rPr>
          <w:rFonts w:ascii="Arial" w:hAnsi="Arial" w:cs="Arial"/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8434E3">
        <w:rPr>
          <w:rFonts w:ascii="Arial" w:hAnsi="Arial" w:cs="Arial"/>
          <w:b/>
          <w:bCs/>
          <w:color w:val="000000"/>
        </w:rPr>
        <w:t>Унароковского</w:t>
      </w:r>
      <w:proofErr w:type="spellEnd"/>
      <w:r w:rsidRPr="008434E3">
        <w:rPr>
          <w:rFonts w:ascii="Arial" w:hAnsi="Arial" w:cs="Arial"/>
          <w:b/>
          <w:bCs/>
          <w:color w:val="000000"/>
        </w:rPr>
        <w:t xml:space="preserve"> сельского поселения Мостовского района на 2015 год</w:t>
      </w:r>
    </w:p>
    <w:p w:rsidR="008434E3" w:rsidRDefault="008434E3" w:rsidP="008434E3">
      <w:pPr>
        <w:tabs>
          <w:tab w:val="left" w:pos="9214"/>
        </w:tabs>
        <w:ind w:firstLine="567"/>
        <w:jc w:val="center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984"/>
        <w:gridCol w:w="851"/>
        <w:gridCol w:w="567"/>
        <w:gridCol w:w="709"/>
        <w:gridCol w:w="1417"/>
        <w:gridCol w:w="709"/>
        <w:gridCol w:w="1276"/>
      </w:tblGrid>
      <w:tr w:rsidR="008434E3" w:rsidRPr="008434E3" w:rsidTr="008434E3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E3" w:rsidRPr="008434E3" w:rsidRDefault="00843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E3" w:rsidRPr="008434E3" w:rsidRDefault="00843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E3" w:rsidRPr="008434E3" w:rsidRDefault="00843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E3" w:rsidRPr="008434E3" w:rsidRDefault="00843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4E3" w:rsidRPr="008434E3" w:rsidRDefault="008434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</w:t>
            </w:r>
            <w:r w:rsidRPr="008434E3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434E3" w:rsidRPr="008434E3" w:rsidTr="003720A6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E3" w:rsidRPr="008434E3" w:rsidRDefault="008434E3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E3" w:rsidRPr="008434E3" w:rsidRDefault="008434E3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E3" w:rsidRPr="008434E3" w:rsidRDefault="008434E3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434E3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E3" w:rsidRPr="008434E3" w:rsidRDefault="008434E3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E3" w:rsidRPr="008434E3" w:rsidRDefault="008434E3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E3" w:rsidRPr="008434E3" w:rsidRDefault="008434E3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 xml:space="preserve">Сумма 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</w:t>
            </w:r>
            <w:r w:rsidRPr="008434E3">
              <w:rPr>
                <w:rFonts w:ascii="Arial" w:hAnsi="Arial" w:cs="Arial"/>
                <w:bCs/>
                <w:color w:val="000000"/>
              </w:rPr>
              <w:t>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13 415,2</w:t>
            </w:r>
          </w:p>
        </w:tc>
      </w:tr>
      <w:tr w:rsidR="008434E3" w:rsidRPr="008434E3" w:rsidTr="003720A6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 xml:space="preserve">Совет </w:t>
            </w:r>
            <w:proofErr w:type="spellStart"/>
            <w:r w:rsidRPr="008434E3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38,0</w:t>
            </w:r>
          </w:p>
        </w:tc>
      </w:tr>
      <w:tr w:rsidR="008434E3" w:rsidRPr="008434E3" w:rsidTr="003720A6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38,0</w:t>
            </w:r>
          </w:p>
        </w:tc>
      </w:tr>
      <w:tr w:rsidR="008434E3" w:rsidRPr="008434E3" w:rsidTr="003720A6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38,0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38,0</w:t>
            </w:r>
          </w:p>
        </w:tc>
      </w:tr>
      <w:tr w:rsidR="008434E3" w:rsidRPr="008434E3" w:rsidTr="003720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38,0</w:t>
            </w:r>
          </w:p>
        </w:tc>
      </w:tr>
      <w:tr w:rsidR="008434E3" w:rsidRPr="008434E3" w:rsidTr="003720A6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79 2 2300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38,0</w:t>
            </w:r>
          </w:p>
        </w:tc>
      </w:tr>
      <w:tr w:rsidR="008434E3" w:rsidRPr="008434E3" w:rsidTr="003720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79 2 2300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38,0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proofErr w:type="spellStart"/>
            <w:r w:rsidRPr="008434E3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13 377,2</w:t>
            </w:r>
          </w:p>
        </w:tc>
      </w:tr>
      <w:tr w:rsidR="008434E3" w:rsidRPr="008434E3" w:rsidTr="003720A6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3 914,0</w:t>
            </w:r>
          </w:p>
        </w:tc>
      </w:tr>
      <w:tr w:rsidR="008434E3" w:rsidRPr="008434E3" w:rsidTr="003720A6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743,4</w:t>
            </w:r>
          </w:p>
        </w:tc>
      </w:tr>
      <w:tr w:rsidR="008434E3" w:rsidRPr="008434E3" w:rsidTr="003720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743,4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Высшее должностное лицо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743,4</w:t>
            </w:r>
          </w:p>
        </w:tc>
      </w:tr>
      <w:tr w:rsidR="008434E3" w:rsidRPr="008434E3" w:rsidTr="003720A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743,4</w:t>
            </w:r>
          </w:p>
        </w:tc>
      </w:tr>
      <w:tr w:rsidR="008434E3" w:rsidRPr="008434E3" w:rsidTr="003720A6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743,4</w:t>
            </w:r>
          </w:p>
        </w:tc>
      </w:tr>
      <w:tr w:rsidR="008434E3" w:rsidRPr="008434E3" w:rsidTr="003720A6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2 841,6</w:t>
            </w:r>
          </w:p>
        </w:tc>
      </w:tr>
      <w:tr w:rsidR="008434E3" w:rsidRPr="008434E3" w:rsidTr="003720A6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2 841,6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функционирования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2 837,8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2 284,0</w:t>
            </w:r>
          </w:p>
        </w:tc>
      </w:tr>
      <w:tr w:rsidR="008434E3" w:rsidRPr="008434E3" w:rsidTr="003720A6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2 284,0</w:t>
            </w:r>
          </w:p>
        </w:tc>
      </w:tr>
      <w:tr w:rsidR="008434E3" w:rsidRPr="008434E3" w:rsidTr="003720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533,8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20,0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3,8</w:t>
            </w:r>
          </w:p>
        </w:tc>
      </w:tr>
      <w:tr w:rsidR="008434E3" w:rsidRPr="008434E3" w:rsidTr="003720A6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3,8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3,8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50,0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50,0</w:t>
            </w:r>
          </w:p>
        </w:tc>
      </w:tr>
      <w:tr w:rsidR="008434E3" w:rsidRPr="008434E3" w:rsidTr="003720A6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50,0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50,0</w:t>
            </w:r>
          </w:p>
        </w:tc>
      </w:tr>
      <w:tr w:rsidR="008434E3" w:rsidRPr="008434E3" w:rsidTr="003720A6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50,0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279,0</w:t>
            </w:r>
          </w:p>
        </w:tc>
      </w:tr>
      <w:tr w:rsidR="008434E3" w:rsidRPr="008434E3" w:rsidTr="003720A6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5,0</w:t>
            </w:r>
          </w:p>
        </w:tc>
      </w:tr>
      <w:tr w:rsidR="008434E3" w:rsidRPr="008434E3" w:rsidTr="003720A6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Противодействие коррупции в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5,0</w:t>
            </w:r>
          </w:p>
        </w:tc>
      </w:tr>
      <w:tr w:rsidR="008434E3" w:rsidRPr="008434E3" w:rsidTr="003720A6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противодействию коррупции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09 7 1021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09 7 1021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5,0</w:t>
            </w:r>
          </w:p>
        </w:tc>
      </w:tr>
      <w:tr w:rsidR="008434E3" w:rsidRPr="008434E3" w:rsidTr="003720A6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"Региональная политика и развитие гражданского общества"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24,0</w:t>
            </w:r>
          </w:p>
        </w:tc>
      </w:tr>
      <w:tr w:rsidR="008434E3" w:rsidRPr="008434E3" w:rsidTr="003720A6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Совершенствование механизмов управления развитием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24,0</w:t>
            </w:r>
          </w:p>
        </w:tc>
      </w:tr>
      <w:tr w:rsidR="008434E3" w:rsidRPr="008434E3" w:rsidTr="003720A6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24,0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24,0</w:t>
            </w:r>
          </w:p>
        </w:tc>
      </w:tr>
      <w:tr w:rsidR="008434E3" w:rsidRPr="008434E3" w:rsidTr="003720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Управление имуществом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250,0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Мероприятия в рамках управления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84 2 0000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250,0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84 2 1100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250,0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84 2 1100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250,0</w:t>
            </w:r>
          </w:p>
        </w:tc>
      </w:tr>
      <w:tr w:rsidR="008434E3" w:rsidRPr="008434E3" w:rsidTr="003720A6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181,8</w:t>
            </w:r>
          </w:p>
        </w:tc>
      </w:tr>
      <w:tr w:rsidR="008434E3" w:rsidRPr="008434E3" w:rsidTr="003720A6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181,8</w:t>
            </w:r>
          </w:p>
        </w:tc>
      </w:tr>
      <w:tr w:rsidR="008434E3" w:rsidRPr="008434E3" w:rsidTr="003720A6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181,8</w:t>
            </w:r>
          </w:p>
        </w:tc>
      </w:tr>
      <w:tr w:rsidR="008434E3" w:rsidRPr="008434E3" w:rsidTr="003720A6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181,8</w:t>
            </w:r>
          </w:p>
        </w:tc>
      </w:tr>
      <w:tr w:rsidR="008434E3" w:rsidRPr="008434E3" w:rsidTr="003720A6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72 6 5118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181,8</w:t>
            </w:r>
          </w:p>
        </w:tc>
      </w:tr>
      <w:tr w:rsidR="008434E3" w:rsidRPr="008434E3" w:rsidTr="003720A6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72 6 5118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181,8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40,0</w:t>
            </w:r>
          </w:p>
        </w:tc>
      </w:tr>
      <w:tr w:rsidR="008434E3" w:rsidRPr="008434E3" w:rsidTr="003720A6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 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15,0</w:t>
            </w:r>
          </w:p>
        </w:tc>
      </w:tr>
      <w:tr w:rsidR="008434E3" w:rsidRPr="008434E3" w:rsidTr="003720A6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Мероприятия по гражданской обороне, предупреждению и ликвидации чрезвычайных ситуаций, стихийных бедствий и последствий в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сельском  поселении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15,0</w:t>
            </w:r>
          </w:p>
        </w:tc>
      </w:tr>
      <w:tr w:rsidR="008434E3" w:rsidRPr="008434E3" w:rsidTr="003720A6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"Обеспечение безопасности </w:t>
            </w:r>
            <w:r w:rsidRPr="008434E3">
              <w:rPr>
                <w:rFonts w:ascii="Arial" w:hAnsi="Arial" w:cs="Arial"/>
                <w:color w:val="000000"/>
              </w:rPr>
              <w:lastRenderedPageBreak/>
              <w:t>населения"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 xml:space="preserve">Пожарная безопасность в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сельском поселении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09 2 0014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09 2 0014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434E3" w:rsidRPr="008434E3" w:rsidTr="003720A6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Профилактика терроризма и экстремизма в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Унароковском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2 846,9</w:t>
            </w:r>
          </w:p>
        </w:tc>
      </w:tr>
      <w:tr w:rsidR="008434E3" w:rsidRPr="008434E3" w:rsidTr="003720A6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2 791,9</w:t>
            </w:r>
          </w:p>
        </w:tc>
      </w:tr>
      <w:tr w:rsidR="008434E3" w:rsidRPr="008434E3" w:rsidTr="003720A6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"Комплексное и устойчивое развитие в сфере строительства, архитектуры и дорожного хозяйства"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2 771,9</w:t>
            </w:r>
          </w:p>
        </w:tc>
      </w:tr>
      <w:tr w:rsidR="008434E3" w:rsidRPr="008434E3" w:rsidTr="003720A6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2 771,9</w:t>
            </w:r>
          </w:p>
        </w:tc>
      </w:tr>
      <w:tr w:rsidR="008434E3" w:rsidRPr="008434E3" w:rsidTr="003720A6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06 4 0015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1 418,8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06 4 0015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1 418,8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(краевой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06 4 6027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1000,0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06 4 6027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1000,0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06 4 6527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06 4 6527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09 8 1024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09 8 1024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55,0</w:t>
            </w:r>
          </w:p>
        </w:tc>
      </w:tr>
      <w:tr w:rsidR="008434E3" w:rsidRPr="008434E3" w:rsidTr="003720A6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"Комплексное и устойчивое развитие в сфере строительства, архитектуры и дорожного хозяйства"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434E3" w:rsidRPr="008434E3" w:rsidTr="003720A6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Подготовка градостроительной и землеустроительной  документации на территории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434E3" w:rsidRPr="008434E3" w:rsidTr="003720A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34E3" w:rsidRPr="008434E3" w:rsidTr="003720A6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Реализация мероприятий по ведению информационной системы обеспечения градостроительной деятельности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</w:t>
            </w:r>
            <w:r w:rsidRPr="008434E3">
              <w:rPr>
                <w:rFonts w:ascii="Arial" w:hAnsi="Arial" w:cs="Arial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06 2 1004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06 2 1004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34E3" w:rsidRPr="008434E3" w:rsidTr="003720A6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"Экономическое развитие и инновационная экономика» на 2015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34E3" w:rsidRPr="008434E3" w:rsidTr="003720A6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34E3" w:rsidRPr="008434E3" w:rsidTr="003720A6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34E3">
              <w:rPr>
                <w:rFonts w:ascii="Arial" w:hAnsi="Arial" w:cs="Arial"/>
                <w:color w:val="000000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фермерские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34E3" w:rsidRPr="008434E3" w:rsidTr="003720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14 1 0004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319,9</w:t>
            </w:r>
          </w:p>
        </w:tc>
      </w:tr>
      <w:tr w:rsidR="008434E3" w:rsidRPr="008434E3" w:rsidTr="003720A6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47,8</w:t>
            </w:r>
          </w:p>
        </w:tc>
      </w:tr>
      <w:tr w:rsidR="008434E3" w:rsidRPr="008434E3" w:rsidTr="003720A6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 "Развитие жилищно-коммунального хозяйства"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47,8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Развитие водоснабжения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8434E3" w:rsidRPr="008434E3" w:rsidTr="003720A6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Реализация мероприятий по водоснабжению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13 1 1022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8434E3" w:rsidRPr="008434E3" w:rsidTr="003720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13 1 1022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13 5 0000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15,0</w:t>
            </w:r>
          </w:p>
        </w:tc>
      </w:tr>
      <w:tr w:rsidR="008434E3" w:rsidRPr="008434E3" w:rsidTr="003720A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Реализация мероприятий по подготовке к осенне-зимнему периоду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15,0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272,1</w:t>
            </w:r>
          </w:p>
        </w:tc>
      </w:tr>
      <w:tr w:rsidR="008434E3" w:rsidRPr="008434E3" w:rsidTr="003720A6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 "Развитие жилищно-коммунального хозяйства"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272,1</w:t>
            </w:r>
          </w:p>
        </w:tc>
      </w:tr>
      <w:tr w:rsidR="008434E3" w:rsidRPr="008434E3" w:rsidTr="003720A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13 5 0000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272,1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120,0</w:t>
            </w:r>
          </w:p>
        </w:tc>
      </w:tr>
      <w:tr w:rsidR="008434E3" w:rsidRPr="008434E3" w:rsidTr="003720A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120,0</w:t>
            </w:r>
          </w:p>
        </w:tc>
      </w:tr>
      <w:tr w:rsidR="008434E3" w:rsidRPr="008434E3" w:rsidTr="003720A6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организации озеленения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43,4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8434E3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434E3">
              <w:rPr>
                <w:rFonts w:ascii="Arial" w:hAnsi="Arial" w:cs="Arial"/>
                <w:color w:val="000000"/>
              </w:rPr>
              <w:t xml:space="preserve"> государственных</w:t>
            </w:r>
          </w:p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43,4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12,5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12,5</w:t>
            </w:r>
          </w:p>
        </w:tc>
      </w:tr>
      <w:tr w:rsidR="008434E3" w:rsidRPr="008434E3" w:rsidTr="003720A6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Отдельные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96,2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95,2</w:t>
            </w:r>
          </w:p>
        </w:tc>
      </w:tr>
      <w:tr w:rsidR="008434E3" w:rsidRPr="008434E3" w:rsidTr="003720A6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13 5 0010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1,0</w:t>
            </w:r>
          </w:p>
        </w:tc>
      </w:tr>
      <w:tr w:rsidR="008434E3" w:rsidRPr="008434E3" w:rsidTr="003720A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20,0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20,0</w:t>
            </w:r>
          </w:p>
        </w:tc>
      </w:tr>
      <w:tr w:rsidR="008434E3" w:rsidRPr="008434E3" w:rsidTr="003720A6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"Молодежь Кубани"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20,0</w:t>
            </w:r>
          </w:p>
        </w:tc>
      </w:tr>
      <w:tr w:rsidR="008434E3" w:rsidRPr="008434E3" w:rsidTr="003720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15 1 0013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15 1 0013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20,0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5 987,2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5 987,2</w:t>
            </w:r>
          </w:p>
        </w:tc>
      </w:tr>
      <w:tr w:rsidR="008434E3" w:rsidRPr="008434E3" w:rsidTr="003720A6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"Развитие культуры"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8434E3">
              <w:rPr>
                <w:rFonts w:ascii="Arial" w:hAnsi="Arial" w:cs="Arial"/>
                <w:bCs/>
              </w:rPr>
              <w:t>5 987,2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Кадровое обеспечение сферы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2289,7</w:t>
            </w:r>
          </w:p>
        </w:tc>
      </w:tr>
      <w:tr w:rsidR="008434E3" w:rsidRPr="008434E3" w:rsidTr="003720A6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2175,2</w:t>
            </w:r>
          </w:p>
        </w:tc>
      </w:tr>
      <w:tr w:rsidR="008434E3" w:rsidRPr="008434E3" w:rsidTr="003720A6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2175,2</w:t>
            </w:r>
          </w:p>
        </w:tc>
      </w:tr>
      <w:tr w:rsidR="008434E3" w:rsidRPr="008434E3" w:rsidTr="003720A6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10 4 6512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114,5</w:t>
            </w:r>
          </w:p>
        </w:tc>
      </w:tr>
      <w:tr w:rsidR="008434E3" w:rsidRPr="008434E3" w:rsidTr="003720A6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10 4 6512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114,5</w:t>
            </w:r>
          </w:p>
        </w:tc>
      </w:tr>
      <w:tr w:rsidR="008434E3" w:rsidRPr="008434E3" w:rsidTr="003720A6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3 697,5</w:t>
            </w:r>
          </w:p>
        </w:tc>
      </w:tr>
      <w:tr w:rsidR="008434E3" w:rsidRPr="008434E3" w:rsidTr="003720A6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10 5 2100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3 007,8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10 5 2100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3 007,8</w:t>
            </w:r>
          </w:p>
        </w:tc>
      </w:tr>
      <w:tr w:rsidR="008434E3" w:rsidRPr="008434E3" w:rsidTr="003720A6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10 5 2200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434E3">
              <w:rPr>
                <w:rFonts w:ascii="Arial" w:hAnsi="Arial" w:cs="Arial"/>
                <w:bCs/>
                <w:color w:val="000000"/>
              </w:rPr>
              <w:t>689,7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10 5 2200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689,7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3720A6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40,0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3720A6" w:rsidRDefault="008434E3" w:rsidP="003720A6">
            <w:pPr>
              <w:jc w:val="right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40,0</w:t>
            </w:r>
          </w:p>
        </w:tc>
      </w:tr>
      <w:tr w:rsidR="008434E3" w:rsidRPr="008434E3" w:rsidTr="003720A6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34E3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8434E3">
              <w:rPr>
                <w:rFonts w:ascii="Arial" w:hAnsi="Arial" w:cs="Arial"/>
                <w:color w:val="000000"/>
              </w:rPr>
              <w:t xml:space="preserve"> сельского поселения Мостовского района «Развитие физической культуры и спорта»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40,0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40,0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40,0</w:t>
            </w:r>
          </w:p>
        </w:tc>
      </w:tr>
      <w:tr w:rsidR="008434E3" w:rsidRPr="008434E3" w:rsidTr="003720A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12 1 0012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40,0</w:t>
            </w:r>
          </w:p>
        </w:tc>
      </w:tr>
      <w:tr w:rsidR="008434E3" w:rsidRPr="008434E3" w:rsidTr="003720A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3720A6" w:rsidRDefault="008434E3" w:rsidP="003720A6">
            <w:pPr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3720A6" w:rsidRDefault="008434E3" w:rsidP="003720A6">
            <w:pPr>
              <w:jc w:val="center"/>
              <w:rPr>
                <w:rFonts w:ascii="Arial" w:hAnsi="Arial" w:cs="Arial"/>
                <w:bCs/>
              </w:rPr>
            </w:pPr>
            <w:r w:rsidRPr="003720A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27,4</w:t>
            </w:r>
          </w:p>
        </w:tc>
      </w:tr>
      <w:tr w:rsidR="008434E3" w:rsidRPr="008434E3" w:rsidTr="003720A6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27,4</w:t>
            </w:r>
          </w:p>
        </w:tc>
      </w:tr>
      <w:tr w:rsidR="008434E3" w:rsidRPr="008434E3" w:rsidTr="003720A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27,4</w:t>
            </w:r>
          </w:p>
        </w:tc>
      </w:tr>
      <w:tr w:rsidR="008434E3" w:rsidRPr="008434E3" w:rsidTr="003720A6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8434E3" w:rsidRPr="008434E3" w:rsidTr="003720A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72 5 1052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8434E3" w:rsidRPr="008434E3" w:rsidTr="003720A6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72 5 1052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E3" w:rsidRPr="008434E3" w:rsidRDefault="008434E3" w:rsidP="003720A6">
            <w:pPr>
              <w:jc w:val="center"/>
              <w:rPr>
                <w:rFonts w:ascii="Arial" w:hAnsi="Arial" w:cs="Arial"/>
              </w:rPr>
            </w:pPr>
            <w:r w:rsidRPr="008434E3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E3" w:rsidRPr="008434E3" w:rsidRDefault="008434E3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8434E3">
              <w:rPr>
                <w:rFonts w:ascii="Arial" w:hAnsi="Arial" w:cs="Arial"/>
                <w:color w:val="000000"/>
              </w:rPr>
              <w:t>27,4</w:t>
            </w:r>
          </w:p>
        </w:tc>
      </w:tr>
    </w:tbl>
    <w:p w:rsidR="008434E3" w:rsidRDefault="008434E3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Pr="005C5978" w:rsidRDefault="003720A6" w:rsidP="003720A6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Глава</w:t>
      </w:r>
    </w:p>
    <w:p w:rsidR="003720A6" w:rsidRPr="005C5978" w:rsidRDefault="003720A6" w:rsidP="003720A6">
      <w:pPr>
        <w:ind w:firstLine="567"/>
        <w:rPr>
          <w:rFonts w:ascii="Arial" w:hAnsi="Arial" w:cs="Arial"/>
        </w:rPr>
      </w:pPr>
      <w:proofErr w:type="spellStart"/>
      <w:r w:rsidRPr="005C5978">
        <w:rPr>
          <w:rFonts w:ascii="Arial" w:hAnsi="Arial" w:cs="Arial"/>
        </w:rPr>
        <w:t>Унароковского</w:t>
      </w:r>
      <w:proofErr w:type="spellEnd"/>
      <w:r w:rsidRPr="005C5978">
        <w:rPr>
          <w:rFonts w:ascii="Arial" w:hAnsi="Arial" w:cs="Arial"/>
        </w:rPr>
        <w:t xml:space="preserve"> сельского поселения</w:t>
      </w:r>
    </w:p>
    <w:p w:rsidR="003720A6" w:rsidRPr="005C5978" w:rsidRDefault="003720A6" w:rsidP="003720A6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Мостовского района</w:t>
      </w:r>
    </w:p>
    <w:p w:rsidR="003720A6" w:rsidRDefault="003720A6" w:rsidP="003720A6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И.И.Скобелев</w:t>
      </w:r>
      <w:r>
        <w:rPr>
          <w:rFonts w:ascii="Arial" w:hAnsi="Arial" w:cs="Arial"/>
        </w:rPr>
        <w:t>»</w:t>
      </w: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№5</w:t>
      </w:r>
      <w:r w:rsidRPr="00BB316A">
        <w:rPr>
          <w:rFonts w:ascii="Arial" w:hAnsi="Arial" w:cs="Arial"/>
          <w:color w:val="000000"/>
        </w:rPr>
        <w:t xml:space="preserve">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к решению Совета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от 17.06.2015г.  №45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«ПРИЛОЖЕНИЕ №8</w:t>
      </w:r>
      <w:r w:rsidRPr="00BB316A">
        <w:rPr>
          <w:rFonts w:ascii="Arial" w:hAnsi="Arial" w:cs="Arial"/>
          <w:color w:val="000000"/>
        </w:rPr>
        <w:t xml:space="preserve">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left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>УТВЕРЖДЕН</w:t>
      </w:r>
      <w:r>
        <w:rPr>
          <w:rFonts w:ascii="Arial" w:hAnsi="Arial" w:cs="Arial"/>
          <w:color w:val="000000"/>
        </w:rPr>
        <w:t>О</w:t>
      </w:r>
      <w:r w:rsidRPr="00BB316A">
        <w:rPr>
          <w:rFonts w:ascii="Arial" w:hAnsi="Arial" w:cs="Arial"/>
          <w:color w:val="000000"/>
        </w:rPr>
        <w:t xml:space="preserve"> 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решением Совета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proofErr w:type="spellStart"/>
      <w:r w:rsidRPr="00BB316A">
        <w:rPr>
          <w:rFonts w:ascii="Arial" w:hAnsi="Arial" w:cs="Arial"/>
          <w:color w:val="000000"/>
        </w:rPr>
        <w:t>Унароковского</w:t>
      </w:r>
      <w:proofErr w:type="spellEnd"/>
      <w:r w:rsidRPr="00BB316A">
        <w:rPr>
          <w:rFonts w:ascii="Arial" w:hAnsi="Arial" w:cs="Arial"/>
          <w:color w:val="000000"/>
        </w:rPr>
        <w:t xml:space="preserve">  сельского поселения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Мостовского района </w:t>
      </w:r>
    </w:p>
    <w:p w:rsidR="003720A6" w:rsidRDefault="003720A6" w:rsidP="003720A6">
      <w:pPr>
        <w:tabs>
          <w:tab w:val="left" w:pos="180"/>
          <w:tab w:val="left" w:pos="360"/>
          <w:tab w:val="left" w:pos="709"/>
        </w:tabs>
        <w:ind w:firstLine="567"/>
        <w:rPr>
          <w:rFonts w:ascii="Arial" w:hAnsi="Arial" w:cs="Arial"/>
          <w:color w:val="000000"/>
        </w:rPr>
      </w:pPr>
      <w:r w:rsidRPr="00BB316A">
        <w:rPr>
          <w:rFonts w:ascii="Arial" w:hAnsi="Arial" w:cs="Arial"/>
          <w:color w:val="000000"/>
        </w:rPr>
        <w:t xml:space="preserve">от 15.12.2014г. №23  </w:t>
      </w: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3720A6">
      <w:pPr>
        <w:tabs>
          <w:tab w:val="left" w:pos="9214"/>
        </w:tabs>
        <w:ind w:firstLine="567"/>
        <w:jc w:val="center"/>
        <w:rPr>
          <w:rFonts w:ascii="Arial" w:hAnsi="Arial" w:cs="Arial"/>
          <w:b/>
          <w:bCs/>
          <w:color w:val="000000"/>
        </w:rPr>
      </w:pPr>
      <w:r w:rsidRPr="003720A6">
        <w:rPr>
          <w:rFonts w:ascii="Arial" w:hAnsi="Arial" w:cs="Arial"/>
          <w:b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3720A6">
        <w:rPr>
          <w:rFonts w:ascii="Arial" w:hAnsi="Arial" w:cs="Arial"/>
          <w:b/>
          <w:bCs/>
          <w:color w:val="000000"/>
        </w:rPr>
        <w:t>Унароковского</w:t>
      </w:r>
      <w:proofErr w:type="spellEnd"/>
      <w:r w:rsidRPr="003720A6">
        <w:rPr>
          <w:rFonts w:ascii="Arial" w:hAnsi="Arial" w:cs="Arial"/>
          <w:b/>
          <w:bCs/>
          <w:color w:val="000000"/>
        </w:rPr>
        <w:t xml:space="preserve"> сельского поселения Мостовского района </w:t>
      </w:r>
    </w:p>
    <w:p w:rsidR="003720A6" w:rsidRDefault="003720A6" w:rsidP="003720A6">
      <w:pPr>
        <w:tabs>
          <w:tab w:val="left" w:pos="9214"/>
        </w:tabs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3720A6" w:rsidRPr="003720A6" w:rsidRDefault="003720A6" w:rsidP="003720A6">
      <w:pPr>
        <w:tabs>
          <w:tab w:val="left" w:pos="9214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(тысяч рублей)</w:t>
      </w:r>
    </w:p>
    <w:tbl>
      <w:tblPr>
        <w:tblW w:w="9654" w:type="dxa"/>
        <w:tblInd w:w="93" w:type="dxa"/>
        <w:tblLook w:val="04A0"/>
      </w:tblPr>
      <w:tblGrid>
        <w:gridCol w:w="3417"/>
        <w:gridCol w:w="4403"/>
        <w:gridCol w:w="1834"/>
      </w:tblGrid>
      <w:tr w:rsidR="003720A6" w:rsidRPr="003720A6" w:rsidTr="003720A6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A6" w:rsidRPr="003720A6" w:rsidRDefault="003720A6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720A6">
              <w:rPr>
                <w:rFonts w:ascii="Arial" w:hAnsi="Arial" w:cs="Arial"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A6" w:rsidRPr="003720A6" w:rsidRDefault="003720A6" w:rsidP="003720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 xml:space="preserve">Сумма </w:t>
            </w:r>
          </w:p>
        </w:tc>
      </w:tr>
      <w:tr w:rsidR="003720A6" w:rsidRPr="003720A6" w:rsidTr="003720A6">
        <w:trPr>
          <w:trHeight w:val="12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3720A6" w:rsidRPr="003720A6" w:rsidTr="003720A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 xml:space="preserve">000 01 00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0000 000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3720A6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>70,70</w:t>
            </w:r>
          </w:p>
        </w:tc>
      </w:tr>
      <w:tr w:rsidR="003720A6" w:rsidRPr="003720A6" w:rsidTr="003720A6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 xml:space="preserve">000 01 03 00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0000 000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>-40,00</w:t>
            </w:r>
          </w:p>
        </w:tc>
      </w:tr>
      <w:tr w:rsidR="003720A6" w:rsidRPr="003720A6" w:rsidTr="003720A6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 xml:space="preserve">000 01 03 01 00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>-40,00</w:t>
            </w:r>
          </w:p>
        </w:tc>
      </w:tr>
      <w:tr w:rsidR="003720A6" w:rsidRPr="003720A6" w:rsidTr="003720A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 xml:space="preserve">000 01 03 01 00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0000 700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Получение бюджетных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3720A6" w:rsidRPr="003720A6" w:rsidTr="003720A6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 xml:space="preserve">000 01 03 01 00 10 0000 710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Получение бюджетами  поселений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3720A6" w:rsidRPr="003720A6" w:rsidTr="003720A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 xml:space="preserve">000 01 03 01 00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0000 800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-440,00</w:t>
            </w:r>
          </w:p>
        </w:tc>
      </w:tr>
      <w:tr w:rsidR="003720A6" w:rsidRPr="003720A6" w:rsidTr="003720A6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000 01 03 01 00 10 0000 810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-440,00</w:t>
            </w:r>
          </w:p>
        </w:tc>
      </w:tr>
      <w:tr w:rsidR="003720A6" w:rsidRPr="003720A6" w:rsidTr="003720A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 xml:space="preserve">000 01 05 00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3720A6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bCs/>
                <w:color w:val="000000"/>
              </w:rPr>
              <w:t xml:space="preserve"> 0000 000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bCs/>
                <w:color w:val="000000"/>
              </w:rPr>
            </w:pPr>
            <w:r w:rsidRPr="003720A6">
              <w:rPr>
                <w:rFonts w:ascii="Arial" w:hAnsi="Arial" w:cs="Arial"/>
                <w:bCs/>
                <w:color w:val="000000"/>
              </w:rPr>
              <w:t>Изменение остатков средств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3720A6" w:rsidRPr="003720A6" w:rsidTr="003720A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-13 744,50</w:t>
            </w:r>
          </w:p>
        </w:tc>
      </w:tr>
      <w:tr w:rsidR="003720A6" w:rsidRPr="003720A6" w:rsidTr="003720A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-13 744,50</w:t>
            </w:r>
          </w:p>
        </w:tc>
      </w:tr>
      <w:tr w:rsidR="003720A6" w:rsidRPr="003720A6" w:rsidTr="003720A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000 01 05 02 01 10 0000 510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-13 744,50</w:t>
            </w:r>
          </w:p>
        </w:tc>
      </w:tr>
      <w:tr w:rsidR="003720A6" w:rsidRPr="003720A6" w:rsidTr="003720A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720A6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720A6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13 855,20</w:t>
            </w:r>
          </w:p>
        </w:tc>
      </w:tr>
      <w:tr w:rsidR="003720A6" w:rsidRPr="003720A6" w:rsidTr="003720A6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13 855,20</w:t>
            </w:r>
          </w:p>
        </w:tc>
      </w:tr>
      <w:tr w:rsidR="003720A6" w:rsidRPr="003720A6" w:rsidTr="003720A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A6" w:rsidRPr="003720A6" w:rsidRDefault="003720A6" w:rsidP="003720A6">
            <w:pPr>
              <w:rPr>
                <w:rFonts w:ascii="Arial" w:hAnsi="Arial" w:cs="Arial"/>
                <w:color w:val="000000"/>
              </w:rPr>
            </w:pPr>
            <w:r w:rsidRPr="003720A6">
              <w:rPr>
                <w:rFonts w:ascii="Arial" w:hAnsi="Arial" w:cs="Arial"/>
                <w:color w:val="000000"/>
              </w:rPr>
              <w:lastRenderedPageBreak/>
              <w:t>000 01 05 02 01 10 0000 610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0A6" w:rsidRPr="003720A6" w:rsidRDefault="003720A6" w:rsidP="003720A6">
            <w:pPr>
              <w:jc w:val="right"/>
              <w:rPr>
                <w:rFonts w:ascii="Arial" w:hAnsi="Arial" w:cs="Arial"/>
              </w:rPr>
            </w:pPr>
            <w:r w:rsidRPr="003720A6">
              <w:rPr>
                <w:rFonts w:ascii="Arial" w:hAnsi="Arial" w:cs="Arial"/>
              </w:rPr>
              <w:t>13 855,20</w:t>
            </w:r>
          </w:p>
        </w:tc>
      </w:tr>
    </w:tbl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p w:rsidR="003720A6" w:rsidRPr="005C5978" w:rsidRDefault="003720A6" w:rsidP="003720A6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Глава</w:t>
      </w:r>
    </w:p>
    <w:p w:rsidR="003720A6" w:rsidRPr="005C5978" w:rsidRDefault="003720A6" w:rsidP="003720A6">
      <w:pPr>
        <w:ind w:firstLine="567"/>
        <w:rPr>
          <w:rFonts w:ascii="Arial" w:hAnsi="Arial" w:cs="Arial"/>
        </w:rPr>
      </w:pPr>
      <w:proofErr w:type="spellStart"/>
      <w:r w:rsidRPr="005C5978">
        <w:rPr>
          <w:rFonts w:ascii="Arial" w:hAnsi="Arial" w:cs="Arial"/>
        </w:rPr>
        <w:t>Унароковского</w:t>
      </w:r>
      <w:proofErr w:type="spellEnd"/>
      <w:r w:rsidRPr="005C5978">
        <w:rPr>
          <w:rFonts w:ascii="Arial" w:hAnsi="Arial" w:cs="Arial"/>
        </w:rPr>
        <w:t xml:space="preserve"> сельского поселения</w:t>
      </w:r>
    </w:p>
    <w:p w:rsidR="003720A6" w:rsidRPr="005C5978" w:rsidRDefault="003720A6" w:rsidP="003720A6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Мостовского района</w:t>
      </w:r>
    </w:p>
    <w:p w:rsidR="003720A6" w:rsidRDefault="003720A6" w:rsidP="003720A6">
      <w:pPr>
        <w:ind w:firstLine="567"/>
        <w:rPr>
          <w:rFonts w:ascii="Arial" w:hAnsi="Arial" w:cs="Arial"/>
        </w:rPr>
      </w:pPr>
      <w:r w:rsidRPr="005C5978">
        <w:rPr>
          <w:rFonts w:ascii="Arial" w:hAnsi="Arial" w:cs="Arial"/>
        </w:rPr>
        <w:t>И.И.Скобелев</w:t>
      </w:r>
      <w:r>
        <w:rPr>
          <w:rFonts w:ascii="Arial" w:hAnsi="Arial" w:cs="Arial"/>
        </w:rPr>
        <w:t>»</w:t>
      </w:r>
    </w:p>
    <w:p w:rsidR="003720A6" w:rsidRPr="008434E3" w:rsidRDefault="003720A6" w:rsidP="005C5978">
      <w:pPr>
        <w:tabs>
          <w:tab w:val="left" w:pos="9214"/>
        </w:tabs>
        <w:ind w:firstLine="567"/>
        <w:rPr>
          <w:rFonts w:ascii="Arial" w:hAnsi="Arial" w:cs="Arial"/>
        </w:rPr>
      </w:pPr>
    </w:p>
    <w:sectPr w:rsidR="003720A6" w:rsidRPr="008434E3" w:rsidSect="003720A6">
      <w:pgSz w:w="11906" w:h="16838"/>
      <w:pgMar w:top="1134" w:right="66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A6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37632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4054"/>
    <w:rsid w:val="00355D9D"/>
    <w:rsid w:val="00357BE6"/>
    <w:rsid w:val="00362972"/>
    <w:rsid w:val="0037041E"/>
    <w:rsid w:val="003720A6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C5978"/>
    <w:rsid w:val="005D12FB"/>
    <w:rsid w:val="005D465B"/>
    <w:rsid w:val="005D504B"/>
    <w:rsid w:val="005D6E30"/>
    <w:rsid w:val="005E3366"/>
    <w:rsid w:val="005E39A5"/>
    <w:rsid w:val="005E6234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434E3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36EA6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316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0DA5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C5952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EA6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EA6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36EA6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6EA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C0EC-5940-4BD8-8565-3C53229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2015-06-23T08:52:00Z</dcterms:created>
  <dcterms:modified xsi:type="dcterms:W3CDTF">2015-06-23T11:06:00Z</dcterms:modified>
</cp:coreProperties>
</file>