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E27648">
        <w:rPr>
          <w:sz w:val="28"/>
          <w:szCs w:val="28"/>
        </w:rPr>
        <w:t>ведения личного подсобного хозяйства</w:t>
      </w:r>
      <w:r w:rsidR="00A310B6">
        <w:rPr>
          <w:sz w:val="28"/>
          <w:szCs w:val="28"/>
        </w:rPr>
        <w:t xml:space="preserve"> (приусадебный земельный участок)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DE3CEE" w:rsidP="00DE3CEE">
      <w:pPr>
        <w:ind w:firstLine="567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</w:t>
      </w:r>
      <w:r w:rsidR="002B7410">
        <w:rPr>
          <w:sz w:val="28"/>
          <w:szCs w:val="28"/>
        </w:rPr>
        <w:t xml:space="preserve">муниципального образования Мостовский район </w:t>
      </w:r>
      <w:r w:rsidRPr="00DE3CEE">
        <w:rPr>
          <w:sz w:val="28"/>
          <w:szCs w:val="28"/>
        </w:rPr>
        <w:t>информирует</w:t>
      </w:r>
      <w:r w:rsidR="009D5894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о наличии свободного</w:t>
      </w:r>
      <w:r w:rsidR="009D5894"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земельного участка площадью</w:t>
      </w:r>
      <w:r w:rsidR="009D5894">
        <w:rPr>
          <w:sz w:val="28"/>
          <w:szCs w:val="28"/>
        </w:rPr>
        <w:t xml:space="preserve"> </w:t>
      </w:r>
      <w:r w:rsidR="00A973BA">
        <w:rPr>
          <w:sz w:val="28"/>
          <w:szCs w:val="28"/>
        </w:rPr>
        <w:t>1500</w:t>
      </w:r>
      <w:r w:rsidR="009D5894" w:rsidRPr="009D5894">
        <w:rPr>
          <w:sz w:val="28"/>
          <w:szCs w:val="28"/>
        </w:rPr>
        <w:t xml:space="preserve"> кв.м,</w:t>
      </w:r>
      <w:r w:rsidR="009D5894">
        <w:rPr>
          <w:sz w:val="28"/>
          <w:szCs w:val="28"/>
        </w:rPr>
        <w:t xml:space="preserve"> в кадастровом квартале 23:20:</w:t>
      </w:r>
      <w:r w:rsidR="00A973BA">
        <w:rPr>
          <w:sz w:val="28"/>
          <w:szCs w:val="28"/>
        </w:rPr>
        <w:t>0405001</w:t>
      </w:r>
      <w:r w:rsidR="009D5894">
        <w:rPr>
          <w:sz w:val="28"/>
          <w:szCs w:val="28"/>
        </w:rPr>
        <w:t>,</w:t>
      </w:r>
      <w:r w:rsidR="009D5894" w:rsidRPr="009D5894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местоположение участка</w:t>
      </w:r>
      <w:r w:rsidR="009D5894" w:rsidRPr="009D5894">
        <w:rPr>
          <w:sz w:val="28"/>
          <w:szCs w:val="28"/>
        </w:rPr>
        <w:t xml:space="preserve">: Краснодарский край, Мостовский район, </w:t>
      </w:r>
      <w:r w:rsidR="00A973BA">
        <w:rPr>
          <w:sz w:val="28"/>
          <w:szCs w:val="28"/>
        </w:rPr>
        <w:t>пос. Бугунжа, ул. Садовая</w:t>
      </w:r>
      <w:r w:rsidR="00AF11A8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(согласно схемы расположения земельного участка или земельных участков на кадастровом плане территории)</w:t>
      </w:r>
      <w:r w:rsidRPr="00DE3CEE">
        <w:rPr>
          <w:sz w:val="28"/>
          <w:szCs w:val="28"/>
        </w:rPr>
        <w:t>, вид разрешенного использования</w:t>
      </w:r>
      <w:r w:rsidRPr="002D6AEA">
        <w:rPr>
          <w:sz w:val="28"/>
          <w:szCs w:val="28"/>
        </w:rPr>
        <w:t xml:space="preserve">: </w:t>
      </w:r>
      <w:r w:rsidR="009D5894" w:rsidRPr="002D6AEA">
        <w:rPr>
          <w:sz w:val="28"/>
          <w:szCs w:val="28"/>
        </w:rPr>
        <w:t xml:space="preserve">для </w:t>
      </w:r>
      <w:r w:rsidR="00E27648">
        <w:rPr>
          <w:sz w:val="28"/>
          <w:szCs w:val="28"/>
        </w:rPr>
        <w:t>ведения личного подсобного хозяйства</w:t>
      </w:r>
      <w:r w:rsidR="00A310B6">
        <w:rPr>
          <w:sz w:val="28"/>
          <w:szCs w:val="28"/>
        </w:rPr>
        <w:t xml:space="preserve"> (приусадебный земельный участок)</w:t>
      </w:r>
      <w:r w:rsidRPr="002D6AEA">
        <w:rPr>
          <w:sz w:val="28"/>
          <w:szCs w:val="28"/>
        </w:rPr>
        <w:t xml:space="preserve">, категория земель: земли </w:t>
      </w:r>
      <w:r w:rsidR="000F7435" w:rsidRPr="002D6AEA">
        <w:rPr>
          <w:sz w:val="28"/>
          <w:szCs w:val="28"/>
        </w:rPr>
        <w:t>населенных пунктов</w:t>
      </w:r>
      <w:r w:rsidRPr="00DE3CEE">
        <w:rPr>
          <w:sz w:val="28"/>
          <w:szCs w:val="28"/>
        </w:rPr>
        <w:t>.</w:t>
      </w:r>
    </w:p>
    <w:p w:rsidR="0016121A" w:rsidRPr="0016121A" w:rsidRDefault="0016121A" w:rsidP="0016121A">
      <w:pPr>
        <w:ind w:firstLine="708"/>
        <w:jc w:val="both"/>
        <w:rPr>
          <w:sz w:val="28"/>
          <w:szCs w:val="28"/>
        </w:rPr>
      </w:pPr>
      <w:r w:rsidRPr="0016121A">
        <w:rPr>
          <w:sz w:val="28"/>
          <w:szCs w:val="28"/>
        </w:rPr>
        <w:t xml:space="preserve">Граждане (физические лица) вправе в течение 30 дней с даты опубликования настоящего извещения направить на имя главы муниципального образования Мостовский район заявление о намерении участвовать в аукционе по продаже указанного земельного участка.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9D5894" w:rsidRDefault="00BC21F1" w:rsidP="00BC21F1">
      <w:pPr>
        <w:ind w:firstLine="708"/>
        <w:jc w:val="both"/>
        <w:rPr>
          <w:sz w:val="28"/>
          <w:szCs w:val="28"/>
        </w:rPr>
      </w:pPr>
      <w:r w:rsidRPr="00BC21F1">
        <w:rPr>
          <w:sz w:val="28"/>
          <w:szCs w:val="28"/>
        </w:rPr>
        <w:t xml:space="preserve">В течение периода </w:t>
      </w:r>
      <w:r w:rsidR="005236B4">
        <w:rPr>
          <w:sz w:val="28"/>
          <w:szCs w:val="28"/>
        </w:rPr>
        <w:t xml:space="preserve">отведенного для </w:t>
      </w:r>
      <w:r w:rsidRPr="00BC21F1">
        <w:rPr>
          <w:sz w:val="28"/>
          <w:szCs w:val="28"/>
        </w:rPr>
        <w:t>приема заяв</w:t>
      </w:r>
      <w:r>
        <w:rPr>
          <w:sz w:val="28"/>
          <w:szCs w:val="28"/>
        </w:rPr>
        <w:t xml:space="preserve">лений </w:t>
      </w:r>
      <w:r w:rsidRPr="00BC21F1">
        <w:rPr>
          <w:sz w:val="28"/>
          <w:szCs w:val="28"/>
        </w:rPr>
        <w:t>заинтересованное лицо вправе</w:t>
      </w:r>
      <w:r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ознаком</w:t>
      </w:r>
      <w:r>
        <w:rPr>
          <w:sz w:val="28"/>
          <w:szCs w:val="28"/>
        </w:rPr>
        <w:t xml:space="preserve">иться </w:t>
      </w:r>
      <w:r w:rsidR="009D5894" w:rsidRPr="009D5894">
        <w:rPr>
          <w:sz w:val="28"/>
          <w:szCs w:val="28"/>
        </w:rPr>
        <w:t xml:space="preserve">со схемой расположения земельного участка, </w:t>
      </w:r>
      <w:r w:rsidR="005236B4">
        <w:rPr>
          <w:sz w:val="28"/>
          <w:szCs w:val="28"/>
        </w:rPr>
        <w:t xml:space="preserve">                          </w:t>
      </w:r>
      <w:r w:rsidR="009D5894" w:rsidRPr="009D5894">
        <w:rPr>
          <w:sz w:val="28"/>
          <w:szCs w:val="28"/>
        </w:rPr>
        <w:t>в соответствии с которой предстоит образовать земельный участок</w:t>
      </w:r>
      <w:r>
        <w:rPr>
          <w:sz w:val="28"/>
          <w:szCs w:val="28"/>
        </w:rPr>
        <w:t xml:space="preserve">, </w:t>
      </w:r>
      <w:r w:rsidRPr="00BC21F1">
        <w:rPr>
          <w:sz w:val="28"/>
          <w:szCs w:val="28"/>
        </w:rPr>
        <w:t xml:space="preserve">в рабочие дни с 8:00 до 17:00 часов с понедельника по четверг, в пятницу с 8:00 до 16:00 часов, кроме перерыва 12-00 до 13-00 часов по адресу: </w:t>
      </w:r>
      <w:r w:rsidR="005236B4" w:rsidRPr="005236B4">
        <w:rPr>
          <w:sz w:val="28"/>
          <w:szCs w:val="28"/>
        </w:rPr>
        <w:t>Краснодарский край, Мостовский район,</w:t>
      </w:r>
      <w:r w:rsidR="005236B4">
        <w:rPr>
          <w:sz w:val="28"/>
          <w:szCs w:val="28"/>
        </w:rPr>
        <w:t xml:space="preserve"> </w:t>
      </w:r>
      <w:r w:rsidR="005236B4" w:rsidRPr="005236B4">
        <w:rPr>
          <w:sz w:val="28"/>
          <w:szCs w:val="28"/>
        </w:rPr>
        <w:t>пос. Мостовской, ул. Горького, 140, 1 этаж, каб. № 2</w:t>
      </w:r>
      <w:r w:rsidRPr="00BC21F1">
        <w:rPr>
          <w:sz w:val="28"/>
          <w:szCs w:val="28"/>
        </w:rPr>
        <w:t>.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К заявлению необходимо приложить следующие документы: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1) копия документа удостоверяющего личность заявителя,</w:t>
      </w:r>
    </w:p>
    <w:p w:rsidR="00CE35D2" w:rsidRPr="00DE3CEE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671B58">
        <w:rPr>
          <w:sz w:val="28"/>
          <w:szCs w:val="28"/>
        </w:rPr>
        <w:t>13 января 2025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671B58">
        <w:rPr>
          <w:sz w:val="28"/>
          <w:szCs w:val="28"/>
        </w:rPr>
        <w:t xml:space="preserve">11 февраля </w:t>
      </w:r>
      <w:r w:rsidR="001156BE">
        <w:rPr>
          <w:sz w:val="28"/>
          <w:szCs w:val="28"/>
        </w:rPr>
        <w:t>2025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542038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8B2E09" w:rsidRDefault="008B2E09" w:rsidP="001F35ED">
      <w:pPr>
        <w:jc w:val="both"/>
        <w:rPr>
          <w:sz w:val="28"/>
          <w:szCs w:val="28"/>
        </w:rPr>
      </w:pPr>
    </w:p>
    <w:p w:rsidR="008B2E09" w:rsidRDefault="008B2E09" w:rsidP="001F35ED">
      <w:pPr>
        <w:jc w:val="both"/>
        <w:rPr>
          <w:sz w:val="28"/>
          <w:szCs w:val="28"/>
        </w:rPr>
      </w:pPr>
    </w:p>
    <w:p w:rsidR="008B2E09" w:rsidRDefault="008B2E09" w:rsidP="001F35ED">
      <w:pPr>
        <w:jc w:val="both"/>
        <w:rPr>
          <w:sz w:val="28"/>
          <w:szCs w:val="28"/>
        </w:rPr>
      </w:pPr>
    </w:p>
    <w:p w:rsidR="008B2E09" w:rsidRDefault="008B2E09" w:rsidP="001F35ED">
      <w:pPr>
        <w:jc w:val="both"/>
        <w:rPr>
          <w:sz w:val="28"/>
          <w:szCs w:val="28"/>
        </w:rPr>
      </w:pPr>
    </w:p>
    <w:p w:rsidR="008B2E09" w:rsidRDefault="008B2E09" w:rsidP="001F35ED">
      <w:pPr>
        <w:jc w:val="both"/>
        <w:rPr>
          <w:sz w:val="28"/>
          <w:szCs w:val="28"/>
        </w:rPr>
      </w:pPr>
      <w:r w:rsidRPr="008B2E09"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691.5pt">
            <v:imagedata r:id="rId7" o:title="2025-01-10_15-54-46"/>
          </v:shape>
        </w:pict>
      </w:r>
    </w:p>
    <w:p w:rsidR="008B2E09" w:rsidRDefault="008B2E09" w:rsidP="001F35ED">
      <w:pPr>
        <w:jc w:val="both"/>
        <w:rPr>
          <w:sz w:val="28"/>
          <w:szCs w:val="28"/>
        </w:rPr>
      </w:pPr>
    </w:p>
    <w:p w:rsidR="008B2E09" w:rsidRDefault="008B2E09" w:rsidP="001F35ED">
      <w:pPr>
        <w:jc w:val="both"/>
        <w:rPr>
          <w:sz w:val="28"/>
          <w:szCs w:val="28"/>
        </w:rPr>
      </w:pPr>
    </w:p>
    <w:p w:rsidR="008B2E09" w:rsidRDefault="008B2E09" w:rsidP="001F35ED">
      <w:pPr>
        <w:jc w:val="both"/>
        <w:rPr>
          <w:sz w:val="28"/>
          <w:szCs w:val="28"/>
        </w:rPr>
      </w:pPr>
    </w:p>
    <w:p w:rsidR="008B2E09" w:rsidRPr="001F35ED" w:rsidRDefault="008B2E09" w:rsidP="001F35ED">
      <w:pPr>
        <w:jc w:val="both"/>
        <w:rPr>
          <w:sz w:val="28"/>
          <w:szCs w:val="28"/>
        </w:rPr>
      </w:pPr>
      <w:r w:rsidRPr="008B2E09">
        <w:rPr>
          <w:sz w:val="28"/>
          <w:szCs w:val="28"/>
        </w:rPr>
        <w:lastRenderedPageBreak/>
        <w:pict>
          <v:shape id="_x0000_i1026" type="#_x0000_t75" style="width:500.25pt;height:700.5pt">
            <v:imagedata r:id="rId8" o:title="пос. Бугунжа"/>
          </v:shape>
        </w:pict>
      </w:r>
      <w:bookmarkStart w:id="1" w:name="_GoBack"/>
      <w:bookmarkEnd w:id="1"/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9"/>
      <w:headerReference w:type="default" r:id="rId10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05B" w:rsidRDefault="0044405B">
      <w:r>
        <w:separator/>
      </w:r>
    </w:p>
  </w:endnote>
  <w:endnote w:type="continuationSeparator" w:id="0">
    <w:p w:rsidR="0044405B" w:rsidRDefault="0044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05B" w:rsidRDefault="0044405B">
      <w:r>
        <w:separator/>
      </w:r>
    </w:p>
  </w:footnote>
  <w:footnote w:type="continuationSeparator" w:id="0">
    <w:p w:rsidR="0044405B" w:rsidRDefault="00444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62E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405B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6AB6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2E09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973BA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2705"/>
    <w:rsid w:val="00F23505"/>
    <w:rsid w:val="00F23933"/>
    <w:rsid w:val="00F258E6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0214C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41</cp:revision>
  <cp:lastPrinted>2022-11-30T12:13:00Z</cp:lastPrinted>
  <dcterms:created xsi:type="dcterms:W3CDTF">2020-11-10T05:47:00Z</dcterms:created>
  <dcterms:modified xsi:type="dcterms:W3CDTF">2025-01-10T12:57:00Z</dcterms:modified>
</cp:coreProperties>
</file>