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10E" w:rsidRPr="00952FE8" w:rsidRDefault="0073010E" w:rsidP="009D42C7">
      <w:pPr>
        <w:pStyle w:val="ConsPlusNormal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FE8">
        <w:rPr>
          <w:rFonts w:ascii="Times New Roman" w:hAnsi="Times New Roman" w:cs="Times New Roman"/>
          <w:b/>
          <w:sz w:val="24"/>
          <w:szCs w:val="24"/>
        </w:rPr>
        <w:t xml:space="preserve">Сообщение о возможном установлении публичного сервитута в </w:t>
      </w:r>
      <w:r w:rsidR="008A1426" w:rsidRPr="00952FE8">
        <w:rPr>
          <w:rFonts w:ascii="Times New Roman" w:hAnsi="Times New Roman" w:cs="Times New Roman"/>
          <w:b/>
          <w:sz w:val="24"/>
          <w:szCs w:val="24"/>
        </w:rPr>
        <w:t xml:space="preserve">целях </w:t>
      </w:r>
      <w:r w:rsidR="004B561E">
        <w:rPr>
          <w:rFonts w:ascii="Times New Roman" w:hAnsi="Times New Roman" w:cs="Times New Roman"/>
          <w:b/>
          <w:sz w:val="24"/>
          <w:szCs w:val="24"/>
        </w:rPr>
        <w:br/>
      </w:r>
      <w:r w:rsidR="00CB6F11">
        <w:rPr>
          <w:rFonts w:ascii="Times New Roman" w:hAnsi="Times New Roman" w:cs="Times New Roman"/>
          <w:b/>
          <w:sz w:val="24"/>
          <w:szCs w:val="24"/>
        </w:rPr>
        <w:t xml:space="preserve">строительства, эксплуатации </w:t>
      </w:r>
      <w:r w:rsidR="003F35FF">
        <w:rPr>
          <w:rFonts w:ascii="Times New Roman" w:hAnsi="Times New Roman" w:cs="Times New Roman"/>
          <w:b/>
          <w:sz w:val="24"/>
          <w:szCs w:val="24"/>
        </w:rPr>
        <w:t>линейного объекта регионального значения «Газопровод-ввод высокого давления к объекту: АГНКС: Краснодарский край, Мостовский р-н</w:t>
      </w:r>
      <w:r w:rsidR="00A140F3" w:rsidRPr="00952FE8">
        <w:rPr>
          <w:rFonts w:ascii="Times New Roman" w:hAnsi="Times New Roman" w:cs="Times New Roman"/>
          <w:b/>
          <w:sz w:val="24"/>
          <w:szCs w:val="24"/>
        </w:rPr>
        <w:t>,</w:t>
      </w:r>
      <w:r w:rsidR="003F35FF">
        <w:rPr>
          <w:rFonts w:ascii="Times New Roman" w:hAnsi="Times New Roman" w:cs="Times New Roman"/>
          <w:b/>
          <w:sz w:val="24"/>
          <w:szCs w:val="24"/>
        </w:rPr>
        <w:t xml:space="preserve"> Мостовской пгт, вдоль автодороги пгт Мостовской – а. Ходзь 6км+970м (справа), </w:t>
      </w:r>
      <w:r w:rsidR="00B82127" w:rsidRPr="00952FE8">
        <w:rPr>
          <w:rFonts w:ascii="Times New Roman" w:hAnsi="Times New Roman" w:cs="Times New Roman"/>
          <w:b/>
          <w:sz w:val="24"/>
          <w:szCs w:val="24"/>
        </w:rPr>
        <w:t>расположенного на территории муниципальн</w:t>
      </w:r>
      <w:r w:rsidR="003F35FF">
        <w:rPr>
          <w:rFonts w:ascii="Times New Roman" w:hAnsi="Times New Roman" w:cs="Times New Roman"/>
          <w:b/>
          <w:sz w:val="24"/>
          <w:szCs w:val="24"/>
        </w:rPr>
        <w:t>ого</w:t>
      </w:r>
      <w:r w:rsidR="00B82127" w:rsidRPr="00952FE8">
        <w:rPr>
          <w:rFonts w:ascii="Times New Roman" w:hAnsi="Times New Roman" w:cs="Times New Roman"/>
          <w:b/>
          <w:sz w:val="24"/>
          <w:szCs w:val="24"/>
        </w:rPr>
        <w:t xml:space="preserve"> образовани</w:t>
      </w:r>
      <w:r w:rsidR="003F35FF">
        <w:rPr>
          <w:rFonts w:ascii="Times New Roman" w:hAnsi="Times New Roman" w:cs="Times New Roman"/>
          <w:b/>
          <w:sz w:val="24"/>
          <w:szCs w:val="24"/>
        </w:rPr>
        <w:t>я</w:t>
      </w:r>
      <w:r w:rsidR="00B82127" w:rsidRPr="00952F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35FF">
        <w:rPr>
          <w:rFonts w:ascii="Times New Roman" w:hAnsi="Times New Roman" w:cs="Times New Roman"/>
          <w:b/>
          <w:sz w:val="24"/>
          <w:szCs w:val="24"/>
        </w:rPr>
        <w:t>Мостовский</w:t>
      </w:r>
      <w:r w:rsidR="003F35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561E" w:rsidRPr="004B561E">
        <w:rPr>
          <w:rFonts w:ascii="Times New Roman" w:hAnsi="Times New Roman" w:cs="Times New Roman"/>
          <w:b/>
          <w:sz w:val="24"/>
          <w:szCs w:val="24"/>
        </w:rPr>
        <w:t>район</w:t>
      </w:r>
      <w:r w:rsidR="00AA1B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2127" w:rsidRPr="00952FE8">
        <w:rPr>
          <w:rFonts w:ascii="Times New Roman" w:hAnsi="Times New Roman" w:cs="Times New Roman"/>
          <w:b/>
          <w:sz w:val="24"/>
          <w:szCs w:val="24"/>
        </w:rPr>
        <w:t>Краснодарского края</w:t>
      </w:r>
      <w:r w:rsidR="00952FE8" w:rsidRPr="00952F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010E" w:rsidRPr="00952FE8" w:rsidRDefault="0073010E" w:rsidP="007301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10E" w:rsidRPr="00952FE8" w:rsidRDefault="0073010E" w:rsidP="0073010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010E" w:rsidRPr="00952FE8" w:rsidRDefault="0073010E" w:rsidP="005651AE">
      <w:pPr>
        <w:pStyle w:val="ConsPlusNormal"/>
        <w:numPr>
          <w:ilvl w:val="0"/>
          <w:numId w:val="1"/>
        </w:numPr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FE8">
        <w:rPr>
          <w:rFonts w:ascii="Times New Roman" w:hAnsi="Times New Roman" w:cs="Times New Roman"/>
          <w:sz w:val="24"/>
          <w:szCs w:val="24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952FE8">
        <w:rPr>
          <w:rFonts w:ascii="Times New Roman" w:hAnsi="Times New Roman" w:cs="Times New Roman"/>
          <w:b/>
          <w:sz w:val="24"/>
          <w:szCs w:val="24"/>
        </w:rPr>
        <w:t>Министерство топливно-энергетического комплекса и жилищно-коммунального хозяйства Краснодарского края</w:t>
      </w:r>
      <w:r w:rsidRPr="00952FE8">
        <w:rPr>
          <w:rFonts w:ascii="Times New Roman" w:hAnsi="Times New Roman" w:cs="Times New Roman"/>
          <w:sz w:val="24"/>
          <w:szCs w:val="24"/>
        </w:rPr>
        <w:t>.</w:t>
      </w:r>
    </w:p>
    <w:p w:rsidR="001A72B1" w:rsidRPr="00952FE8" w:rsidRDefault="0073010E" w:rsidP="001A72B1">
      <w:pPr>
        <w:pStyle w:val="ConsPlusNormal"/>
        <w:numPr>
          <w:ilvl w:val="0"/>
          <w:numId w:val="1"/>
        </w:numPr>
        <w:ind w:left="-85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2B1">
        <w:rPr>
          <w:rFonts w:ascii="Times New Roman" w:hAnsi="Times New Roman" w:cs="Times New Roman"/>
          <w:sz w:val="24"/>
          <w:szCs w:val="24"/>
        </w:rPr>
        <w:t xml:space="preserve">Наименование лица, обратившегося с ходатайством об установлении публичного сервитута: </w:t>
      </w:r>
      <w:r w:rsidR="003F35FF" w:rsidRPr="001A72B1">
        <w:rPr>
          <w:rFonts w:ascii="Times New Roman" w:hAnsi="Times New Roman" w:cs="Times New Roman"/>
          <w:b/>
          <w:sz w:val="24"/>
          <w:szCs w:val="24"/>
        </w:rPr>
        <w:t xml:space="preserve">Акционерное общество </w:t>
      </w:r>
      <w:r w:rsidR="001A72B1" w:rsidRPr="00105CB5">
        <w:rPr>
          <w:rFonts w:ascii="Times New Roman" w:hAnsi="Times New Roman" w:cs="Times New Roman"/>
          <w:b/>
          <w:sz w:val="24"/>
          <w:szCs w:val="24"/>
        </w:rPr>
        <w:t>«</w:t>
      </w:r>
      <w:r w:rsidR="001A72B1">
        <w:rPr>
          <w:rFonts w:ascii="Times New Roman" w:hAnsi="Times New Roman" w:cs="Times New Roman"/>
          <w:b/>
          <w:sz w:val="24"/>
          <w:szCs w:val="24"/>
        </w:rPr>
        <w:t>Газпром газораспределение Майкоп</w:t>
      </w:r>
      <w:r w:rsidR="001A72B1" w:rsidRPr="00105CB5">
        <w:rPr>
          <w:rFonts w:ascii="Times New Roman" w:hAnsi="Times New Roman" w:cs="Times New Roman"/>
          <w:b/>
          <w:sz w:val="24"/>
          <w:szCs w:val="24"/>
        </w:rPr>
        <w:t>».</w:t>
      </w:r>
    </w:p>
    <w:p w:rsidR="0073010E" w:rsidRPr="001A72B1" w:rsidRDefault="0073010E" w:rsidP="00113AD6">
      <w:pPr>
        <w:pStyle w:val="ConsPlusNormal"/>
        <w:numPr>
          <w:ilvl w:val="0"/>
          <w:numId w:val="1"/>
        </w:numPr>
        <w:ind w:left="-851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2B1">
        <w:rPr>
          <w:rFonts w:ascii="Times New Roman" w:hAnsi="Times New Roman" w:cs="Times New Roman"/>
          <w:sz w:val="24"/>
          <w:szCs w:val="24"/>
        </w:rPr>
        <w:t xml:space="preserve">Адрес (или иное описание местоположения)*, а также кадастровые номера земельных участков, в отношении которых испрашивается публичный сервитут: </w:t>
      </w:r>
      <w:r w:rsidRPr="001A72B1">
        <w:rPr>
          <w:rFonts w:ascii="Times New Roman" w:hAnsi="Times New Roman" w:cs="Times New Roman"/>
          <w:b/>
          <w:sz w:val="24"/>
          <w:szCs w:val="24"/>
        </w:rPr>
        <w:t xml:space="preserve">Краснодарский край, </w:t>
      </w:r>
      <w:r w:rsidR="0041435E" w:rsidRPr="001A72B1">
        <w:rPr>
          <w:rFonts w:ascii="Times New Roman" w:hAnsi="Times New Roman" w:cs="Times New Roman"/>
          <w:b/>
          <w:sz w:val="24"/>
          <w:szCs w:val="24"/>
        </w:rPr>
        <w:br/>
      </w:r>
      <w:r w:rsidR="003F35FF" w:rsidRPr="001A72B1">
        <w:rPr>
          <w:rFonts w:ascii="Times New Roman" w:hAnsi="Times New Roman" w:cs="Times New Roman"/>
          <w:b/>
          <w:sz w:val="24"/>
          <w:szCs w:val="24"/>
        </w:rPr>
        <w:t>Мостовский район</w:t>
      </w:r>
      <w:r w:rsidR="00AA1B34" w:rsidRPr="001A72B1">
        <w:rPr>
          <w:rFonts w:ascii="Times New Roman" w:hAnsi="Times New Roman" w:cs="Times New Roman"/>
          <w:b/>
          <w:sz w:val="24"/>
          <w:szCs w:val="24"/>
        </w:rPr>
        <w:t>.</w:t>
      </w:r>
    </w:p>
    <w:p w:rsidR="004D316A" w:rsidRPr="00952FE8" w:rsidRDefault="004D31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4349"/>
        <w:gridCol w:w="5286"/>
      </w:tblGrid>
      <w:tr w:rsidR="005245D4" w:rsidRPr="00952FE8" w:rsidTr="006E2FBB">
        <w:trPr>
          <w:trHeight w:val="855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5D4" w:rsidRPr="00952FE8" w:rsidRDefault="005245D4" w:rsidP="005245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2FE8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4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5D4" w:rsidRPr="00952FE8" w:rsidRDefault="005245D4" w:rsidP="005245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2FE8">
              <w:rPr>
                <w:rFonts w:ascii="Times New Roman" w:hAnsi="Times New Roman" w:cs="Times New Roman"/>
                <w:color w:val="000000"/>
              </w:rPr>
              <w:t>Кадастровый номер земельного участка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5D4" w:rsidRPr="00952FE8" w:rsidRDefault="005245D4" w:rsidP="005245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2FE8">
              <w:rPr>
                <w:rFonts w:ascii="Times New Roman" w:hAnsi="Times New Roman" w:cs="Times New Roman"/>
                <w:color w:val="000000"/>
              </w:rPr>
              <w:t>Адрес (местоположение)</w:t>
            </w:r>
          </w:p>
        </w:tc>
      </w:tr>
      <w:tr w:rsidR="008D115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  <w:hideMark/>
          </w:tcPr>
          <w:p w:rsidR="008D1157" w:rsidRPr="00952FE8" w:rsidRDefault="00490E07" w:rsidP="008A1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2F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157" w:rsidRPr="00952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9" w:type="dxa"/>
            <w:noWrap/>
          </w:tcPr>
          <w:p w:rsidR="005245D4" w:rsidRPr="003B55A0" w:rsidRDefault="003F35FF" w:rsidP="003F35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3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23:20:0000000:2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ЕЗП (обособленный участок 23:20</w:t>
            </w:r>
            <w:r w:rsidRPr="003F3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0115001</w:t>
            </w:r>
            <w:r w:rsidRPr="003F3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3F35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86" w:type="dxa"/>
            <w:vAlign w:val="center"/>
            <w:hideMark/>
          </w:tcPr>
          <w:p w:rsidR="008D1157" w:rsidRPr="003B55A0" w:rsidRDefault="003F35FF" w:rsidP="003F35F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3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ориентира: Краснодарский край, Мостовский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3F3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участок ж/д Курганная-Шедок от 54км+720м 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91км + 500м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7E677D" w:rsidP="00831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4349" w:type="dxa"/>
            <w:noWrap/>
          </w:tcPr>
          <w:p w:rsidR="00831EE7" w:rsidRPr="003B55A0" w:rsidRDefault="003F35FF" w:rsidP="00B3463D">
            <w:pPr>
              <w:pStyle w:val="1"/>
              <w:rPr>
                <w:sz w:val="24"/>
                <w:szCs w:val="24"/>
              </w:rPr>
            </w:pPr>
            <w:r w:rsidRPr="003F35FF">
              <w:rPr>
                <w:sz w:val="24"/>
                <w:szCs w:val="24"/>
              </w:rPr>
              <w:t xml:space="preserve">23:20:0000000:41 </w:t>
            </w:r>
            <w:r w:rsidR="00AD27BC" w:rsidRPr="003B55A0">
              <w:rPr>
                <w:sz w:val="24"/>
                <w:szCs w:val="24"/>
              </w:rPr>
              <w:t xml:space="preserve">ЕЗП (обособленный участок </w:t>
            </w:r>
            <w:r w:rsidR="00B3463D">
              <w:rPr>
                <w:sz w:val="24"/>
                <w:szCs w:val="24"/>
              </w:rPr>
              <w:t>23:20</w:t>
            </w:r>
            <w:r w:rsidR="00B3463D" w:rsidRPr="003F35FF">
              <w:rPr>
                <w:sz w:val="24"/>
                <w:szCs w:val="24"/>
              </w:rPr>
              <w:t>:</w:t>
            </w:r>
            <w:r w:rsidR="00B3463D">
              <w:rPr>
                <w:sz w:val="24"/>
                <w:szCs w:val="24"/>
              </w:rPr>
              <w:t>0115001</w:t>
            </w:r>
            <w:r w:rsidR="00B3463D" w:rsidRPr="003F35FF">
              <w:rPr>
                <w:sz w:val="24"/>
                <w:szCs w:val="24"/>
              </w:rPr>
              <w:t>:</w:t>
            </w:r>
            <w:r w:rsidR="00B3463D">
              <w:rPr>
                <w:sz w:val="24"/>
                <w:szCs w:val="24"/>
              </w:rPr>
              <w:t>15</w:t>
            </w:r>
            <w:r w:rsidR="00AD27BC" w:rsidRPr="003B55A0">
              <w:rPr>
                <w:sz w:val="24"/>
                <w:szCs w:val="24"/>
              </w:rPr>
              <w:t>)</w:t>
            </w:r>
          </w:p>
        </w:tc>
        <w:tc>
          <w:tcPr>
            <w:tcW w:w="5286" w:type="dxa"/>
          </w:tcPr>
          <w:p w:rsidR="00831EE7" w:rsidRPr="003B55A0" w:rsidRDefault="00B3463D" w:rsidP="00B34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ориентира: </w:t>
            </w:r>
            <w:r w:rsidRPr="003F3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край, Мостовский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B346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Автомобильная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рога «Ходзь-Мостовской-Соленое»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7E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9" w:type="dxa"/>
            <w:noWrap/>
          </w:tcPr>
          <w:p w:rsidR="00831EE7" w:rsidRPr="003B55A0" w:rsidRDefault="0094492D" w:rsidP="00AD27BC">
            <w:pPr>
              <w:pStyle w:val="1"/>
              <w:rPr>
                <w:sz w:val="24"/>
                <w:szCs w:val="24"/>
              </w:rPr>
            </w:pPr>
            <w:r w:rsidRPr="0094492D">
              <w:rPr>
                <w:sz w:val="24"/>
                <w:szCs w:val="24"/>
              </w:rPr>
              <w:t>23:20:01</w:t>
            </w:r>
            <w:r>
              <w:rPr>
                <w:sz w:val="24"/>
                <w:szCs w:val="24"/>
              </w:rPr>
              <w:t>15001:53</w:t>
            </w:r>
          </w:p>
        </w:tc>
        <w:tc>
          <w:tcPr>
            <w:tcW w:w="5286" w:type="dxa"/>
          </w:tcPr>
          <w:p w:rsidR="00831EE7" w:rsidRPr="003B55A0" w:rsidRDefault="0094492D" w:rsidP="00944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4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ориентира</w:t>
            </w:r>
            <w:r w:rsidRPr="003F3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3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Краснодарский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3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край, Мостовский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пос. Мостовской,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отделение</w:t>
            </w:r>
            <w:r w:rsidRPr="00944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 в границах ЗАО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«Садовод»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7E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77D"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4349" w:type="dxa"/>
            <w:noWrap/>
          </w:tcPr>
          <w:p w:rsidR="00831EE7" w:rsidRPr="003B55A0" w:rsidRDefault="0094492D" w:rsidP="005B210C">
            <w:pPr>
              <w:pStyle w:val="1"/>
              <w:rPr>
                <w:sz w:val="24"/>
                <w:szCs w:val="24"/>
              </w:rPr>
            </w:pPr>
            <w:r w:rsidRPr="0094492D">
              <w:rPr>
                <w:sz w:val="24"/>
                <w:szCs w:val="24"/>
              </w:rPr>
              <w:t>23:20:0115001:62</w:t>
            </w:r>
          </w:p>
        </w:tc>
        <w:tc>
          <w:tcPr>
            <w:tcW w:w="5286" w:type="dxa"/>
          </w:tcPr>
          <w:p w:rsidR="00831EE7" w:rsidRPr="003B55A0" w:rsidRDefault="0094492D" w:rsidP="005B2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4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ориентира</w:t>
            </w:r>
            <w:r w:rsidRPr="003F3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Краснодарский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F3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край, Мостовский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пос. Мостовской,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отделение</w:t>
            </w:r>
            <w:r w:rsidRPr="00944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 в границах ЗАО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«Садовод»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7E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77D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4349" w:type="dxa"/>
            <w:noWrap/>
          </w:tcPr>
          <w:p w:rsidR="00831EE7" w:rsidRPr="003B55A0" w:rsidRDefault="0094492D" w:rsidP="00831EE7">
            <w:pPr>
              <w:pStyle w:val="1"/>
              <w:rPr>
                <w:sz w:val="24"/>
                <w:szCs w:val="24"/>
              </w:rPr>
            </w:pPr>
            <w:r w:rsidRPr="0094492D">
              <w:rPr>
                <w:sz w:val="24"/>
                <w:szCs w:val="24"/>
              </w:rPr>
              <w:t>23:20:0115001:128</w:t>
            </w:r>
          </w:p>
        </w:tc>
        <w:tc>
          <w:tcPr>
            <w:tcW w:w="5286" w:type="dxa"/>
          </w:tcPr>
          <w:p w:rsidR="0094492D" w:rsidRPr="0094492D" w:rsidRDefault="0094492D" w:rsidP="009449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44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ориентира: </w:t>
            </w:r>
            <w:r w:rsidRPr="003F3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край, Мостовский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944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Мостовское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ородское поселение</w:t>
            </w:r>
            <w:r w:rsidRPr="00944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примерно 2300 метров на север от</w:t>
            </w:r>
          </w:p>
          <w:p w:rsidR="00831EE7" w:rsidRPr="003B55A0" w:rsidRDefault="0094492D" w:rsidP="009449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поселка Мостовского, справа от полосы отвода железной доро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 Курганная - Шедок</w:t>
            </w:r>
          </w:p>
        </w:tc>
      </w:tr>
      <w:tr w:rsidR="00831EE7" w:rsidRPr="00952FE8" w:rsidTr="006E2FBB">
        <w:trPr>
          <w:trHeight w:val="600"/>
          <w:jc w:val="center"/>
        </w:trPr>
        <w:tc>
          <w:tcPr>
            <w:tcW w:w="708" w:type="dxa"/>
            <w:noWrap/>
            <w:vAlign w:val="center"/>
          </w:tcPr>
          <w:p w:rsidR="00831EE7" w:rsidRPr="00952FE8" w:rsidRDefault="00831EE7" w:rsidP="007E6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677D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4349" w:type="dxa"/>
            <w:noWrap/>
          </w:tcPr>
          <w:p w:rsidR="00831EE7" w:rsidRPr="003B55A0" w:rsidRDefault="0094492D" w:rsidP="00831EE7">
            <w:pPr>
              <w:pStyle w:val="1"/>
              <w:rPr>
                <w:sz w:val="24"/>
                <w:szCs w:val="24"/>
              </w:rPr>
            </w:pPr>
            <w:r w:rsidRPr="0094492D">
              <w:rPr>
                <w:sz w:val="24"/>
                <w:szCs w:val="24"/>
              </w:rPr>
              <w:t>23:20:0115001:753</w:t>
            </w:r>
          </w:p>
        </w:tc>
        <w:tc>
          <w:tcPr>
            <w:tcW w:w="5286" w:type="dxa"/>
          </w:tcPr>
          <w:p w:rsidR="00831EE7" w:rsidRPr="003B55A0" w:rsidRDefault="00000B2A" w:rsidP="00000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 установлено относительно ориентира, расположенного в границах участка. Почтовый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00B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ориентира: </w:t>
            </w:r>
            <w:r w:rsidR="0094492D" w:rsidRPr="00944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край, Мо</w:t>
            </w:r>
            <w:r w:rsidR="009449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стовский район, пгт. Мостовской</w:t>
            </w:r>
          </w:p>
        </w:tc>
      </w:tr>
    </w:tbl>
    <w:p w:rsidR="0073010E" w:rsidRPr="00952FE8" w:rsidRDefault="0073010E">
      <w:pPr>
        <w:rPr>
          <w:rFonts w:ascii="Times New Roman" w:hAnsi="Times New Roman" w:cs="Times New Roman"/>
          <w:sz w:val="24"/>
          <w:szCs w:val="24"/>
        </w:rPr>
      </w:pPr>
    </w:p>
    <w:p w:rsidR="0073010E" w:rsidRPr="00952FE8" w:rsidRDefault="005651AE" w:rsidP="005651AE">
      <w:pPr>
        <w:pStyle w:val="a4"/>
        <w:spacing w:after="0" w:line="240" w:lineRule="auto"/>
        <w:ind w:left="-1134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4.</w:t>
      </w: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73010E"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Ознакомиться с поступившим ходатайством об установлении публичного сервитута </w:t>
      </w:r>
      <w:r w:rsidR="0091360E">
        <w:rPr>
          <w:rFonts w:ascii="Times New Roman" w:eastAsiaTheme="minorHAnsi" w:hAnsi="Times New Roman"/>
          <w:sz w:val="24"/>
          <w:szCs w:val="24"/>
          <w:lang w:eastAsia="en-US"/>
        </w:rPr>
        <w:br/>
      </w:r>
      <w:r w:rsidR="0073010E" w:rsidRPr="00952FE8">
        <w:rPr>
          <w:rFonts w:ascii="Times New Roman" w:eastAsiaTheme="minorHAnsi" w:hAnsi="Times New Roman"/>
          <w:sz w:val="24"/>
          <w:szCs w:val="24"/>
          <w:lang w:eastAsia="en-US"/>
        </w:rPr>
        <w:t>и прилагаемым к нему описанием местоположения границ публичного сервитута, а также подать заявления об учете прав на указанные земельные участки (в случае, если права на них не зарегистрированы в Едином государственном реестре недвижимости) можно по адресу: г. Краснодар, ул. Рашпилевская, д. 181, каб. 314, тел.: +7 (861) 259-41-36; понедельник – четверг с 9 до 18 часов (перерыв с 13-00 до 13-50), пятница с 9 до 17 часов (перерыв с 13-00 до 13-45). Заявления об учете прав на земельные участки принимаются в течение 15 дней со дня официального опубликования настоящего сообщения.</w:t>
      </w:r>
    </w:p>
    <w:p w:rsidR="005245D4" w:rsidRPr="0091360E" w:rsidRDefault="0073010E" w:rsidP="00703196">
      <w:pPr>
        <w:pStyle w:val="a4"/>
        <w:spacing w:after="0" w:line="240" w:lineRule="auto"/>
        <w:ind w:left="-1134"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>5.</w:t>
      </w:r>
      <w:r w:rsidRPr="00952FE8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5245D4" w:rsidRPr="00952FE8">
        <w:rPr>
          <w:rFonts w:ascii="Times New Roman" w:eastAsiaTheme="minorHAnsi" w:hAnsi="Times New Roman"/>
          <w:sz w:val="24"/>
          <w:szCs w:val="24"/>
          <w:lang w:eastAsia="en-US"/>
        </w:rPr>
        <w:t>Сообщени</w:t>
      </w:r>
      <w:r w:rsidR="0076293B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="005245D4"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о возможном установлении публичного сервитута в отношении земельных участков, расположенных на территории м</w:t>
      </w:r>
      <w:r w:rsidR="00E61AC7" w:rsidRPr="00952FE8">
        <w:rPr>
          <w:rFonts w:ascii="Times New Roman" w:eastAsiaTheme="minorHAnsi" w:hAnsi="Times New Roman"/>
          <w:sz w:val="24"/>
          <w:szCs w:val="24"/>
          <w:lang w:eastAsia="en-US"/>
        </w:rPr>
        <w:t>униципальн</w:t>
      </w:r>
      <w:r w:rsidR="0076293B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703196">
        <w:rPr>
          <w:rFonts w:ascii="Times New Roman" w:eastAsiaTheme="minorHAnsi" w:hAnsi="Times New Roman"/>
          <w:sz w:val="24"/>
          <w:szCs w:val="24"/>
          <w:lang w:eastAsia="en-US"/>
        </w:rPr>
        <w:t xml:space="preserve"> образовани</w:t>
      </w:r>
      <w:r w:rsidR="0076293B"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="00E61AC7"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6293B" w:rsidRPr="0076293B">
        <w:rPr>
          <w:rFonts w:ascii="Times New Roman" w:eastAsiaTheme="minorHAnsi" w:hAnsi="Times New Roman"/>
          <w:sz w:val="24"/>
          <w:szCs w:val="24"/>
          <w:lang w:eastAsia="en-US"/>
        </w:rPr>
        <w:t xml:space="preserve">Мостовский район </w:t>
      </w:r>
      <w:r w:rsidR="005245D4" w:rsidRPr="00952FE8">
        <w:rPr>
          <w:rFonts w:ascii="Times New Roman" w:eastAsiaTheme="minorHAnsi" w:hAnsi="Times New Roman"/>
          <w:sz w:val="24"/>
          <w:szCs w:val="24"/>
          <w:lang w:eastAsia="en-US"/>
        </w:rPr>
        <w:t>Краснодарского края размещен</w:t>
      </w:r>
      <w:r w:rsidR="0076293B"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r w:rsidR="005245D4"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на официальн</w:t>
      </w:r>
      <w:r w:rsidR="0076293B">
        <w:rPr>
          <w:rFonts w:ascii="Times New Roman" w:eastAsiaTheme="minorHAnsi" w:hAnsi="Times New Roman"/>
          <w:sz w:val="24"/>
          <w:szCs w:val="24"/>
          <w:lang w:eastAsia="en-US"/>
        </w:rPr>
        <w:t>ом</w:t>
      </w:r>
      <w:r w:rsidR="005245D4"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сайт</w:t>
      </w:r>
      <w:r w:rsidR="0076293B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="005245D4"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администрации муниципальн</w:t>
      </w:r>
      <w:r w:rsidR="0076293B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5245D4" w:rsidRPr="00952FE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245D4" w:rsidRPr="0091360E">
        <w:rPr>
          <w:rFonts w:ascii="Times New Roman" w:eastAsiaTheme="minorHAnsi" w:hAnsi="Times New Roman"/>
          <w:sz w:val="24"/>
          <w:szCs w:val="24"/>
          <w:lang w:eastAsia="en-US"/>
        </w:rPr>
        <w:t>образовани</w:t>
      </w:r>
      <w:r w:rsidR="0076293B"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="005245D4" w:rsidRPr="009136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6293B" w:rsidRPr="0076293B">
        <w:rPr>
          <w:rFonts w:ascii="Times New Roman" w:eastAsiaTheme="minorHAnsi" w:hAnsi="Times New Roman"/>
          <w:sz w:val="24"/>
          <w:szCs w:val="24"/>
          <w:lang w:eastAsia="en-US"/>
        </w:rPr>
        <w:t>Мостовский район</w:t>
      </w:r>
      <w:r w:rsidR="0076293B" w:rsidRPr="0091360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03196" w:rsidRPr="0091360E">
        <w:rPr>
          <w:rFonts w:ascii="Times New Roman" w:eastAsiaTheme="minorHAnsi" w:hAnsi="Times New Roman"/>
          <w:sz w:val="24"/>
          <w:szCs w:val="24"/>
          <w:lang w:eastAsia="en-US"/>
        </w:rPr>
        <w:t xml:space="preserve">и </w:t>
      </w:r>
      <w:r w:rsidR="005245D4" w:rsidRPr="0091360E">
        <w:rPr>
          <w:rFonts w:ascii="Times New Roman" w:eastAsiaTheme="minorHAnsi" w:hAnsi="Times New Roman"/>
          <w:sz w:val="24"/>
          <w:szCs w:val="24"/>
          <w:lang w:eastAsia="en-US"/>
        </w:rPr>
        <w:t>в информационно-телекоммуникационной сети «Интернет» (</w:t>
      </w:r>
      <w:r w:rsidR="0076293B" w:rsidRPr="0076293B">
        <w:rPr>
          <w:rStyle w:val="a5"/>
          <w:rFonts w:ascii="Times New Roman" w:eastAsiaTheme="minorHAnsi" w:hAnsi="Times New Roman"/>
          <w:color w:val="auto"/>
          <w:sz w:val="24"/>
          <w:szCs w:val="24"/>
          <w:lang w:eastAsia="en-US"/>
        </w:rPr>
        <w:t>http://mostovskiy.ru</w:t>
      </w:r>
      <w:r w:rsidR="0091360E" w:rsidRPr="0091360E"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 w:rsidR="00760ABC" w:rsidRPr="0091360E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5245D4" w:rsidRPr="0091360E"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="00A85578" w:rsidRPr="0091360E">
        <w:rPr>
          <w:rFonts w:ascii="Times New Roman" w:eastAsiaTheme="minorHAnsi" w:hAnsi="Times New Roman"/>
          <w:sz w:val="24"/>
          <w:szCs w:val="24"/>
          <w:lang w:eastAsia="en-US"/>
        </w:rPr>
        <w:t>олный п</w:t>
      </w:r>
      <w:r w:rsidR="005245D4" w:rsidRPr="0091360E">
        <w:rPr>
          <w:rFonts w:ascii="Times New Roman" w:eastAsiaTheme="minorHAnsi" w:hAnsi="Times New Roman"/>
          <w:sz w:val="24"/>
          <w:szCs w:val="24"/>
          <w:lang w:eastAsia="en-US"/>
        </w:rPr>
        <w:t>еречень земельных участков и описание местоположения границ публичного сервитута, размещены на официальном сайте министерства топливно-энергетического комплекса и жилищно-коммунального хозяйства Краснодарского края в информационно-телекоммуникационной сети «Интернет» (</w:t>
      </w:r>
      <w:hyperlink r:id="rId8" w:history="1">
        <w:r w:rsidR="005245D4" w:rsidRPr="0091360E">
          <w:rPr>
            <w:rStyle w:val="a5"/>
            <w:rFonts w:ascii="Times New Roman" w:eastAsiaTheme="minorHAnsi" w:hAnsi="Times New Roman"/>
            <w:color w:val="auto"/>
            <w:sz w:val="24"/>
            <w:szCs w:val="24"/>
            <w:lang w:eastAsia="en-US"/>
          </w:rPr>
          <w:t>https://mintekgkh.krasnodar.ru</w:t>
        </w:r>
      </w:hyperlink>
      <w:r w:rsidR="005245D4" w:rsidRPr="0091360E">
        <w:rPr>
          <w:rFonts w:ascii="Times New Roman" w:eastAsiaTheme="minorHAnsi" w:hAnsi="Times New Roman"/>
          <w:sz w:val="24"/>
          <w:szCs w:val="24"/>
          <w:lang w:eastAsia="en-US"/>
        </w:rPr>
        <w:t xml:space="preserve">). </w:t>
      </w:r>
    </w:p>
    <w:p w:rsidR="0073010E" w:rsidRPr="0091360E" w:rsidRDefault="0073010E" w:rsidP="005651AE">
      <w:pPr>
        <w:pStyle w:val="a4"/>
        <w:spacing w:after="0" w:line="240" w:lineRule="auto"/>
        <w:ind w:left="-1134" w:firstLine="567"/>
        <w:jc w:val="both"/>
        <w:rPr>
          <w:rFonts w:ascii="Times New Roman" w:hAnsi="Times New Roman"/>
          <w:sz w:val="24"/>
          <w:szCs w:val="24"/>
        </w:rPr>
      </w:pPr>
      <w:r w:rsidRPr="0091360E">
        <w:rPr>
          <w:rFonts w:ascii="Times New Roman" w:hAnsi="Times New Roman"/>
          <w:sz w:val="24"/>
          <w:szCs w:val="24"/>
        </w:rPr>
        <w:t>6.</w:t>
      </w:r>
      <w:r w:rsidRPr="0091360E">
        <w:rPr>
          <w:rFonts w:ascii="Times New Roman" w:hAnsi="Times New Roman"/>
          <w:sz w:val="24"/>
          <w:szCs w:val="24"/>
        </w:rPr>
        <w:tab/>
        <w:t>Обоснование необходимости установления публичного сервитута:</w:t>
      </w:r>
    </w:p>
    <w:p w:rsidR="008B3B29" w:rsidRDefault="008B3B29" w:rsidP="00490E07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360E">
        <w:rPr>
          <w:rFonts w:ascii="Times New Roman" w:hAnsi="Times New Roman" w:cs="Times New Roman"/>
          <w:sz w:val="24"/>
          <w:szCs w:val="24"/>
        </w:rPr>
        <w:t xml:space="preserve">- </w:t>
      </w:r>
      <w:r w:rsidR="00A4724F">
        <w:rPr>
          <w:rFonts w:ascii="Times New Roman" w:hAnsi="Times New Roman" w:cs="Times New Roman"/>
          <w:sz w:val="24"/>
          <w:szCs w:val="24"/>
        </w:rPr>
        <w:t>договор о согласовании размещения Инженерного сооружения в границах полос отвода автомобильных дорог регионального и межму</w:t>
      </w:r>
      <w:r w:rsidR="00C11334">
        <w:rPr>
          <w:rFonts w:ascii="Times New Roman" w:hAnsi="Times New Roman" w:cs="Times New Roman"/>
          <w:sz w:val="24"/>
          <w:szCs w:val="24"/>
        </w:rPr>
        <w:t>ниципального значения, находящих</w:t>
      </w:r>
      <w:r w:rsidR="00A4724F">
        <w:rPr>
          <w:rFonts w:ascii="Times New Roman" w:hAnsi="Times New Roman" w:cs="Times New Roman"/>
          <w:sz w:val="24"/>
          <w:szCs w:val="24"/>
        </w:rPr>
        <w:t>ся в собственности Краснодарского края от 2</w:t>
      </w:r>
      <w:r w:rsidR="00C11334">
        <w:rPr>
          <w:rFonts w:ascii="Times New Roman" w:hAnsi="Times New Roman" w:cs="Times New Roman"/>
          <w:sz w:val="24"/>
          <w:szCs w:val="24"/>
        </w:rPr>
        <w:t>8</w:t>
      </w:r>
      <w:r w:rsidR="00A4724F">
        <w:rPr>
          <w:rFonts w:ascii="Times New Roman" w:hAnsi="Times New Roman" w:cs="Times New Roman"/>
          <w:sz w:val="24"/>
          <w:szCs w:val="24"/>
        </w:rPr>
        <w:t>.0</w:t>
      </w:r>
      <w:r w:rsidR="00C11334">
        <w:rPr>
          <w:rFonts w:ascii="Times New Roman" w:hAnsi="Times New Roman" w:cs="Times New Roman"/>
          <w:sz w:val="24"/>
          <w:szCs w:val="24"/>
        </w:rPr>
        <w:t>2.2021 № 60.09.01-25</w:t>
      </w:r>
      <w:r w:rsidR="00A4724F">
        <w:rPr>
          <w:rFonts w:ascii="Times New Roman" w:hAnsi="Times New Roman" w:cs="Times New Roman"/>
          <w:sz w:val="24"/>
          <w:szCs w:val="24"/>
        </w:rPr>
        <w:t>/2</w:t>
      </w:r>
      <w:r w:rsidR="00C11334">
        <w:rPr>
          <w:rFonts w:ascii="Times New Roman" w:hAnsi="Times New Roman" w:cs="Times New Roman"/>
          <w:sz w:val="24"/>
          <w:szCs w:val="24"/>
        </w:rPr>
        <w:t>5</w:t>
      </w:r>
      <w:r w:rsidR="00A4724F">
        <w:rPr>
          <w:rFonts w:ascii="Times New Roman" w:hAnsi="Times New Roman" w:cs="Times New Roman"/>
          <w:sz w:val="24"/>
          <w:szCs w:val="24"/>
        </w:rPr>
        <w:t>-</w:t>
      </w:r>
      <w:r w:rsidR="00CC7F80">
        <w:rPr>
          <w:rFonts w:ascii="Times New Roman" w:hAnsi="Times New Roman" w:cs="Times New Roman"/>
          <w:sz w:val="24"/>
          <w:szCs w:val="24"/>
        </w:rPr>
        <w:t>17;</w:t>
      </w:r>
    </w:p>
    <w:p w:rsidR="00CC7F80" w:rsidRDefault="00CC7F80" w:rsidP="00490E07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технические условия на подключение (технологическое присоединение)</w:t>
      </w:r>
      <w:r w:rsidR="001A72B1">
        <w:rPr>
          <w:rFonts w:ascii="Times New Roman" w:hAnsi="Times New Roman" w:cs="Times New Roman"/>
          <w:sz w:val="24"/>
          <w:szCs w:val="24"/>
        </w:rPr>
        <w:t xml:space="preserve"> газоиспользующего оборудования и объектов капитального строительства к сети газораспределения выданы АО </w:t>
      </w:r>
      <w:r w:rsidR="001A72B1" w:rsidRPr="001A72B1">
        <w:rPr>
          <w:rFonts w:ascii="Times New Roman" w:hAnsi="Times New Roman" w:cs="Times New Roman"/>
          <w:sz w:val="24"/>
          <w:szCs w:val="24"/>
        </w:rPr>
        <w:t>«Га</w:t>
      </w:r>
      <w:r w:rsidR="001A72B1">
        <w:rPr>
          <w:rFonts w:ascii="Times New Roman" w:hAnsi="Times New Roman" w:cs="Times New Roman"/>
          <w:sz w:val="24"/>
          <w:szCs w:val="24"/>
        </w:rPr>
        <w:t xml:space="preserve">зпром газораспределение Майкоп» от 30.06.2022 г. № ПО-2/1288/22; </w:t>
      </w:r>
    </w:p>
    <w:p w:rsidR="001A72B1" w:rsidRPr="0091360E" w:rsidRDefault="001A72B1" w:rsidP="00490E07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6229">
        <w:rPr>
          <w:rFonts w:ascii="Times New Roman" w:hAnsi="Times New Roman" w:cs="Times New Roman"/>
          <w:sz w:val="24"/>
          <w:szCs w:val="24"/>
        </w:rPr>
        <w:t>п</w:t>
      </w:r>
      <w:r w:rsidR="00196229" w:rsidRPr="00196229">
        <w:rPr>
          <w:rFonts w:ascii="Times New Roman" w:hAnsi="Times New Roman" w:cs="Times New Roman"/>
          <w:sz w:val="24"/>
          <w:szCs w:val="24"/>
        </w:rPr>
        <w:t xml:space="preserve">остановление о внесении изменений в государственную </w:t>
      </w:r>
      <w:r w:rsidR="00196229">
        <w:rPr>
          <w:rFonts w:ascii="Times New Roman" w:hAnsi="Times New Roman" w:cs="Times New Roman"/>
          <w:sz w:val="24"/>
          <w:szCs w:val="24"/>
        </w:rPr>
        <w:t>программу Российской Федерации «</w:t>
      </w:r>
      <w:r w:rsidR="00196229" w:rsidRPr="00196229">
        <w:rPr>
          <w:rFonts w:ascii="Times New Roman" w:hAnsi="Times New Roman" w:cs="Times New Roman"/>
          <w:sz w:val="24"/>
          <w:szCs w:val="24"/>
        </w:rPr>
        <w:t>Развитие энергетики</w:t>
      </w:r>
      <w:r w:rsidR="00196229">
        <w:rPr>
          <w:rFonts w:ascii="Times New Roman" w:hAnsi="Times New Roman" w:cs="Times New Roman"/>
          <w:sz w:val="24"/>
          <w:szCs w:val="24"/>
        </w:rPr>
        <w:t>»</w:t>
      </w:r>
      <w:r w:rsidR="00196229" w:rsidRPr="00196229">
        <w:rPr>
          <w:rFonts w:ascii="Times New Roman" w:hAnsi="Times New Roman" w:cs="Times New Roman"/>
          <w:sz w:val="24"/>
          <w:szCs w:val="24"/>
        </w:rPr>
        <w:t xml:space="preserve"> и об утверждении перечня субъектов Российской Федерации, в которых формирование заправочной инфраструктуры компримированного природного газа (метана) осуществляется в первоочередном порядке выдано Правительство</w:t>
      </w:r>
      <w:r w:rsidR="00196229">
        <w:rPr>
          <w:rFonts w:ascii="Times New Roman" w:hAnsi="Times New Roman" w:cs="Times New Roman"/>
          <w:sz w:val="24"/>
          <w:szCs w:val="24"/>
        </w:rPr>
        <w:t xml:space="preserve">м Российской Федерации </w:t>
      </w:r>
      <w:r w:rsidR="00196229">
        <w:rPr>
          <w:rFonts w:ascii="Times New Roman" w:hAnsi="Times New Roman" w:cs="Times New Roman"/>
          <w:sz w:val="24"/>
          <w:szCs w:val="24"/>
        </w:rPr>
        <w:br/>
        <w:t xml:space="preserve">от </w:t>
      </w:r>
      <w:r w:rsidR="00196229" w:rsidRPr="00196229">
        <w:rPr>
          <w:rFonts w:ascii="Times New Roman" w:hAnsi="Times New Roman" w:cs="Times New Roman"/>
          <w:sz w:val="24"/>
          <w:szCs w:val="24"/>
        </w:rPr>
        <w:t>11.12.2019 г</w:t>
      </w:r>
      <w:r w:rsidR="00196229">
        <w:rPr>
          <w:rFonts w:ascii="Times New Roman" w:hAnsi="Times New Roman" w:cs="Times New Roman"/>
          <w:sz w:val="24"/>
          <w:szCs w:val="24"/>
        </w:rPr>
        <w:t xml:space="preserve"> № 1641.</w:t>
      </w:r>
    </w:p>
    <w:p w:rsidR="0073010E" w:rsidRPr="00952FE8" w:rsidRDefault="00490E07" w:rsidP="00490E07">
      <w:pPr>
        <w:pStyle w:val="ConsPlusNormal"/>
        <w:tabs>
          <w:tab w:val="left" w:pos="709"/>
        </w:tabs>
        <w:ind w:left="-11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2FE8">
        <w:rPr>
          <w:rFonts w:ascii="Times New Roman" w:hAnsi="Times New Roman" w:cs="Times New Roman"/>
          <w:sz w:val="24"/>
          <w:szCs w:val="24"/>
        </w:rPr>
        <w:t xml:space="preserve">7. </w:t>
      </w:r>
      <w:r w:rsidR="0073010E" w:rsidRPr="00952FE8">
        <w:rPr>
          <w:rFonts w:ascii="Times New Roman" w:hAnsi="Times New Roman" w:cs="Times New Roman"/>
          <w:sz w:val="24"/>
          <w:szCs w:val="24"/>
        </w:rPr>
        <w:t>Правообладател</w:t>
      </w:r>
      <w:r w:rsidRPr="00952FE8">
        <w:rPr>
          <w:rFonts w:ascii="Times New Roman" w:hAnsi="Times New Roman" w:cs="Times New Roman"/>
          <w:sz w:val="24"/>
          <w:szCs w:val="24"/>
        </w:rPr>
        <w:t>ь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Pr="00952FE8">
        <w:rPr>
          <w:rFonts w:ascii="Times New Roman" w:hAnsi="Times New Roman" w:cs="Times New Roman"/>
          <w:sz w:val="24"/>
          <w:szCs w:val="24"/>
        </w:rPr>
        <w:t>ого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участк</w:t>
      </w:r>
      <w:r w:rsidRPr="00952FE8">
        <w:rPr>
          <w:rFonts w:ascii="Times New Roman" w:hAnsi="Times New Roman" w:cs="Times New Roman"/>
          <w:sz w:val="24"/>
          <w:szCs w:val="24"/>
        </w:rPr>
        <w:t>а</w:t>
      </w:r>
      <w:r w:rsidR="0073010E" w:rsidRPr="00952FE8">
        <w:rPr>
          <w:rFonts w:ascii="Times New Roman" w:hAnsi="Times New Roman" w:cs="Times New Roman"/>
          <w:sz w:val="24"/>
          <w:szCs w:val="24"/>
        </w:rPr>
        <w:t>, подавши</w:t>
      </w:r>
      <w:r w:rsidRPr="00952FE8">
        <w:rPr>
          <w:rFonts w:ascii="Times New Roman" w:hAnsi="Times New Roman" w:cs="Times New Roman"/>
          <w:sz w:val="24"/>
          <w:szCs w:val="24"/>
        </w:rPr>
        <w:t>й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Pr="00952FE8">
        <w:rPr>
          <w:rFonts w:ascii="Times New Roman" w:hAnsi="Times New Roman" w:cs="Times New Roman"/>
          <w:sz w:val="24"/>
          <w:szCs w:val="24"/>
        </w:rPr>
        <w:t>е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по истечении указанного в пункте 4 срока, нес</w:t>
      </w:r>
      <w:r w:rsidRPr="00952FE8">
        <w:rPr>
          <w:rFonts w:ascii="Times New Roman" w:hAnsi="Times New Roman" w:cs="Times New Roman"/>
          <w:sz w:val="24"/>
          <w:szCs w:val="24"/>
        </w:rPr>
        <w:t>ет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риски невозможности обеспечен</w:t>
      </w:r>
      <w:r w:rsidRPr="00952FE8">
        <w:rPr>
          <w:rFonts w:ascii="Times New Roman" w:hAnsi="Times New Roman" w:cs="Times New Roman"/>
          <w:sz w:val="24"/>
          <w:szCs w:val="24"/>
        </w:rPr>
        <w:t>ия своих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прав в связи с отсутствием информации о так</w:t>
      </w:r>
      <w:r w:rsidR="00697B50" w:rsidRPr="00952FE8">
        <w:rPr>
          <w:rFonts w:ascii="Times New Roman" w:hAnsi="Times New Roman" w:cs="Times New Roman"/>
          <w:sz w:val="24"/>
          <w:szCs w:val="24"/>
        </w:rPr>
        <w:t>ом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лиц</w:t>
      </w:r>
      <w:r w:rsidR="00697B50" w:rsidRPr="00952FE8">
        <w:rPr>
          <w:rFonts w:ascii="Times New Roman" w:hAnsi="Times New Roman" w:cs="Times New Roman"/>
          <w:sz w:val="24"/>
          <w:szCs w:val="24"/>
        </w:rPr>
        <w:t>е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и </w:t>
      </w:r>
      <w:r w:rsidR="00697B50" w:rsidRPr="00952FE8">
        <w:rPr>
          <w:rFonts w:ascii="Times New Roman" w:hAnsi="Times New Roman" w:cs="Times New Roman"/>
          <w:sz w:val="24"/>
          <w:szCs w:val="24"/>
        </w:rPr>
        <w:t>его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прав</w:t>
      </w:r>
      <w:r w:rsidR="00697B50" w:rsidRPr="00952FE8">
        <w:rPr>
          <w:rFonts w:ascii="Times New Roman" w:hAnsi="Times New Roman" w:cs="Times New Roman"/>
          <w:sz w:val="24"/>
          <w:szCs w:val="24"/>
        </w:rPr>
        <w:t>е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на земельны</w:t>
      </w:r>
      <w:r w:rsidR="00697B50" w:rsidRPr="00952FE8">
        <w:rPr>
          <w:rFonts w:ascii="Times New Roman" w:hAnsi="Times New Roman" w:cs="Times New Roman"/>
          <w:sz w:val="24"/>
          <w:szCs w:val="24"/>
        </w:rPr>
        <w:t>й</w:t>
      </w:r>
      <w:r w:rsidR="0073010E" w:rsidRPr="00952FE8">
        <w:rPr>
          <w:rFonts w:ascii="Times New Roman" w:hAnsi="Times New Roman" w:cs="Times New Roman"/>
          <w:sz w:val="24"/>
          <w:szCs w:val="24"/>
        </w:rPr>
        <w:t xml:space="preserve"> участ</w:t>
      </w:r>
      <w:r w:rsidR="00697B50" w:rsidRPr="00952FE8">
        <w:rPr>
          <w:rFonts w:ascii="Times New Roman" w:hAnsi="Times New Roman" w:cs="Times New Roman"/>
          <w:sz w:val="24"/>
          <w:szCs w:val="24"/>
        </w:rPr>
        <w:t>ок</w:t>
      </w:r>
      <w:r w:rsidR="0073010E" w:rsidRPr="00952FE8">
        <w:rPr>
          <w:rFonts w:ascii="Times New Roman" w:hAnsi="Times New Roman" w:cs="Times New Roman"/>
          <w:sz w:val="24"/>
          <w:szCs w:val="24"/>
        </w:rPr>
        <w:t>. </w:t>
      </w:r>
    </w:p>
    <w:p w:rsidR="0073010E" w:rsidRPr="00952FE8" w:rsidRDefault="0073010E" w:rsidP="00B10F09">
      <w:pPr>
        <w:ind w:left="-113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3010E" w:rsidRPr="00952FE8" w:rsidSect="006E2F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A5A" w:rsidRDefault="00227A5A" w:rsidP="00A85578">
      <w:pPr>
        <w:spacing w:after="0" w:line="240" w:lineRule="auto"/>
      </w:pPr>
      <w:r>
        <w:separator/>
      </w:r>
    </w:p>
  </w:endnote>
  <w:endnote w:type="continuationSeparator" w:id="0">
    <w:p w:rsidR="00227A5A" w:rsidRDefault="00227A5A" w:rsidP="00A8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A5A" w:rsidRDefault="00227A5A" w:rsidP="00A85578">
      <w:pPr>
        <w:spacing w:after="0" w:line="240" w:lineRule="auto"/>
      </w:pPr>
      <w:r>
        <w:separator/>
      </w:r>
    </w:p>
  </w:footnote>
  <w:footnote w:type="continuationSeparator" w:id="0">
    <w:p w:rsidR="00227A5A" w:rsidRDefault="00227A5A" w:rsidP="00A85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621EE"/>
    <w:multiLevelType w:val="hybridMultilevel"/>
    <w:tmpl w:val="1F186628"/>
    <w:lvl w:ilvl="0" w:tplc="794E32C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D3"/>
    <w:rsid w:val="00000B2A"/>
    <w:rsid w:val="000273FB"/>
    <w:rsid w:val="00053230"/>
    <w:rsid w:val="000B65AE"/>
    <w:rsid w:val="00171FC6"/>
    <w:rsid w:val="0018516B"/>
    <w:rsid w:val="00196229"/>
    <w:rsid w:val="001A50BE"/>
    <w:rsid w:val="001A5388"/>
    <w:rsid w:val="001A72B1"/>
    <w:rsid w:val="001D7F9F"/>
    <w:rsid w:val="001E7BE9"/>
    <w:rsid w:val="0021692E"/>
    <w:rsid w:val="00227A5A"/>
    <w:rsid w:val="002354C5"/>
    <w:rsid w:val="0023584C"/>
    <w:rsid w:val="0029287D"/>
    <w:rsid w:val="002B7545"/>
    <w:rsid w:val="002D0D67"/>
    <w:rsid w:val="002E7859"/>
    <w:rsid w:val="00312074"/>
    <w:rsid w:val="0034008F"/>
    <w:rsid w:val="00375D99"/>
    <w:rsid w:val="003B0F17"/>
    <w:rsid w:val="003B55A0"/>
    <w:rsid w:val="003E03BB"/>
    <w:rsid w:val="003F35FF"/>
    <w:rsid w:val="0041435E"/>
    <w:rsid w:val="00461C00"/>
    <w:rsid w:val="00483CB5"/>
    <w:rsid w:val="00485A8C"/>
    <w:rsid w:val="00490E07"/>
    <w:rsid w:val="004A2EBF"/>
    <w:rsid w:val="004B561E"/>
    <w:rsid w:val="004D316A"/>
    <w:rsid w:val="004E3809"/>
    <w:rsid w:val="005245D4"/>
    <w:rsid w:val="00543FC4"/>
    <w:rsid w:val="0055799F"/>
    <w:rsid w:val="005651AE"/>
    <w:rsid w:val="005971C8"/>
    <w:rsid w:val="005B210C"/>
    <w:rsid w:val="005E2604"/>
    <w:rsid w:val="00697B50"/>
    <w:rsid w:val="006A3EA2"/>
    <w:rsid w:val="006E2FBB"/>
    <w:rsid w:val="00703196"/>
    <w:rsid w:val="00710123"/>
    <w:rsid w:val="007205C7"/>
    <w:rsid w:val="0073010E"/>
    <w:rsid w:val="00760ABC"/>
    <w:rsid w:val="0076293B"/>
    <w:rsid w:val="007A1BD9"/>
    <w:rsid w:val="007B26C9"/>
    <w:rsid w:val="007D60BC"/>
    <w:rsid w:val="007E677D"/>
    <w:rsid w:val="00827575"/>
    <w:rsid w:val="00831EE7"/>
    <w:rsid w:val="008821AD"/>
    <w:rsid w:val="00890FF1"/>
    <w:rsid w:val="008A1426"/>
    <w:rsid w:val="008A7317"/>
    <w:rsid w:val="008A7EBF"/>
    <w:rsid w:val="008B3B29"/>
    <w:rsid w:val="008D1157"/>
    <w:rsid w:val="008D395A"/>
    <w:rsid w:val="0091360E"/>
    <w:rsid w:val="00917ECD"/>
    <w:rsid w:val="00931F7D"/>
    <w:rsid w:val="00935049"/>
    <w:rsid w:val="0094492D"/>
    <w:rsid w:val="00952FE8"/>
    <w:rsid w:val="00960271"/>
    <w:rsid w:val="009613CF"/>
    <w:rsid w:val="009938B3"/>
    <w:rsid w:val="009963D6"/>
    <w:rsid w:val="009D0C27"/>
    <w:rsid w:val="009D42C7"/>
    <w:rsid w:val="009D581F"/>
    <w:rsid w:val="009E428A"/>
    <w:rsid w:val="00A03ED0"/>
    <w:rsid w:val="00A140F3"/>
    <w:rsid w:val="00A4724F"/>
    <w:rsid w:val="00A615DD"/>
    <w:rsid w:val="00A73125"/>
    <w:rsid w:val="00A85578"/>
    <w:rsid w:val="00AA1B34"/>
    <w:rsid w:val="00AD2648"/>
    <w:rsid w:val="00AD27BC"/>
    <w:rsid w:val="00AE7AD8"/>
    <w:rsid w:val="00AF051E"/>
    <w:rsid w:val="00B10F09"/>
    <w:rsid w:val="00B3463D"/>
    <w:rsid w:val="00B3495E"/>
    <w:rsid w:val="00B455B7"/>
    <w:rsid w:val="00B47516"/>
    <w:rsid w:val="00B82127"/>
    <w:rsid w:val="00BC4673"/>
    <w:rsid w:val="00BC67D3"/>
    <w:rsid w:val="00C11334"/>
    <w:rsid w:val="00C17BDA"/>
    <w:rsid w:val="00C75C39"/>
    <w:rsid w:val="00CB6F11"/>
    <w:rsid w:val="00CC7F80"/>
    <w:rsid w:val="00D12DCC"/>
    <w:rsid w:val="00D65FBE"/>
    <w:rsid w:val="00D97DC7"/>
    <w:rsid w:val="00DA511B"/>
    <w:rsid w:val="00DF726E"/>
    <w:rsid w:val="00E02829"/>
    <w:rsid w:val="00E22335"/>
    <w:rsid w:val="00E3224D"/>
    <w:rsid w:val="00E61AC7"/>
    <w:rsid w:val="00EA006C"/>
    <w:rsid w:val="00EA3ECF"/>
    <w:rsid w:val="00ED31D8"/>
    <w:rsid w:val="00F53B0E"/>
    <w:rsid w:val="00FB0C41"/>
    <w:rsid w:val="00FD5855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DB857-8C58-4FF1-975B-93922D1E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01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73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10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3010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85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5578"/>
  </w:style>
  <w:style w:type="paragraph" w:styleId="a8">
    <w:name w:val="footer"/>
    <w:basedOn w:val="a"/>
    <w:link w:val="a9"/>
    <w:uiPriority w:val="99"/>
    <w:unhideWhenUsed/>
    <w:rsid w:val="00A85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5578"/>
  </w:style>
  <w:style w:type="paragraph" w:customStyle="1" w:styleId="1">
    <w:name w:val="Обычный1"/>
    <w:rsid w:val="00952FE8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ekgkh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A365B-D454-4BAB-A4CF-B431E5D6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Пульбери Галина Леонидовна</dc:creator>
  <cp:keywords/>
  <dc:description/>
  <cp:lastModifiedBy>Пульбери Галина Леонидовна</cp:lastModifiedBy>
  <cp:revision>77</cp:revision>
  <dcterms:created xsi:type="dcterms:W3CDTF">2024-05-02T07:40:00Z</dcterms:created>
  <dcterms:modified xsi:type="dcterms:W3CDTF">2025-05-20T12:46:00Z</dcterms:modified>
</cp:coreProperties>
</file>