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27" w:rsidRDefault="00502527" w:rsidP="00502527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502527" w:rsidRDefault="00502527" w:rsidP="00502527">
      <w:pPr>
        <w:jc w:val="right"/>
        <w:rPr>
          <w:sz w:val="26"/>
          <w:szCs w:val="26"/>
        </w:rPr>
      </w:pPr>
    </w:p>
    <w:p w:rsidR="00502527" w:rsidRDefault="00502527" w:rsidP="005025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 дня </w:t>
      </w:r>
    </w:p>
    <w:p w:rsidR="00502527" w:rsidRDefault="00502527" w:rsidP="005025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2-й сессии Совета муниципального образования </w:t>
      </w:r>
    </w:p>
    <w:p w:rsidR="00502527" w:rsidRDefault="00502527" w:rsidP="005025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Мостовский муниципальный район Краснодарского края</w:t>
      </w:r>
    </w:p>
    <w:p w:rsidR="00502527" w:rsidRDefault="00502527" w:rsidP="005025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восьмого созыва</w:t>
      </w:r>
    </w:p>
    <w:p w:rsidR="00502527" w:rsidRDefault="00502527" w:rsidP="00502527">
      <w:pPr>
        <w:rPr>
          <w:sz w:val="28"/>
          <w:szCs w:val="28"/>
        </w:rPr>
      </w:pPr>
      <w:r>
        <w:rPr>
          <w:sz w:val="28"/>
          <w:szCs w:val="28"/>
        </w:rPr>
        <w:t xml:space="preserve">15 октября 2025 года                             10-00                            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Мостовского</w:t>
      </w:r>
    </w:p>
    <w:p w:rsidR="00502527" w:rsidRDefault="00502527" w:rsidP="00502527">
      <w:pPr>
        <w:jc w:val="right"/>
        <w:rPr>
          <w:sz w:val="28"/>
          <w:szCs w:val="28"/>
        </w:rPr>
      </w:pPr>
      <w:r>
        <w:rPr>
          <w:sz w:val="28"/>
          <w:szCs w:val="28"/>
        </w:rPr>
        <w:t>ул. Горького,139</w:t>
      </w:r>
    </w:p>
    <w:p w:rsidR="00502527" w:rsidRDefault="00502527" w:rsidP="00502527">
      <w:pPr>
        <w:jc w:val="right"/>
        <w:rPr>
          <w:sz w:val="28"/>
          <w:szCs w:val="28"/>
        </w:rPr>
      </w:pPr>
      <w:r>
        <w:rPr>
          <w:sz w:val="28"/>
          <w:szCs w:val="28"/>
        </w:rPr>
        <w:t>большой зал</w:t>
      </w:r>
    </w:p>
    <w:p w:rsidR="00502527" w:rsidRDefault="00502527" w:rsidP="00502527">
      <w:pPr>
        <w:jc w:val="right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213"/>
      </w:tblGrid>
      <w:tr w:rsidR="00502527" w:rsidTr="00FE288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527" w:rsidRDefault="00502527" w:rsidP="00CE7C5B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527" w:rsidRDefault="00502527" w:rsidP="00CE7C5B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нормативно-правового акта</w:t>
            </w:r>
          </w:p>
        </w:tc>
      </w:tr>
      <w:tr w:rsidR="00502527" w:rsidTr="00FE288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7" w:rsidRPr="00423E51" w:rsidRDefault="00502527" w:rsidP="00423E51">
            <w:pPr>
              <w:pStyle w:val="a4"/>
              <w:numPr>
                <w:ilvl w:val="0"/>
                <w:numId w:val="7"/>
              </w:num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5B" w:rsidRPr="00CE7C5B" w:rsidRDefault="00CE7C5B" w:rsidP="00CE7C5B">
            <w:pPr>
              <w:overflowPunct/>
              <w:autoSpaceDE/>
              <w:autoSpaceDN/>
              <w:adjustRightInd/>
              <w:ind w:firstLine="34"/>
              <w:jc w:val="both"/>
              <w:textAlignment w:val="auto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CE7C5B">
              <w:rPr>
                <w:color w:val="2C2D2E"/>
                <w:sz w:val="28"/>
                <w:szCs w:val="28"/>
              </w:rPr>
              <w:t>О принятии полномочий по осуществлению внешнего муниципального финансового контроля  на 2026 год</w:t>
            </w:r>
          </w:p>
          <w:p w:rsidR="00502527" w:rsidRDefault="00CE7C5B" w:rsidP="00CE7C5B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E7C5B">
              <w:rPr>
                <w:color w:val="2C2D2E"/>
                <w:sz w:val="28"/>
                <w:szCs w:val="28"/>
              </w:rPr>
              <w:t>Докл</w:t>
            </w:r>
            <w:proofErr w:type="spellEnd"/>
            <w:r w:rsidRPr="00CE7C5B">
              <w:rPr>
                <w:color w:val="2C2D2E"/>
                <w:sz w:val="28"/>
                <w:szCs w:val="28"/>
              </w:rPr>
              <w:t>.:</w:t>
            </w:r>
            <w:r w:rsidRPr="00CE7C5B">
              <w:rPr>
                <w:b/>
                <w:bCs/>
                <w:color w:val="2C2D2E"/>
                <w:sz w:val="28"/>
                <w:szCs w:val="28"/>
              </w:rPr>
              <w:t> </w:t>
            </w:r>
            <w:proofErr w:type="spellStart"/>
            <w:r w:rsidRPr="00CE7C5B">
              <w:rPr>
                <w:b/>
                <w:bCs/>
                <w:color w:val="2C2D2E"/>
                <w:sz w:val="28"/>
                <w:szCs w:val="28"/>
              </w:rPr>
              <w:t>Кувика</w:t>
            </w:r>
            <w:proofErr w:type="spellEnd"/>
            <w:r w:rsidRPr="00CE7C5B">
              <w:rPr>
                <w:b/>
                <w:bCs/>
                <w:color w:val="2C2D2E"/>
                <w:sz w:val="28"/>
                <w:szCs w:val="28"/>
              </w:rPr>
              <w:t> </w:t>
            </w:r>
            <w:r w:rsidRPr="00CE7C5B">
              <w:rPr>
                <w:color w:val="2C2D2E"/>
                <w:sz w:val="28"/>
                <w:szCs w:val="28"/>
              </w:rPr>
              <w:t>Алла Алексеевна, председатель контрольно – счетной палаты</w:t>
            </w:r>
          </w:p>
        </w:tc>
      </w:tr>
      <w:tr w:rsidR="00502527" w:rsidTr="00FE288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7" w:rsidRPr="00423E51" w:rsidRDefault="00502527" w:rsidP="00423E51">
            <w:pPr>
              <w:pStyle w:val="a4"/>
              <w:numPr>
                <w:ilvl w:val="0"/>
                <w:numId w:val="7"/>
              </w:num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54F" w:rsidRDefault="002F154F" w:rsidP="002F154F">
            <w:pPr>
              <w:widowControl w:val="0"/>
              <w:jc w:val="both"/>
              <w:outlineLvl w:val="0"/>
              <w:rPr>
                <w:bCs/>
                <w:snapToGrid w:val="0"/>
                <w:sz w:val="28"/>
                <w:szCs w:val="28"/>
                <w:lang w:val="x-none" w:eastAsia="x-none"/>
              </w:rPr>
            </w:pP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О внесении изменений в решение Совета муниципального образования Мостовский район от 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 xml:space="preserve">11 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>декабря 20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>24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г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>.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№ 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 xml:space="preserve">463 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>«О бюджете муниципального образования Мостовский район на 20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>25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год и на плановый период 20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>26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и 202</w:t>
            </w:r>
            <w:r>
              <w:rPr>
                <w:bCs/>
                <w:snapToGrid w:val="0"/>
                <w:sz w:val="28"/>
                <w:szCs w:val="28"/>
                <w:lang w:eastAsia="x-none"/>
              </w:rPr>
              <w:t>7</w:t>
            </w:r>
            <w:r>
              <w:rPr>
                <w:bCs/>
                <w:snapToGrid w:val="0"/>
                <w:sz w:val="28"/>
                <w:szCs w:val="28"/>
                <w:lang w:val="x-none" w:eastAsia="x-none"/>
              </w:rPr>
              <w:t xml:space="preserve"> годов»</w:t>
            </w:r>
          </w:p>
          <w:p w:rsidR="00502527" w:rsidRDefault="002F154F" w:rsidP="002F154F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7C273E">
              <w:rPr>
                <w:bCs/>
                <w:sz w:val="28"/>
                <w:szCs w:val="28"/>
                <w:lang w:eastAsia="en-US"/>
              </w:rPr>
              <w:t>Докл</w:t>
            </w:r>
            <w:proofErr w:type="spellEnd"/>
            <w:r w:rsidRPr="007C273E">
              <w:rPr>
                <w:bCs/>
                <w:sz w:val="28"/>
                <w:szCs w:val="28"/>
                <w:lang w:eastAsia="en-US"/>
              </w:rPr>
              <w:t>.: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Тютерева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Елена Михайловна, начальник финансового управления</w:t>
            </w:r>
          </w:p>
        </w:tc>
      </w:tr>
      <w:tr w:rsidR="00502527" w:rsidTr="00FE288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7" w:rsidRPr="00423E51" w:rsidRDefault="00502527" w:rsidP="00423E51">
            <w:pPr>
              <w:pStyle w:val="a4"/>
              <w:numPr>
                <w:ilvl w:val="0"/>
                <w:numId w:val="7"/>
              </w:num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5B" w:rsidRPr="00CE7C5B" w:rsidRDefault="00CE7C5B" w:rsidP="00CE7C5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CE7C5B">
              <w:rPr>
                <w:color w:val="2C2D2E"/>
                <w:sz w:val="28"/>
                <w:szCs w:val="28"/>
              </w:rPr>
              <w:t xml:space="preserve">О принятии полномочий органов местного самоуправления поселений органом местного самоуправления муниципального района по составлению и рассмотрению проекта бюджета поселений, исполнению бюджета поселений, осуществлению </w:t>
            </w:r>
            <w:proofErr w:type="gramStart"/>
            <w:r w:rsidRPr="00CE7C5B">
              <w:rPr>
                <w:color w:val="2C2D2E"/>
                <w:sz w:val="28"/>
                <w:szCs w:val="28"/>
              </w:rPr>
              <w:t>контроля за</w:t>
            </w:r>
            <w:proofErr w:type="gramEnd"/>
            <w:r w:rsidRPr="00CE7C5B">
              <w:rPr>
                <w:color w:val="2C2D2E"/>
                <w:sz w:val="28"/>
                <w:szCs w:val="28"/>
              </w:rPr>
              <w:t xml:space="preserve"> его  исполнением, составлению отчета об исполнении бюджета поселений на 2026 г.</w:t>
            </w:r>
          </w:p>
          <w:p w:rsidR="00502527" w:rsidRDefault="00CE7C5B" w:rsidP="00423E5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E7C5B">
              <w:rPr>
                <w:color w:val="2C2D2E"/>
                <w:sz w:val="28"/>
                <w:szCs w:val="28"/>
              </w:rPr>
              <w:t>Докл</w:t>
            </w:r>
            <w:proofErr w:type="spellEnd"/>
            <w:r w:rsidRPr="00CE7C5B">
              <w:rPr>
                <w:color w:val="2C2D2E"/>
                <w:sz w:val="28"/>
                <w:szCs w:val="28"/>
              </w:rPr>
              <w:t>.: </w:t>
            </w:r>
            <w:proofErr w:type="spellStart"/>
            <w:r w:rsidRPr="00CE7C5B">
              <w:rPr>
                <w:b/>
                <w:bCs/>
                <w:color w:val="2C2D2E"/>
                <w:sz w:val="28"/>
                <w:szCs w:val="28"/>
              </w:rPr>
              <w:t>Тютерева</w:t>
            </w:r>
            <w:proofErr w:type="spellEnd"/>
            <w:r w:rsidRPr="00CE7C5B">
              <w:rPr>
                <w:b/>
                <w:bCs/>
                <w:color w:val="2C2D2E"/>
                <w:sz w:val="28"/>
                <w:szCs w:val="28"/>
              </w:rPr>
              <w:t> </w:t>
            </w:r>
            <w:r w:rsidRPr="00CE7C5B">
              <w:rPr>
                <w:color w:val="2C2D2E"/>
                <w:sz w:val="28"/>
                <w:szCs w:val="28"/>
              </w:rPr>
              <w:t>Е</w:t>
            </w:r>
            <w:r w:rsidR="00423E51">
              <w:rPr>
                <w:color w:val="2C2D2E"/>
                <w:sz w:val="28"/>
                <w:szCs w:val="28"/>
              </w:rPr>
              <w:t>.М.</w:t>
            </w:r>
          </w:p>
        </w:tc>
      </w:tr>
      <w:tr w:rsidR="00502527" w:rsidTr="00FE288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7" w:rsidRPr="00423E51" w:rsidRDefault="00502527" w:rsidP="00423E51">
            <w:pPr>
              <w:pStyle w:val="a4"/>
              <w:numPr>
                <w:ilvl w:val="0"/>
                <w:numId w:val="7"/>
              </w:num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5B" w:rsidRDefault="00CE7C5B" w:rsidP="00CE7C5B">
            <w:pPr>
              <w:overflowPunct/>
              <w:autoSpaceDE/>
              <w:adjustRightInd/>
              <w:jc w:val="both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8"/>
                <w:szCs w:val="28"/>
              </w:rPr>
              <w:t>О принятии полномочий органов местного самоуправления поселений органом местного самоуправления муниципального района по осуществлению внутреннего муниципального финансового контроля на 2026год</w:t>
            </w:r>
          </w:p>
          <w:p w:rsidR="00502527" w:rsidRDefault="00CE7C5B" w:rsidP="00423E5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2C2D2E"/>
                <w:sz w:val="28"/>
                <w:szCs w:val="28"/>
              </w:rPr>
              <w:t>Докл</w:t>
            </w:r>
            <w:proofErr w:type="spellEnd"/>
            <w:r>
              <w:rPr>
                <w:color w:val="2C2D2E"/>
                <w:sz w:val="28"/>
                <w:szCs w:val="28"/>
              </w:rPr>
              <w:t>.: </w:t>
            </w:r>
            <w:proofErr w:type="spellStart"/>
            <w:r>
              <w:rPr>
                <w:b/>
                <w:bCs/>
                <w:color w:val="2C2D2E"/>
                <w:sz w:val="28"/>
                <w:szCs w:val="28"/>
              </w:rPr>
              <w:t>Тютерева</w:t>
            </w:r>
            <w:proofErr w:type="spellEnd"/>
            <w:r>
              <w:rPr>
                <w:b/>
                <w:bCs/>
                <w:color w:val="2C2D2E"/>
                <w:sz w:val="28"/>
                <w:szCs w:val="28"/>
              </w:rPr>
              <w:t> </w:t>
            </w:r>
            <w:r>
              <w:rPr>
                <w:color w:val="2C2D2E"/>
                <w:sz w:val="28"/>
                <w:szCs w:val="28"/>
              </w:rPr>
              <w:t>Е</w:t>
            </w:r>
            <w:r w:rsidR="00423E51">
              <w:rPr>
                <w:color w:val="2C2D2E"/>
                <w:sz w:val="28"/>
                <w:szCs w:val="28"/>
              </w:rPr>
              <w:t>.М.</w:t>
            </w:r>
          </w:p>
        </w:tc>
      </w:tr>
      <w:tr w:rsidR="00502527" w:rsidTr="00FE288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7" w:rsidRPr="00423E51" w:rsidRDefault="00502527" w:rsidP="00423E51">
            <w:pPr>
              <w:pStyle w:val="a4"/>
              <w:numPr>
                <w:ilvl w:val="0"/>
                <w:numId w:val="7"/>
              </w:num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5B" w:rsidRPr="00CE7C5B" w:rsidRDefault="00CE7C5B" w:rsidP="00CE7C5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2C2D2E"/>
                <w:sz w:val="23"/>
                <w:szCs w:val="23"/>
              </w:rPr>
            </w:pPr>
            <w:proofErr w:type="gramStart"/>
            <w:r w:rsidRPr="00CE7C5B">
              <w:rPr>
                <w:color w:val="2C2D2E"/>
                <w:sz w:val="28"/>
                <w:szCs w:val="28"/>
              </w:rPr>
              <w:t>О принятии полномочий по решению вопросов местного значения в области организации библиотечного обслуживания населения, комплектования и обеспечения сохранности библиотечных фондов библиотек сельских (городских) поселений Мостовского района и в области создания условий для организации досуга и обеспечения жителей сельских (городских) поселений Мостовского района услугами организаций культуры органом местного самоуправления муниципального района на 2026 год</w:t>
            </w:r>
            <w:proofErr w:type="gramEnd"/>
          </w:p>
          <w:p w:rsidR="00502527" w:rsidRDefault="00CE7C5B" w:rsidP="00CE7C5B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E7C5B">
              <w:rPr>
                <w:color w:val="2C2D2E"/>
                <w:spacing w:val="1"/>
                <w:sz w:val="28"/>
                <w:szCs w:val="28"/>
                <w:shd w:val="clear" w:color="auto" w:fill="FFFFFF"/>
              </w:rPr>
              <w:t>Докл</w:t>
            </w:r>
            <w:proofErr w:type="spellEnd"/>
            <w:r w:rsidRPr="00CE7C5B">
              <w:rPr>
                <w:color w:val="2C2D2E"/>
                <w:spacing w:val="1"/>
                <w:sz w:val="28"/>
                <w:szCs w:val="28"/>
                <w:shd w:val="clear" w:color="auto" w:fill="FFFFFF"/>
              </w:rPr>
              <w:t>. </w:t>
            </w:r>
            <w:r w:rsidRPr="00CE7C5B">
              <w:rPr>
                <w:b/>
                <w:bCs/>
                <w:color w:val="2C2D2E"/>
                <w:spacing w:val="1"/>
                <w:sz w:val="28"/>
                <w:szCs w:val="28"/>
                <w:shd w:val="clear" w:color="auto" w:fill="FFFFFF"/>
              </w:rPr>
              <w:t>Шеина </w:t>
            </w:r>
            <w:r w:rsidRPr="00CE7C5B">
              <w:rPr>
                <w:color w:val="2C2D2E"/>
                <w:spacing w:val="1"/>
                <w:sz w:val="28"/>
                <w:szCs w:val="28"/>
                <w:shd w:val="clear" w:color="auto" w:fill="FFFFFF"/>
              </w:rPr>
              <w:t>Инна Владимировна, начальник отдела культуры</w:t>
            </w:r>
          </w:p>
        </w:tc>
      </w:tr>
      <w:tr w:rsidR="003F2EBE" w:rsidTr="00FE288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BE" w:rsidRPr="00423E51" w:rsidRDefault="003F2EBE" w:rsidP="00423E51">
            <w:pPr>
              <w:pStyle w:val="a4"/>
              <w:numPr>
                <w:ilvl w:val="0"/>
                <w:numId w:val="7"/>
              </w:num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EBE" w:rsidRDefault="003F2EBE" w:rsidP="003F2EBE">
            <w:pPr>
              <w:ind w:left="33"/>
              <w:jc w:val="both"/>
              <w:rPr>
                <w:sz w:val="28"/>
                <w:szCs w:val="28"/>
              </w:rPr>
            </w:pPr>
            <w:r w:rsidRPr="003F2EBE">
              <w:rPr>
                <w:sz w:val="28"/>
                <w:szCs w:val="28"/>
              </w:rPr>
              <w:t>Об установлении тарифа на дополнительную платную образовательную услугу, оказываемую муниципальным бюджетным учреждением дополнительного образования "Мостовская детская школа искусств" муниципального образования Мостовский район</w:t>
            </w:r>
          </w:p>
          <w:p w:rsidR="003F2EBE" w:rsidRPr="003F2EBE" w:rsidRDefault="003F2EBE" w:rsidP="003F2EBE">
            <w:pPr>
              <w:ind w:left="3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2C2D2E"/>
                <w:spacing w:val="1"/>
                <w:sz w:val="28"/>
                <w:szCs w:val="28"/>
                <w:shd w:val="clear" w:color="auto" w:fill="FFFFFF"/>
              </w:rPr>
              <w:t>Докл</w:t>
            </w:r>
            <w:proofErr w:type="spellEnd"/>
            <w:r>
              <w:rPr>
                <w:color w:val="2C2D2E"/>
                <w:spacing w:val="1"/>
                <w:sz w:val="28"/>
                <w:szCs w:val="28"/>
                <w:shd w:val="clear" w:color="auto" w:fill="FFFFFF"/>
              </w:rPr>
              <w:t>. </w:t>
            </w:r>
            <w:r>
              <w:rPr>
                <w:b/>
                <w:bCs/>
                <w:color w:val="2C2D2E"/>
                <w:spacing w:val="1"/>
                <w:sz w:val="28"/>
                <w:szCs w:val="28"/>
                <w:shd w:val="clear" w:color="auto" w:fill="FFFFFF"/>
              </w:rPr>
              <w:t>Шеина И.В.</w:t>
            </w:r>
          </w:p>
        </w:tc>
      </w:tr>
      <w:tr w:rsidR="00502527" w:rsidTr="00FE288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527" w:rsidRPr="00423E51" w:rsidRDefault="00502527" w:rsidP="00423E51">
            <w:pPr>
              <w:pStyle w:val="a4"/>
              <w:numPr>
                <w:ilvl w:val="0"/>
                <w:numId w:val="7"/>
              </w:num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5B" w:rsidRDefault="00CE7C5B" w:rsidP="00CE7C5B">
            <w:pPr>
              <w:overflowPunct/>
              <w:autoSpaceDE/>
              <w:adjustRightInd/>
              <w:jc w:val="both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8"/>
                <w:szCs w:val="28"/>
              </w:rPr>
              <w:t>О принятии части полномочий по защите населения и территории поселения от чрезвычайных ситуаций природного и техногенного характера в части создания, содержания и организации деятельности Единой дежурно-диспетчерской службы на 2026 год</w:t>
            </w:r>
          </w:p>
          <w:p w:rsidR="00502527" w:rsidRDefault="00CE7C5B" w:rsidP="00CE7C5B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2C2D2E"/>
                <w:sz w:val="28"/>
                <w:szCs w:val="28"/>
              </w:rPr>
              <w:t>Докл</w:t>
            </w:r>
            <w:proofErr w:type="spellEnd"/>
            <w:r>
              <w:rPr>
                <w:color w:val="2C2D2E"/>
                <w:sz w:val="28"/>
                <w:szCs w:val="28"/>
              </w:rPr>
              <w:t>. </w:t>
            </w:r>
            <w:r>
              <w:rPr>
                <w:b/>
                <w:bCs/>
                <w:color w:val="2C2D2E"/>
                <w:sz w:val="28"/>
                <w:szCs w:val="28"/>
              </w:rPr>
              <w:t>Кирсанов </w:t>
            </w:r>
            <w:r>
              <w:rPr>
                <w:color w:val="2C2D2E"/>
                <w:sz w:val="28"/>
                <w:szCs w:val="28"/>
              </w:rPr>
              <w:t>Иван Викторович, исполняющий обязанности руководителя МКУ «Управление гражданской обороны и чрезвычайных ситуаций Мостовского района»</w:t>
            </w:r>
          </w:p>
        </w:tc>
      </w:tr>
      <w:tr w:rsidR="00CE7C5B" w:rsidTr="00FE288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5B" w:rsidRPr="00423E51" w:rsidRDefault="00CE7C5B" w:rsidP="00423E51">
            <w:pPr>
              <w:pStyle w:val="a4"/>
              <w:numPr>
                <w:ilvl w:val="0"/>
                <w:numId w:val="7"/>
              </w:num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5B" w:rsidRPr="00CE7C5B" w:rsidRDefault="00CE7C5B" w:rsidP="00CE7C5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CE7C5B">
              <w:rPr>
                <w:color w:val="2C2D2E"/>
                <w:sz w:val="28"/>
                <w:szCs w:val="28"/>
              </w:rPr>
              <w:t xml:space="preserve">О принятии полномочий по созданию, содержанию и организации деятельности аварийно-спасательных служб и (или) аварийно-спасательных формирований на территории Мостовского городского поселения Мостовского района и </w:t>
            </w:r>
            <w:proofErr w:type="spellStart"/>
            <w:r w:rsidRPr="00CE7C5B">
              <w:rPr>
                <w:color w:val="2C2D2E"/>
                <w:sz w:val="28"/>
                <w:szCs w:val="28"/>
              </w:rPr>
              <w:t>Псебайского</w:t>
            </w:r>
            <w:proofErr w:type="spellEnd"/>
            <w:r w:rsidRPr="00CE7C5B">
              <w:rPr>
                <w:color w:val="2C2D2E"/>
                <w:sz w:val="28"/>
                <w:szCs w:val="28"/>
              </w:rPr>
              <w:t xml:space="preserve"> городского поселения Мостовского района на 2026</w:t>
            </w:r>
            <w:r w:rsidR="00FE2886">
              <w:rPr>
                <w:color w:val="2C2D2E"/>
                <w:sz w:val="28"/>
                <w:szCs w:val="28"/>
              </w:rPr>
              <w:t xml:space="preserve"> </w:t>
            </w:r>
            <w:r w:rsidRPr="00CE7C5B">
              <w:rPr>
                <w:color w:val="2C2D2E"/>
                <w:sz w:val="28"/>
                <w:szCs w:val="28"/>
              </w:rPr>
              <w:t>год</w:t>
            </w:r>
          </w:p>
          <w:p w:rsidR="00CE7C5B" w:rsidRDefault="00CE7C5B" w:rsidP="00CE7C5B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E7C5B">
              <w:rPr>
                <w:color w:val="2C2D2E"/>
                <w:sz w:val="28"/>
                <w:szCs w:val="28"/>
                <w:shd w:val="clear" w:color="auto" w:fill="FFFFFF"/>
              </w:rPr>
              <w:t>Докл</w:t>
            </w:r>
            <w:proofErr w:type="spellEnd"/>
            <w:r w:rsidRPr="00CE7C5B">
              <w:rPr>
                <w:color w:val="2C2D2E"/>
                <w:sz w:val="28"/>
                <w:szCs w:val="28"/>
                <w:shd w:val="clear" w:color="auto" w:fill="FFFFFF"/>
              </w:rPr>
              <w:t>.</w:t>
            </w:r>
            <w:r w:rsidRPr="00CE7C5B">
              <w:rPr>
                <w:b/>
                <w:bCs/>
                <w:color w:val="2C2D2E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E7C5B">
              <w:rPr>
                <w:b/>
                <w:bCs/>
                <w:color w:val="2C2D2E"/>
                <w:sz w:val="28"/>
                <w:szCs w:val="28"/>
                <w:shd w:val="clear" w:color="auto" w:fill="FFFFFF"/>
              </w:rPr>
              <w:t>Коневцов</w:t>
            </w:r>
            <w:proofErr w:type="spellEnd"/>
            <w:r w:rsidRPr="00CE7C5B">
              <w:rPr>
                <w:b/>
                <w:bCs/>
                <w:color w:val="2C2D2E"/>
                <w:sz w:val="28"/>
                <w:szCs w:val="28"/>
                <w:shd w:val="clear" w:color="auto" w:fill="FFFFFF"/>
              </w:rPr>
              <w:t> </w:t>
            </w:r>
            <w:r w:rsidRPr="00CE7C5B">
              <w:rPr>
                <w:color w:val="2C2D2E"/>
                <w:sz w:val="28"/>
                <w:szCs w:val="28"/>
                <w:shd w:val="clear" w:color="auto" w:fill="FFFFFF"/>
              </w:rPr>
              <w:t>Роман Васильевич, начальник  МКУ «Аварийно- спасательный отряд Мостовского района «КАЗАК-СПАС»</w:t>
            </w:r>
          </w:p>
        </w:tc>
      </w:tr>
      <w:tr w:rsidR="00FE2886" w:rsidTr="00FE288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86" w:rsidRPr="00423E51" w:rsidRDefault="00FE2886" w:rsidP="00423E51">
            <w:pPr>
              <w:pStyle w:val="a4"/>
              <w:numPr>
                <w:ilvl w:val="0"/>
                <w:numId w:val="7"/>
              </w:num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86" w:rsidRPr="00CE7C5B" w:rsidRDefault="00FE2886" w:rsidP="00CE7C5B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Разное.</w:t>
            </w:r>
          </w:p>
        </w:tc>
      </w:tr>
    </w:tbl>
    <w:p w:rsidR="0038591F" w:rsidRDefault="00666648"/>
    <w:p w:rsidR="00FE2886" w:rsidRDefault="00FE2886"/>
    <w:p w:rsidR="00FE2886" w:rsidRDefault="00FE2886"/>
    <w:p w:rsidR="00FE2886" w:rsidRDefault="00FE2886" w:rsidP="00FE2886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ab/>
        <w:t>А.В. Ладанов</w:t>
      </w:r>
    </w:p>
    <w:p w:rsidR="00FE2886" w:rsidRDefault="00FE2886">
      <w:bookmarkStart w:id="0" w:name="_GoBack"/>
      <w:bookmarkEnd w:id="0"/>
    </w:p>
    <w:sectPr w:rsidR="00FE2886" w:rsidSect="00FE288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468"/>
    <w:multiLevelType w:val="multilevel"/>
    <w:tmpl w:val="6ED07D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12172"/>
    <w:multiLevelType w:val="multilevel"/>
    <w:tmpl w:val="86A02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A5BE9"/>
    <w:multiLevelType w:val="multilevel"/>
    <w:tmpl w:val="878C7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F3EFF"/>
    <w:multiLevelType w:val="hybridMultilevel"/>
    <w:tmpl w:val="DBE6C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B648C"/>
    <w:multiLevelType w:val="multilevel"/>
    <w:tmpl w:val="22DCAF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03328"/>
    <w:multiLevelType w:val="multilevel"/>
    <w:tmpl w:val="7B26D9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B91986"/>
    <w:multiLevelType w:val="multilevel"/>
    <w:tmpl w:val="A1BAD8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EB"/>
    <w:rsid w:val="002F154F"/>
    <w:rsid w:val="003F2EBE"/>
    <w:rsid w:val="00423E51"/>
    <w:rsid w:val="004B7756"/>
    <w:rsid w:val="00502527"/>
    <w:rsid w:val="00642BEB"/>
    <w:rsid w:val="00666648"/>
    <w:rsid w:val="00BB38EC"/>
    <w:rsid w:val="00CE7C5B"/>
    <w:rsid w:val="00F00B6B"/>
    <w:rsid w:val="00FD79EB"/>
    <w:rsid w:val="00FE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titlemrcssattr">
    <w:name w:val="constitle_mr_css_attr"/>
    <w:basedOn w:val="a"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23E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2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E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titlemrcssattr">
    <w:name w:val="constitle_mr_css_attr"/>
    <w:basedOn w:val="a"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23E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2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E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2025-10-06T08:35:00Z</cp:lastPrinted>
  <dcterms:created xsi:type="dcterms:W3CDTF">2025-10-05T19:39:00Z</dcterms:created>
  <dcterms:modified xsi:type="dcterms:W3CDTF">2025-10-09T12:08:00Z</dcterms:modified>
</cp:coreProperties>
</file>