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637E" w:rsidRPr="003811C4" w:rsidRDefault="000C637E" w:rsidP="00E520D0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3811C4">
        <w:rPr>
          <w:b/>
          <w:bCs/>
          <w:sz w:val="28"/>
          <w:szCs w:val="28"/>
        </w:rPr>
        <w:t>Легализуй свои трудовые отношения! Защити свои права и будущее!</w:t>
      </w:r>
    </w:p>
    <w:p w:rsidR="000C637E" w:rsidRPr="003811C4" w:rsidRDefault="000C637E" w:rsidP="00E520D0">
      <w:pPr>
        <w:pStyle w:val="a3"/>
        <w:ind w:firstLine="709"/>
        <w:jc w:val="both"/>
        <w:rPr>
          <w:sz w:val="28"/>
          <w:szCs w:val="28"/>
        </w:rPr>
      </w:pPr>
      <w:r w:rsidRPr="003811C4">
        <w:rPr>
          <w:sz w:val="28"/>
          <w:szCs w:val="28"/>
        </w:rPr>
        <w:t xml:space="preserve">Работа без официального оформления (устная договоренность, «зарплата в конверте», подмена трудового договора договором ГПХ) — это всегда </w:t>
      </w:r>
      <w:r w:rsidR="00E520D0" w:rsidRPr="003811C4">
        <w:rPr>
          <w:sz w:val="28"/>
          <w:szCs w:val="28"/>
        </w:rPr>
        <w:t>риск.</w:t>
      </w:r>
    </w:p>
    <w:p w:rsidR="000C637E" w:rsidRPr="003811C4" w:rsidRDefault="000C637E" w:rsidP="00E520D0">
      <w:pPr>
        <w:pStyle w:val="a3"/>
        <w:ind w:firstLine="709"/>
        <w:jc w:val="both"/>
        <w:rPr>
          <w:sz w:val="28"/>
          <w:szCs w:val="28"/>
        </w:rPr>
      </w:pPr>
      <w:r w:rsidRPr="003811C4">
        <w:rPr>
          <w:sz w:val="28"/>
          <w:szCs w:val="28"/>
        </w:rPr>
        <w:t xml:space="preserve">Почему важно </w:t>
      </w:r>
      <w:r w:rsidR="00E520D0" w:rsidRPr="003811C4">
        <w:rPr>
          <w:sz w:val="28"/>
          <w:szCs w:val="28"/>
        </w:rPr>
        <w:t>сказать:</w:t>
      </w:r>
      <w:r w:rsidRPr="003811C4">
        <w:rPr>
          <w:sz w:val="28"/>
          <w:szCs w:val="28"/>
        </w:rPr>
        <w:t xml:space="preserve"> «НЕТ» нелегальной занятости?</w:t>
      </w:r>
    </w:p>
    <w:p w:rsidR="000C637E" w:rsidRPr="003811C4" w:rsidRDefault="000C637E" w:rsidP="00E520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11C4">
        <w:rPr>
          <w:sz w:val="28"/>
          <w:szCs w:val="28"/>
        </w:rPr>
        <w:t>Для работника:</w:t>
      </w:r>
    </w:p>
    <w:p w:rsidR="00E520D0" w:rsidRPr="003811C4" w:rsidRDefault="000C637E" w:rsidP="00E520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11C4">
        <w:rPr>
          <w:sz w:val="28"/>
          <w:szCs w:val="28"/>
        </w:rPr>
        <w:t>Нет стажа и пенсии — работодатель не платит страховые взносы, и время работы не засчитывается в стаж.</w:t>
      </w:r>
    </w:p>
    <w:p w:rsidR="00E520D0" w:rsidRPr="003811C4" w:rsidRDefault="000C637E" w:rsidP="00E520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11C4">
        <w:rPr>
          <w:sz w:val="28"/>
          <w:szCs w:val="28"/>
        </w:rPr>
        <w:t>Нет социальных гарантий — вы не получите оплату больничного, отпускных, пособий по беременности и уходу за ребенком, а также расчета при увольнении.</w:t>
      </w:r>
    </w:p>
    <w:p w:rsidR="000C637E" w:rsidRPr="003811C4" w:rsidRDefault="000C637E" w:rsidP="00E520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11C4">
        <w:rPr>
          <w:sz w:val="28"/>
          <w:szCs w:val="28"/>
        </w:rPr>
        <w:t>Нет защиты — в случае конфликта, травмы или несчастного случая на производстве работодатель может просто отказаться от вас, ведь официально вы у него не работаете.</w:t>
      </w:r>
    </w:p>
    <w:p w:rsidR="00E520D0" w:rsidRPr="003811C4" w:rsidRDefault="00E520D0" w:rsidP="00E520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C637E" w:rsidRPr="003811C4" w:rsidRDefault="000C637E" w:rsidP="00E520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11C4">
        <w:rPr>
          <w:sz w:val="28"/>
          <w:szCs w:val="28"/>
        </w:rPr>
        <w:t>Для работодателя:</w:t>
      </w:r>
    </w:p>
    <w:p w:rsidR="00286F99" w:rsidRDefault="000C637E" w:rsidP="00E520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11C4">
        <w:rPr>
          <w:sz w:val="28"/>
          <w:szCs w:val="28"/>
        </w:rPr>
        <w:t>Административные и налоговые штрафы: до 100 000 рублей за уклонение от оформления или ненадлежащее оформление трудового договора (ч. 4 ст. 5.27 КоАП РФ).</w:t>
      </w:r>
    </w:p>
    <w:p w:rsidR="00286F99" w:rsidRDefault="000C637E" w:rsidP="00E520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11C4">
        <w:rPr>
          <w:sz w:val="28"/>
          <w:szCs w:val="28"/>
        </w:rPr>
        <w:t>Уголовная ответственность за неисполнение обязанностей налогового агента (ст. 199.1 УК РФ) или несчастный случай с неоформленным сотрудником (ст. 143 УК РФ).</w:t>
      </w:r>
    </w:p>
    <w:p w:rsidR="000C637E" w:rsidRPr="003811C4" w:rsidRDefault="000C637E" w:rsidP="00E520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11C4">
        <w:rPr>
          <w:sz w:val="28"/>
          <w:szCs w:val="28"/>
        </w:rPr>
        <w:t>Попадание в публичный реестр недобросовестных работодателей на сайте Роструда, что влечет за собой потерю репутации, отказ в господдержке и внеплановые проверки.</w:t>
      </w:r>
    </w:p>
    <w:p w:rsidR="000C637E" w:rsidRPr="003811C4" w:rsidRDefault="000C637E" w:rsidP="00E520D0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3811C4">
        <w:rPr>
          <w:sz w:val="28"/>
          <w:szCs w:val="28"/>
        </w:rPr>
        <w:t>Призываем всех гражд</w:t>
      </w:r>
      <w:bookmarkStart w:id="0" w:name="_GoBack"/>
      <w:bookmarkEnd w:id="0"/>
      <w:r w:rsidRPr="003811C4">
        <w:rPr>
          <w:sz w:val="28"/>
          <w:szCs w:val="28"/>
        </w:rPr>
        <w:t xml:space="preserve">ан и работодателей к легализации трудовых отношений! Требуйте заключения трудового договора и оформляйте сотрудников </w:t>
      </w:r>
      <w:r w:rsidR="00E520D0" w:rsidRPr="003811C4">
        <w:rPr>
          <w:sz w:val="28"/>
          <w:szCs w:val="28"/>
        </w:rPr>
        <w:t>официально.</w:t>
      </w:r>
    </w:p>
    <w:p w:rsidR="00B55DD0" w:rsidRPr="003811C4" w:rsidRDefault="00B55DD0">
      <w:pPr>
        <w:rPr>
          <w:sz w:val="28"/>
          <w:szCs w:val="28"/>
        </w:rPr>
      </w:pPr>
    </w:p>
    <w:p w:rsidR="00E520D0" w:rsidRPr="003811C4" w:rsidRDefault="00E520D0" w:rsidP="003811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случаях невыплаты заработной платы, а также выплаты заработной платы в «конвертах», ниже установленного минимального размера оплаты труда, а также </w:t>
      </w:r>
      <w:proofErr w:type="spellStart"/>
      <w:r w:rsidRPr="003811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неоформлении</w:t>
      </w:r>
      <w:proofErr w:type="spellEnd"/>
      <w:r w:rsidRPr="0038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трудовых договоров можно сообщить:</w:t>
      </w:r>
    </w:p>
    <w:p w:rsidR="00E520D0" w:rsidRPr="003811C4" w:rsidRDefault="00E520D0" w:rsidP="003811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1C4">
        <w:rPr>
          <w:rFonts w:ascii="Times New Roman" w:eastAsia="Times New Roman" w:hAnsi="Times New Roman" w:cs="Times New Roman"/>
          <w:sz w:val="28"/>
          <w:szCs w:val="28"/>
          <w:lang w:eastAsia="ru-RU"/>
        </w:rPr>
        <w:t>8 (861) 991-09-55    Государственная инспекция труда в Краснодарском крае</w:t>
      </w:r>
      <w:r w:rsidRPr="0038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Республике Адыгея</w:t>
      </w:r>
      <w:r w:rsidRPr="003811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20D0" w:rsidRPr="003811C4" w:rsidRDefault="00E520D0" w:rsidP="003811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1C4">
        <w:rPr>
          <w:rFonts w:ascii="Times New Roman" w:eastAsia="Times New Roman" w:hAnsi="Times New Roman" w:cs="Times New Roman"/>
          <w:sz w:val="28"/>
          <w:szCs w:val="28"/>
          <w:lang w:eastAsia="ru-RU"/>
        </w:rPr>
        <w:t>8 (861) 210-70-50    министерство экономики Краснодарского края;</w:t>
      </w:r>
    </w:p>
    <w:p w:rsidR="00E520D0" w:rsidRPr="003811C4" w:rsidRDefault="00E520D0" w:rsidP="003811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1C4">
        <w:rPr>
          <w:rFonts w:ascii="Times New Roman" w:eastAsia="Times New Roman" w:hAnsi="Times New Roman" w:cs="Times New Roman"/>
          <w:sz w:val="28"/>
          <w:szCs w:val="28"/>
          <w:lang w:eastAsia="ru-RU"/>
        </w:rPr>
        <w:t>8 (861) 252-33-15    министерство труда и социального развития Краснодарского края;</w:t>
      </w:r>
    </w:p>
    <w:p w:rsidR="00E520D0" w:rsidRPr="003811C4" w:rsidRDefault="00E520D0" w:rsidP="003811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1C4">
        <w:rPr>
          <w:rFonts w:ascii="Times New Roman" w:eastAsia="Times New Roman" w:hAnsi="Times New Roman" w:cs="Times New Roman"/>
          <w:sz w:val="28"/>
          <w:szCs w:val="28"/>
          <w:lang w:eastAsia="ru-RU"/>
        </w:rPr>
        <w:t>8 (86192) 5–11–</w:t>
      </w:r>
      <w:proofErr w:type="gramStart"/>
      <w:r w:rsidRPr="003811C4">
        <w:rPr>
          <w:rFonts w:ascii="Times New Roman" w:eastAsia="Times New Roman" w:hAnsi="Times New Roman" w:cs="Times New Roman"/>
          <w:sz w:val="28"/>
          <w:szCs w:val="28"/>
          <w:lang w:eastAsia="ru-RU"/>
        </w:rPr>
        <w:t>45  прокуратура</w:t>
      </w:r>
      <w:proofErr w:type="gramEnd"/>
      <w:r w:rsidRPr="0038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Мостовского района;</w:t>
      </w:r>
    </w:p>
    <w:p w:rsidR="003811C4" w:rsidRDefault="00E520D0" w:rsidP="003811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1C4">
        <w:rPr>
          <w:rFonts w:ascii="Times New Roman" w:eastAsia="Times New Roman" w:hAnsi="Times New Roman" w:cs="Times New Roman"/>
          <w:sz w:val="28"/>
          <w:szCs w:val="28"/>
          <w:lang w:eastAsia="ru-RU"/>
        </w:rPr>
        <w:t>8 (86192)5-43-</w:t>
      </w:r>
      <w:proofErr w:type="gramStart"/>
      <w:r w:rsidRPr="003811C4">
        <w:rPr>
          <w:rFonts w:ascii="Times New Roman" w:eastAsia="Times New Roman" w:hAnsi="Times New Roman" w:cs="Times New Roman"/>
          <w:sz w:val="28"/>
          <w:szCs w:val="28"/>
          <w:lang w:eastAsia="ru-RU"/>
        </w:rPr>
        <w:t>28  управление</w:t>
      </w:r>
      <w:proofErr w:type="gramEnd"/>
      <w:r w:rsidRPr="0038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экономики, инвестиций, туризма, торговли и сферы услуг администрации муниципального образования Мостовский район</w:t>
      </w:r>
      <w:r w:rsidR="003811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811C4" w:rsidRPr="0038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11C4" w:rsidRPr="003811C4" w:rsidRDefault="003811C4" w:rsidP="003811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1C4">
        <w:rPr>
          <w:rFonts w:ascii="Times New Roman" w:eastAsia="Times New Roman" w:hAnsi="Times New Roman" w:cs="Times New Roman"/>
          <w:sz w:val="28"/>
          <w:szCs w:val="28"/>
          <w:lang w:eastAsia="ru-RU"/>
        </w:rPr>
        <w:t>8 (861) 250-66-</w:t>
      </w:r>
      <w:proofErr w:type="gramStart"/>
      <w:r w:rsidRPr="003811C4">
        <w:rPr>
          <w:rFonts w:ascii="Times New Roman" w:eastAsia="Times New Roman" w:hAnsi="Times New Roman" w:cs="Times New Roman"/>
          <w:sz w:val="28"/>
          <w:szCs w:val="28"/>
          <w:lang w:eastAsia="ru-RU"/>
        </w:rPr>
        <w:t>75  ФГКУ</w:t>
      </w:r>
      <w:proofErr w:type="gramEnd"/>
      <w:r w:rsidRPr="0038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КК ЦЗН Краснодарского края в Мостовском районе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20D0" w:rsidRPr="003811C4" w:rsidRDefault="00E520D0" w:rsidP="00E520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520D0" w:rsidRPr="003811C4" w:rsidSect="003811C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7E"/>
    <w:rsid w:val="000C637E"/>
    <w:rsid w:val="00286F99"/>
    <w:rsid w:val="003811C4"/>
    <w:rsid w:val="00B55DD0"/>
    <w:rsid w:val="00E5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DBF5"/>
  <w15:chartTrackingRefBased/>
  <w15:docId w15:val="{70DC5372-0AA6-44BA-B895-D2C418EE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1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1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2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MostCZN6</dc:creator>
  <cp:keywords/>
  <dc:description/>
  <cp:lastModifiedBy>MostCZN6</cp:lastModifiedBy>
  <cp:revision>4</cp:revision>
  <cp:lastPrinted>2026-04-24T08:51:00Z</cp:lastPrinted>
  <dcterms:created xsi:type="dcterms:W3CDTF">2026-04-24T08:43:00Z</dcterms:created>
  <dcterms:modified xsi:type="dcterms:W3CDTF">2026-04-24T08:52:00Z</dcterms:modified>
</cp:coreProperties>
</file>