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CB6" w:rsidRDefault="00490CB6" w:rsidP="003A5A58">
      <w:pPr>
        <w:spacing w:line="235" w:lineRule="auto"/>
        <w:jc w:val="center"/>
        <w:rPr>
          <w:sz w:val="28"/>
          <w:szCs w:val="28"/>
        </w:rPr>
      </w:pPr>
    </w:p>
    <w:p w:rsidR="007F6169" w:rsidRPr="007F6169" w:rsidRDefault="007F6169" w:rsidP="003A5A58">
      <w:pPr>
        <w:spacing w:line="235" w:lineRule="auto"/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:rsidR="003B57B5" w:rsidRPr="00B8041A" w:rsidRDefault="007F6169" w:rsidP="003A5A58">
      <w:pPr>
        <w:spacing w:line="235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7F6169">
        <w:rPr>
          <w:sz w:val="28"/>
          <w:szCs w:val="28"/>
        </w:rPr>
        <w:t>по продаже</w:t>
      </w:r>
      <w:r w:rsidR="00FF7125">
        <w:rPr>
          <w:sz w:val="28"/>
          <w:szCs w:val="28"/>
        </w:rPr>
        <w:t xml:space="preserve"> </w:t>
      </w:r>
      <w:r w:rsidRPr="007F6169">
        <w:rPr>
          <w:sz w:val="28"/>
          <w:szCs w:val="28"/>
        </w:rPr>
        <w:t>земельных участков</w:t>
      </w:r>
      <w:r w:rsidR="00FF7125">
        <w:rPr>
          <w:sz w:val="28"/>
          <w:szCs w:val="28"/>
        </w:rPr>
        <w:t xml:space="preserve"> </w:t>
      </w:r>
      <w:r w:rsidR="003B57B5" w:rsidRPr="00B8041A">
        <w:rPr>
          <w:sz w:val="28"/>
          <w:szCs w:val="28"/>
        </w:rPr>
        <w:t>в электронной форме</w:t>
      </w:r>
    </w:p>
    <w:p w:rsidR="00D749C3" w:rsidRPr="00B8041A" w:rsidRDefault="00D749C3" w:rsidP="003A5A58">
      <w:pPr>
        <w:spacing w:line="235" w:lineRule="auto"/>
        <w:rPr>
          <w:b/>
          <w:bCs/>
          <w:sz w:val="28"/>
          <w:szCs w:val="28"/>
          <w:shd w:val="clear" w:color="auto" w:fill="FFFFFF"/>
        </w:rPr>
      </w:pPr>
    </w:p>
    <w:p w:rsidR="00D749C3" w:rsidRPr="007B3192" w:rsidRDefault="00D749C3" w:rsidP="003A5A58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Организатор торгов: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:rsidR="00FB0E04" w:rsidRPr="007B3192" w:rsidRDefault="00FB0E04" w:rsidP="003A5A58">
      <w:pPr>
        <w:pStyle w:val="Default"/>
        <w:spacing w:line="235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Уполномоченный орган: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>администрация муниципального образования Мостовский район.</w:t>
      </w:r>
    </w:p>
    <w:p w:rsidR="00D749C3" w:rsidRPr="007B3192" w:rsidRDefault="00FB0E04" w:rsidP="003A5A58">
      <w:pPr>
        <w:pStyle w:val="Default"/>
        <w:spacing w:line="235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7B3192">
        <w:rPr>
          <w:b/>
          <w:spacing w:val="-2"/>
          <w:sz w:val="28"/>
          <w:szCs w:val="28"/>
          <w:shd w:val="clear" w:color="auto" w:fill="FFFFFF"/>
        </w:rPr>
        <w:t>:</w:t>
      </w:r>
    </w:p>
    <w:p w:rsidR="00D749C3" w:rsidRPr="007B3192" w:rsidRDefault="006D0D6D" w:rsidP="003A5A58">
      <w:pPr>
        <w:pStyle w:val="Default"/>
        <w:spacing w:line="235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от </w:t>
      </w:r>
      <w:r w:rsidR="009942DF">
        <w:rPr>
          <w:bCs/>
          <w:spacing w:val="-2"/>
          <w:sz w:val="28"/>
          <w:szCs w:val="28"/>
          <w:shd w:val="clear" w:color="auto" w:fill="FFFFFF"/>
        </w:rPr>
        <w:t>25</w:t>
      </w:r>
      <w:r w:rsidR="00DE1BFF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371920" w:rsidRPr="007B3192">
        <w:rPr>
          <w:bCs/>
          <w:spacing w:val="-2"/>
          <w:sz w:val="28"/>
          <w:szCs w:val="28"/>
          <w:shd w:val="clear" w:color="auto" w:fill="FFFFFF"/>
        </w:rPr>
        <w:t>мая</w:t>
      </w:r>
      <w:r w:rsidR="00DE1BFF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>202</w:t>
      </w:r>
      <w:r w:rsidR="00371920" w:rsidRPr="007B3192">
        <w:rPr>
          <w:bCs/>
          <w:spacing w:val="-2"/>
          <w:sz w:val="28"/>
          <w:szCs w:val="28"/>
          <w:shd w:val="clear" w:color="auto" w:fill="FFFFFF"/>
        </w:rPr>
        <w:t>6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года </w:t>
      </w:r>
      <w:r w:rsidRPr="00DF5C14">
        <w:rPr>
          <w:bCs/>
          <w:color w:val="auto"/>
          <w:spacing w:val="-2"/>
          <w:sz w:val="28"/>
          <w:szCs w:val="28"/>
          <w:shd w:val="clear" w:color="auto" w:fill="FFFFFF"/>
        </w:rPr>
        <w:t xml:space="preserve">№ </w:t>
      </w:r>
      <w:r w:rsidR="00DF5C14" w:rsidRPr="00DF5C14">
        <w:rPr>
          <w:bCs/>
          <w:color w:val="auto"/>
          <w:spacing w:val="-2"/>
          <w:sz w:val="28"/>
          <w:szCs w:val="28"/>
          <w:shd w:val="clear" w:color="auto" w:fill="FFFFFF"/>
        </w:rPr>
        <w:t>510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«О проведении торгов по продаже земельных участков из земель населенных пунктов»</w:t>
      </w:r>
      <w:r w:rsidR="00DE1BFF"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2604CF" w:rsidRPr="007B3192" w:rsidRDefault="00D749C3" w:rsidP="003A5A58">
      <w:pPr>
        <w:pStyle w:val="Default"/>
        <w:spacing w:line="235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Предмет торгов</w:t>
      </w:r>
      <w:r w:rsidR="002604CF" w:rsidRPr="007B3192">
        <w:rPr>
          <w:b/>
          <w:spacing w:val="-2"/>
          <w:sz w:val="28"/>
          <w:szCs w:val="28"/>
          <w:shd w:val="clear" w:color="auto" w:fill="FFFFFF"/>
        </w:rPr>
        <w:t>:</w:t>
      </w:r>
    </w:p>
    <w:p w:rsidR="007144D5" w:rsidRPr="007B3192" w:rsidRDefault="007F6169" w:rsidP="003A5A58">
      <w:pPr>
        <w:pStyle w:val="Default"/>
        <w:spacing w:line="235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bookmarkStart w:id="0" w:name="_Hlk113001893"/>
      <w:r w:rsidRPr="007B3192">
        <w:rPr>
          <w:spacing w:val="-2"/>
          <w:sz w:val="28"/>
          <w:szCs w:val="28"/>
          <w:shd w:val="clear" w:color="auto" w:fill="FFFFFF"/>
        </w:rPr>
        <w:t>Продажа</w:t>
      </w:r>
      <w:bookmarkEnd w:id="0"/>
      <w:r w:rsidR="00FF7125" w:rsidRPr="007B3192">
        <w:rPr>
          <w:spacing w:val="-2"/>
          <w:sz w:val="28"/>
          <w:szCs w:val="28"/>
          <w:shd w:val="clear" w:color="auto" w:fill="FFFFFF"/>
        </w:rPr>
        <w:t xml:space="preserve"> земельных участков</w:t>
      </w:r>
      <w:r w:rsidR="004F5540" w:rsidRPr="007B3192">
        <w:rPr>
          <w:spacing w:val="-2"/>
          <w:sz w:val="28"/>
          <w:szCs w:val="28"/>
          <w:shd w:val="clear" w:color="auto" w:fill="FFFFFF"/>
        </w:rPr>
        <w:t>, государственная собственность на которые не разграничена</w:t>
      </w:r>
      <w:r w:rsidR="007144D5" w:rsidRPr="007B3192">
        <w:rPr>
          <w:spacing w:val="-2"/>
          <w:sz w:val="28"/>
          <w:szCs w:val="28"/>
          <w:shd w:val="clear" w:color="auto" w:fill="FFFFFF"/>
        </w:rPr>
        <w:t>.</w:t>
      </w:r>
    </w:p>
    <w:p w:rsidR="007144D5" w:rsidRPr="007B3192" w:rsidRDefault="00BF2FC4" w:rsidP="003A5A58">
      <w:pPr>
        <w:pStyle w:val="Default"/>
        <w:spacing w:line="235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Лоты аукциона и </w:t>
      </w:r>
      <w:r w:rsidR="00C1400F" w:rsidRPr="007B3192">
        <w:rPr>
          <w:b/>
          <w:spacing w:val="-2"/>
          <w:sz w:val="28"/>
          <w:szCs w:val="28"/>
          <w:shd w:val="clear" w:color="auto" w:fill="FFFFFF"/>
        </w:rPr>
        <w:t xml:space="preserve">сведения </w:t>
      </w:r>
      <w:r w:rsidRPr="007B3192">
        <w:rPr>
          <w:b/>
          <w:spacing w:val="-2"/>
          <w:sz w:val="28"/>
          <w:szCs w:val="28"/>
          <w:shd w:val="clear" w:color="auto" w:fill="FFFFFF"/>
        </w:rPr>
        <w:t>позволяющие их индивидуализировать</w:t>
      </w:r>
      <w:r w:rsidR="00C1400F" w:rsidRPr="007B3192">
        <w:rPr>
          <w:b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/>
          <w:spacing w:val="-2"/>
          <w:sz w:val="28"/>
          <w:szCs w:val="28"/>
          <w:shd w:val="clear" w:color="auto" w:fill="FFFFFF"/>
        </w:rPr>
        <w:t>(характеристик</w:t>
      </w:r>
      <w:r w:rsidR="00E5741C" w:rsidRPr="007B3192">
        <w:rPr>
          <w:b/>
          <w:spacing w:val="-2"/>
          <w:sz w:val="28"/>
          <w:szCs w:val="28"/>
          <w:shd w:val="clear" w:color="auto" w:fill="FFFFFF"/>
        </w:rPr>
        <w:t>и</w:t>
      </w:r>
      <w:r w:rsidRPr="007B3192">
        <w:rPr>
          <w:b/>
          <w:spacing w:val="-2"/>
          <w:sz w:val="28"/>
          <w:szCs w:val="28"/>
          <w:shd w:val="clear" w:color="auto" w:fill="FFFFFF"/>
        </w:rPr>
        <w:t xml:space="preserve"> земельных участков):</w:t>
      </w:r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bookmarkStart w:id="1" w:name="_Hlk135986342"/>
      <w:bookmarkStart w:id="2" w:name="_Hlk149659563"/>
      <w:bookmarkStart w:id="3" w:name="_Hlk180153982"/>
      <w:r w:rsidRPr="007B3192">
        <w:rPr>
          <w:spacing w:val="-2"/>
          <w:sz w:val="28"/>
          <w:szCs w:val="28"/>
          <w:lang w:eastAsia="ru-RU"/>
        </w:rPr>
        <w:t>-</w:t>
      </w:r>
      <w:r w:rsidRPr="007B3192">
        <w:rPr>
          <w:b/>
          <w:spacing w:val="-2"/>
          <w:sz w:val="28"/>
          <w:szCs w:val="28"/>
          <w:lang w:eastAsia="ru-RU"/>
        </w:rPr>
        <w:t xml:space="preserve"> лот 1: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 </w:t>
      </w:r>
      <w:r w:rsidR="009942DF" w:rsidRPr="004F4BE3">
        <w:rPr>
          <w:sz w:val="28"/>
          <w:szCs w:val="28"/>
        </w:rPr>
        <w:t xml:space="preserve">площадью </w:t>
      </w:r>
      <w:r w:rsidR="009942DF">
        <w:rPr>
          <w:sz w:val="28"/>
          <w:szCs w:val="28"/>
        </w:rPr>
        <w:t>1000</w:t>
      </w:r>
      <w:r w:rsidR="009942DF" w:rsidRPr="004F4BE3">
        <w:rPr>
          <w:sz w:val="28"/>
          <w:szCs w:val="28"/>
        </w:rPr>
        <w:t xml:space="preserve"> кв</w:t>
      </w:r>
      <w:proofErr w:type="gramStart"/>
      <w:r w:rsidR="009942DF" w:rsidRPr="004F4BE3">
        <w:rPr>
          <w:sz w:val="28"/>
          <w:szCs w:val="28"/>
        </w:rPr>
        <w:t>.м</w:t>
      </w:r>
      <w:proofErr w:type="gramEnd"/>
      <w:r w:rsidR="009942DF" w:rsidRPr="004F4BE3">
        <w:rPr>
          <w:sz w:val="28"/>
          <w:szCs w:val="28"/>
        </w:rPr>
        <w:t xml:space="preserve">, с кадастровым номером </w:t>
      </w:r>
      <w:r w:rsidR="009942DF" w:rsidRPr="00720274">
        <w:rPr>
          <w:sz w:val="28"/>
          <w:szCs w:val="28"/>
        </w:rPr>
        <w:t>23:20:</w:t>
      </w:r>
      <w:r w:rsidR="009942DF">
        <w:rPr>
          <w:sz w:val="28"/>
          <w:szCs w:val="28"/>
        </w:rPr>
        <w:t>0404001:518</w:t>
      </w:r>
      <w:r w:rsidR="009942DF" w:rsidRPr="004F4BE3">
        <w:rPr>
          <w:sz w:val="28"/>
          <w:szCs w:val="28"/>
        </w:rPr>
        <w:t xml:space="preserve">, местоположение участка: Краснодарский край, Мостовский район, </w:t>
      </w:r>
      <w:bookmarkStart w:id="4" w:name="_Hlk163036594"/>
      <w:r w:rsidR="009942DF">
        <w:rPr>
          <w:sz w:val="28"/>
          <w:szCs w:val="28"/>
        </w:rPr>
        <w:t xml:space="preserve">хутор </w:t>
      </w:r>
      <w:proofErr w:type="spellStart"/>
      <w:r w:rsidR="009942DF">
        <w:rPr>
          <w:sz w:val="28"/>
          <w:szCs w:val="28"/>
        </w:rPr>
        <w:t>Кизинка</w:t>
      </w:r>
      <w:proofErr w:type="spellEnd"/>
      <w:r w:rsidR="009942DF">
        <w:rPr>
          <w:sz w:val="28"/>
          <w:szCs w:val="28"/>
        </w:rPr>
        <w:t>, улица Мельничная, 8-Г</w:t>
      </w:r>
      <w:r w:rsidR="009942DF" w:rsidRPr="004F4BE3">
        <w:rPr>
          <w:sz w:val="28"/>
          <w:szCs w:val="28"/>
        </w:rPr>
        <w:t>, разрешенное использование:</w:t>
      </w:r>
      <w:r w:rsidR="009942DF">
        <w:rPr>
          <w:sz w:val="28"/>
          <w:szCs w:val="28"/>
        </w:rPr>
        <w:t xml:space="preserve">                      </w:t>
      </w:r>
      <w:bookmarkStart w:id="5" w:name="_Hlk168494859"/>
      <w:r w:rsidR="009942DF">
        <w:rPr>
          <w:sz w:val="28"/>
          <w:szCs w:val="28"/>
        </w:rPr>
        <w:t>д</w:t>
      </w:r>
      <w:r w:rsidR="009942DF" w:rsidRPr="00B944B7">
        <w:rPr>
          <w:sz w:val="28"/>
          <w:szCs w:val="28"/>
        </w:rPr>
        <w:t xml:space="preserve">ля </w:t>
      </w:r>
      <w:bookmarkEnd w:id="5"/>
      <w:r w:rsidR="009942DF">
        <w:rPr>
          <w:sz w:val="28"/>
          <w:szCs w:val="28"/>
        </w:rPr>
        <w:t>индивидуального жилищного строительства</w:t>
      </w:r>
      <w:r w:rsidR="009942DF" w:rsidRPr="004F4BE3">
        <w:rPr>
          <w:sz w:val="28"/>
          <w:szCs w:val="28"/>
        </w:rPr>
        <w:t>, категория земель: земли населенных пунктов</w:t>
      </w:r>
      <w:bookmarkEnd w:id="4"/>
      <w:r w:rsidRPr="007B3192">
        <w:rPr>
          <w:spacing w:val="-2"/>
          <w:sz w:val="28"/>
          <w:szCs w:val="28"/>
          <w:lang w:eastAsia="ru-RU"/>
        </w:rPr>
        <w:t xml:space="preserve">. </w:t>
      </w:r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bookmarkStart w:id="6" w:name="_Hlk167282597"/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7" w:name="_Hlk168496369"/>
      <w:bookmarkStart w:id="8" w:name="_Hlk157008856"/>
      <w:r w:rsidR="009942DF">
        <w:rPr>
          <w:sz w:val="28"/>
          <w:szCs w:val="28"/>
          <w:lang w:eastAsia="ru-RU"/>
        </w:rPr>
        <w:t>405 000</w:t>
      </w:r>
      <w:r w:rsidR="009942DF" w:rsidRPr="006E61A7">
        <w:rPr>
          <w:sz w:val="28"/>
          <w:szCs w:val="28"/>
          <w:lang w:eastAsia="ru-RU"/>
        </w:rPr>
        <w:t xml:space="preserve"> (</w:t>
      </w:r>
      <w:r w:rsidR="009942DF">
        <w:rPr>
          <w:sz w:val="28"/>
          <w:szCs w:val="28"/>
          <w:lang w:eastAsia="ru-RU"/>
        </w:rPr>
        <w:t>четыреста пять тысяч</w:t>
      </w:r>
      <w:r w:rsidR="009942DF" w:rsidRPr="006E61A7">
        <w:rPr>
          <w:sz w:val="28"/>
          <w:szCs w:val="28"/>
          <w:lang w:eastAsia="ru-RU"/>
        </w:rPr>
        <w:t>)</w:t>
      </w:r>
      <w:bookmarkEnd w:id="7"/>
      <w:r w:rsidR="009942DF" w:rsidRPr="006E61A7">
        <w:rPr>
          <w:sz w:val="28"/>
          <w:szCs w:val="28"/>
          <w:lang w:eastAsia="ru-RU"/>
        </w:rPr>
        <w:t xml:space="preserve"> рублей</w:t>
      </w:r>
      <w:bookmarkEnd w:id="8"/>
      <w:r w:rsidRPr="007B3192">
        <w:rPr>
          <w:spacing w:val="-2"/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9942DF">
        <w:rPr>
          <w:spacing w:val="-2"/>
          <w:sz w:val="28"/>
          <w:szCs w:val="28"/>
          <w:lang w:eastAsia="ru-RU"/>
        </w:rPr>
        <w:t xml:space="preserve">               </w:t>
      </w:r>
      <w:r w:rsidR="009942DF">
        <w:rPr>
          <w:sz w:val="28"/>
          <w:szCs w:val="28"/>
        </w:rPr>
        <w:t>12 150</w:t>
      </w:r>
      <w:r w:rsidR="009942DF" w:rsidRPr="006E61A7">
        <w:rPr>
          <w:sz w:val="28"/>
          <w:szCs w:val="28"/>
        </w:rPr>
        <w:t xml:space="preserve"> (</w:t>
      </w:r>
      <w:r w:rsidR="009942DF">
        <w:rPr>
          <w:sz w:val="28"/>
          <w:szCs w:val="28"/>
        </w:rPr>
        <w:t>двенадцать тысяч сто пятьдесят</w:t>
      </w:r>
      <w:r w:rsidR="009942DF" w:rsidRPr="006E61A7">
        <w:rPr>
          <w:sz w:val="28"/>
          <w:szCs w:val="28"/>
        </w:rPr>
        <w:t>) рублей</w:t>
      </w:r>
      <w:r w:rsidRPr="007B3192">
        <w:rPr>
          <w:spacing w:val="-2"/>
          <w:sz w:val="28"/>
          <w:szCs w:val="28"/>
          <w:lang w:eastAsia="ru-RU"/>
        </w:rPr>
        <w:t>. Задаток на участие в аукционе –</w:t>
      </w:r>
      <w:bookmarkEnd w:id="1"/>
      <w:bookmarkEnd w:id="2"/>
      <w:r w:rsidRPr="007B3192">
        <w:rPr>
          <w:spacing w:val="-2"/>
          <w:sz w:val="28"/>
          <w:szCs w:val="28"/>
          <w:lang w:eastAsia="ru-RU"/>
        </w:rPr>
        <w:t xml:space="preserve"> </w:t>
      </w:r>
      <w:bookmarkEnd w:id="6"/>
      <w:r w:rsidR="009942DF">
        <w:rPr>
          <w:sz w:val="28"/>
          <w:szCs w:val="28"/>
          <w:lang w:eastAsia="ru-RU"/>
        </w:rPr>
        <w:t>405 000</w:t>
      </w:r>
      <w:r w:rsidR="009942DF" w:rsidRPr="006E61A7">
        <w:rPr>
          <w:sz w:val="28"/>
          <w:szCs w:val="28"/>
          <w:lang w:eastAsia="ru-RU"/>
        </w:rPr>
        <w:t xml:space="preserve"> (</w:t>
      </w:r>
      <w:r w:rsidR="009942DF">
        <w:rPr>
          <w:sz w:val="28"/>
          <w:szCs w:val="28"/>
          <w:lang w:eastAsia="ru-RU"/>
        </w:rPr>
        <w:t>четыреста пять тысяч</w:t>
      </w:r>
      <w:r w:rsidR="009942DF" w:rsidRPr="006E61A7">
        <w:rPr>
          <w:sz w:val="28"/>
          <w:szCs w:val="28"/>
          <w:lang w:eastAsia="ru-RU"/>
        </w:rPr>
        <w:t>) рублей</w:t>
      </w:r>
      <w:r w:rsidRPr="007B3192">
        <w:rPr>
          <w:spacing w:val="-2"/>
          <w:sz w:val="28"/>
          <w:szCs w:val="28"/>
          <w:lang w:eastAsia="ru-RU"/>
        </w:rPr>
        <w:t>;</w:t>
      </w:r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bookmarkStart w:id="9" w:name="_Hlk149660003"/>
      <w:r w:rsidRPr="007B3192">
        <w:rPr>
          <w:spacing w:val="-2"/>
          <w:sz w:val="28"/>
          <w:szCs w:val="28"/>
          <w:lang w:eastAsia="ru-RU"/>
        </w:rPr>
        <w:t>-</w:t>
      </w:r>
      <w:r w:rsidRPr="007B3192">
        <w:rPr>
          <w:b/>
          <w:spacing w:val="-2"/>
          <w:sz w:val="28"/>
          <w:szCs w:val="28"/>
          <w:lang w:eastAsia="ru-RU"/>
        </w:rPr>
        <w:t xml:space="preserve"> лот 2: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 </w:t>
      </w:r>
      <w:r w:rsidR="009942DF" w:rsidRPr="00FF2C6E">
        <w:rPr>
          <w:sz w:val="28"/>
          <w:szCs w:val="28"/>
        </w:rPr>
        <w:t xml:space="preserve">площадью </w:t>
      </w:r>
      <w:r w:rsidR="009942DF">
        <w:rPr>
          <w:sz w:val="28"/>
          <w:szCs w:val="28"/>
        </w:rPr>
        <w:t>1000</w:t>
      </w:r>
      <w:r w:rsidR="009942DF" w:rsidRPr="00FF2C6E">
        <w:rPr>
          <w:sz w:val="28"/>
          <w:szCs w:val="28"/>
        </w:rPr>
        <w:t xml:space="preserve"> кв</w:t>
      </w:r>
      <w:proofErr w:type="gramStart"/>
      <w:r w:rsidR="009942DF" w:rsidRPr="00FF2C6E">
        <w:rPr>
          <w:sz w:val="28"/>
          <w:szCs w:val="28"/>
        </w:rPr>
        <w:t>.м</w:t>
      </w:r>
      <w:proofErr w:type="gramEnd"/>
      <w:r w:rsidR="009942DF" w:rsidRPr="00FF2C6E">
        <w:rPr>
          <w:sz w:val="28"/>
          <w:szCs w:val="28"/>
        </w:rPr>
        <w:t>, с кадастровым номером 23:20:</w:t>
      </w:r>
      <w:r w:rsidR="009942DF">
        <w:rPr>
          <w:sz w:val="28"/>
          <w:szCs w:val="28"/>
        </w:rPr>
        <w:t>0404001:519</w:t>
      </w:r>
      <w:r w:rsidR="009942DF" w:rsidRPr="00FF2C6E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9942DF">
        <w:rPr>
          <w:sz w:val="28"/>
          <w:szCs w:val="28"/>
        </w:rPr>
        <w:t xml:space="preserve">хутор </w:t>
      </w:r>
      <w:proofErr w:type="spellStart"/>
      <w:r w:rsidR="009942DF">
        <w:rPr>
          <w:sz w:val="28"/>
          <w:szCs w:val="28"/>
        </w:rPr>
        <w:t>Кизинка</w:t>
      </w:r>
      <w:proofErr w:type="spellEnd"/>
      <w:r w:rsidR="009942DF">
        <w:rPr>
          <w:sz w:val="28"/>
          <w:szCs w:val="28"/>
        </w:rPr>
        <w:t>, улица Мельничная, 8Д</w:t>
      </w:r>
      <w:r w:rsidR="009942DF" w:rsidRPr="00FF2C6E">
        <w:rPr>
          <w:sz w:val="28"/>
          <w:szCs w:val="28"/>
        </w:rPr>
        <w:t xml:space="preserve">, разрешенное использование: </w:t>
      </w:r>
      <w:r w:rsidR="009942DF">
        <w:rPr>
          <w:sz w:val="28"/>
          <w:szCs w:val="28"/>
        </w:rPr>
        <w:t xml:space="preserve">                      д</w:t>
      </w:r>
      <w:r w:rsidR="009942DF" w:rsidRPr="00B944B7">
        <w:rPr>
          <w:sz w:val="28"/>
          <w:szCs w:val="28"/>
        </w:rPr>
        <w:t xml:space="preserve">ля </w:t>
      </w:r>
      <w:r w:rsidR="009942DF">
        <w:rPr>
          <w:sz w:val="28"/>
          <w:szCs w:val="28"/>
        </w:rPr>
        <w:t>индивидуального жилищного строительства</w:t>
      </w:r>
      <w:r w:rsidR="009942DF" w:rsidRPr="00FF2C6E">
        <w:rPr>
          <w:sz w:val="28"/>
          <w:szCs w:val="28"/>
        </w:rPr>
        <w:t>, категория земель: земли населенных пунктов</w:t>
      </w:r>
      <w:r w:rsidRPr="007B3192">
        <w:rPr>
          <w:spacing w:val="-2"/>
          <w:sz w:val="28"/>
          <w:szCs w:val="28"/>
          <w:lang w:eastAsia="ru-RU"/>
        </w:rPr>
        <w:t xml:space="preserve">. </w:t>
      </w:r>
    </w:p>
    <w:p w:rsidR="00371920" w:rsidRPr="007B3192" w:rsidRDefault="00371920" w:rsidP="00371920">
      <w:pPr>
        <w:spacing w:line="235" w:lineRule="auto"/>
        <w:ind w:firstLine="709"/>
        <w:jc w:val="both"/>
        <w:rPr>
          <w:spacing w:val="-2"/>
          <w:sz w:val="28"/>
          <w:szCs w:val="28"/>
          <w:lang w:eastAsia="ru-RU"/>
        </w:rPr>
      </w:pPr>
      <w:bookmarkStart w:id="10" w:name="_Hlk167353142"/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4C11B3">
        <w:rPr>
          <w:sz w:val="28"/>
          <w:szCs w:val="28"/>
          <w:lang w:eastAsia="ru-RU"/>
        </w:rPr>
        <w:t>405 000</w:t>
      </w:r>
      <w:r w:rsidR="004C11B3" w:rsidRPr="006E61A7">
        <w:rPr>
          <w:sz w:val="28"/>
          <w:szCs w:val="28"/>
          <w:lang w:eastAsia="ru-RU"/>
        </w:rPr>
        <w:t xml:space="preserve"> (</w:t>
      </w:r>
      <w:r w:rsidR="004C11B3">
        <w:rPr>
          <w:sz w:val="28"/>
          <w:szCs w:val="28"/>
          <w:lang w:eastAsia="ru-RU"/>
        </w:rPr>
        <w:t>четыреста пять тысяч</w:t>
      </w:r>
      <w:r w:rsidR="004C11B3" w:rsidRPr="006E61A7">
        <w:rPr>
          <w:sz w:val="28"/>
          <w:szCs w:val="28"/>
          <w:lang w:eastAsia="ru-RU"/>
        </w:rPr>
        <w:t>) рублей</w:t>
      </w:r>
      <w:r w:rsidRPr="007B3192">
        <w:rPr>
          <w:spacing w:val="-2"/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4C11B3">
        <w:rPr>
          <w:spacing w:val="-2"/>
          <w:sz w:val="28"/>
          <w:szCs w:val="28"/>
          <w:lang w:eastAsia="ru-RU"/>
        </w:rPr>
        <w:t xml:space="preserve">              </w:t>
      </w:r>
      <w:r w:rsidR="004C11B3">
        <w:rPr>
          <w:sz w:val="28"/>
          <w:szCs w:val="28"/>
        </w:rPr>
        <w:t>12 150</w:t>
      </w:r>
      <w:r w:rsidR="004C11B3" w:rsidRPr="006E61A7">
        <w:rPr>
          <w:sz w:val="28"/>
          <w:szCs w:val="28"/>
        </w:rPr>
        <w:t xml:space="preserve"> (</w:t>
      </w:r>
      <w:r w:rsidR="004C11B3">
        <w:rPr>
          <w:sz w:val="28"/>
          <w:szCs w:val="28"/>
        </w:rPr>
        <w:t>двенадцать тысяч сто пятьдесят</w:t>
      </w:r>
      <w:r w:rsidR="004C11B3" w:rsidRPr="006E61A7">
        <w:rPr>
          <w:sz w:val="28"/>
          <w:szCs w:val="28"/>
        </w:rPr>
        <w:t>) рублей</w:t>
      </w:r>
      <w:r w:rsidRPr="007B3192">
        <w:rPr>
          <w:spacing w:val="-2"/>
          <w:sz w:val="28"/>
          <w:szCs w:val="28"/>
          <w:lang w:eastAsia="ru-RU"/>
        </w:rPr>
        <w:t>. Задаток на участие в аукционе –</w:t>
      </w:r>
      <w:bookmarkEnd w:id="10"/>
      <w:r w:rsidRPr="007B3192">
        <w:rPr>
          <w:spacing w:val="-2"/>
          <w:sz w:val="28"/>
          <w:szCs w:val="28"/>
          <w:lang w:eastAsia="ru-RU"/>
        </w:rPr>
        <w:t xml:space="preserve"> </w:t>
      </w:r>
      <w:r w:rsidR="004C11B3">
        <w:rPr>
          <w:sz w:val="28"/>
          <w:szCs w:val="28"/>
          <w:lang w:eastAsia="ru-RU"/>
        </w:rPr>
        <w:t>405 000</w:t>
      </w:r>
      <w:r w:rsidR="004C11B3" w:rsidRPr="006E61A7">
        <w:rPr>
          <w:sz w:val="28"/>
          <w:szCs w:val="28"/>
          <w:lang w:eastAsia="ru-RU"/>
        </w:rPr>
        <w:t xml:space="preserve"> (</w:t>
      </w:r>
      <w:r w:rsidR="004C11B3">
        <w:rPr>
          <w:sz w:val="28"/>
          <w:szCs w:val="28"/>
          <w:lang w:eastAsia="ru-RU"/>
        </w:rPr>
        <w:t>четыреста пять тысяч</w:t>
      </w:r>
      <w:r w:rsidR="004C11B3" w:rsidRPr="006E61A7">
        <w:rPr>
          <w:sz w:val="28"/>
          <w:szCs w:val="28"/>
          <w:lang w:eastAsia="ru-RU"/>
        </w:rPr>
        <w:t>) рублей</w:t>
      </w:r>
      <w:r w:rsidRPr="007B3192">
        <w:rPr>
          <w:spacing w:val="-2"/>
          <w:sz w:val="28"/>
          <w:szCs w:val="28"/>
          <w:lang w:eastAsia="ru-RU"/>
        </w:rPr>
        <w:t>;</w:t>
      </w:r>
      <w:bookmarkEnd w:id="9"/>
    </w:p>
    <w:p w:rsidR="004C11B3" w:rsidRDefault="004C11B3" w:rsidP="00371920">
      <w:pPr>
        <w:ind w:firstLine="709"/>
        <w:jc w:val="both"/>
        <w:rPr>
          <w:sz w:val="28"/>
          <w:szCs w:val="28"/>
        </w:rPr>
      </w:pPr>
      <w:r w:rsidRPr="007B3192">
        <w:rPr>
          <w:spacing w:val="-2"/>
          <w:sz w:val="28"/>
          <w:szCs w:val="28"/>
          <w:lang w:eastAsia="ru-RU"/>
        </w:rPr>
        <w:t>-</w:t>
      </w:r>
      <w:r>
        <w:rPr>
          <w:b/>
          <w:spacing w:val="-2"/>
          <w:sz w:val="28"/>
          <w:szCs w:val="28"/>
          <w:lang w:eastAsia="ru-RU"/>
        </w:rPr>
        <w:t xml:space="preserve"> лот </w:t>
      </w:r>
      <w:r w:rsidR="00C474E2">
        <w:rPr>
          <w:b/>
          <w:spacing w:val="-2"/>
          <w:sz w:val="28"/>
          <w:szCs w:val="28"/>
          <w:lang w:eastAsia="ru-RU"/>
        </w:rPr>
        <w:t>3</w:t>
      </w:r>
      <w:r w:rsidRPr="007B3192">
        <w:rPr>
          <w:b/>
          <w:spacing w:val="-2"/>
          <w:sz w:val="28"/>
          <w:szCs w:val="28"/>
          <w:lang w:eastAsia="ru-RU"/>
        </w:rPr>
        <w:t>:</w:t>
      </w:r>
      <w:r w:rsidRPr="007B3192">
        <w:rPr>
          <w:spacing w:val="-2"/>
          <w:sz w:val="28"/>
          <w:szCs w:val="28"/>
          <w:lang w:eastAsia="ru-RU"/>
        </w:rPr>
        <w:t xml:space="preserve"> земельный участок</w:t>
      </w:r>
      <w:r w:rsidRPr="00FF2C6E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1500</w:t>
      </w:r>
      <w:r w:rsidRPr="00FF2C6E">
        <w:rPr>
          <w:sz w:val="28"/>
          <w:szCs w:val="28"/>
        </w:rPr>
        <w:t xml:space="preserve"> кв</w:t>
      </w:r>
      <w:proofErr w:type="gramStart"/>
      <w:r w:rsidRPr="00FF2C6E">
        <w:rPr>
          <w:sz w:val="28"/>
          <w:szCs w:val="28"/>
        </w:rPr>
        <w:t>.м</w:t>
      </w:r>
      <w:proofErr w:type="gramEnd"/>
      <w:r w:rsidRPr="00FF2C6E">
        <w:rPr>
          <w:sz w:val="28"/>
          <w:szCs w:val="28"/>
        </w:rPr>
        <w:t>, с кадастровым номером 23:20:</w:t>
      </w:r>
      <w:r>
        <w:rPr>
          <w:sz w:val="28"/>
          <w:szCs w:val="28"/>
        </w:rPr>
        <w:t>0404001:520</w:t>
      </w:r>
      <w:r w:rsidRPr="00FF2C6E">
        <w:rPr>
          <w:sz w:val="28"/>
          <w:szCs w:val="28"/>
        </w:rPr>
        <w:t xml:space="preserve">, местоположение участка: Краснодарский край, Мостовский район, </w:t>
      </w:r>
      <w:r>
        <w:rPr>
          <w:sz w:val="28"/>
          <w:szCs w:val="28"/>
        </w:rPr>
        <w:t xml:space="preserve">хутор </w:t>
      </w:r>
      <w:proofErr w:type="spellStart"/>
      <w:r>
        <w:rPr>
          <w:sz w:val="28"/>
          <w:szCs w:val="28"/>
        </w:rPr>
        <w:t>Кизинка</w:t>
      </w:r>
      <w:proofErr w:type="spellEnd"/>
      <w:r>
        <w:rPr>
          <w:sz w:val="28"/>
          <w:szCs w:val="28"/>
        </w:rPr>
        <w:t>, улица Мельничная, 8Ж</w:t>
      </w:r>
      <w:r w:rsidRPr="00FF2C6E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 xml:space="preserve">                     д</w:t>
      </w:r>
      <w:r w:rsidRPr="00B944B7">
        <w:rPr>
          <w:sz w:val="28"/>
          <w:szCs w:val="28"/>
        </w:rPr>
        <w:t xml:space="preserve">ля </w:t>
      </w:r>
      <w:r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FF2C6E">
        <w:rPr>
          <w:sz w:val="28"/>
          <w:szCs w:val="28"/>
        </w:rPr>
        <w:t>, категория з</w:t>
      </w:r>
      <w:r>
        <w:rPr>
          <w:sz w:val="28"/>
          <w:szCs w:val="28"/>
        </w:rPr>
        <w:t>емель: земли населенных пунктов.</w:t>
      </w:r>
    </w:p>
    <w:p w:rsidR="004C11B3" w:rsidRPr="007B3192" w:rsidRDefault="004C11B3" w:rsidP="004C11B3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Рыночная стоимость земельного участка составляет </w:t>
      </w:r>
      <w:r>
        <w:rPr>
          <w:sz w:val="28"/>
          <w:szCs w:val="28"/>
          <w:lang w:eastAsia="ru-RU"/>
        </w:rPr>
        <w:t>405 000</w:t>
      </w:r>
      <w:r w:rsidRPr="006E61A7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четыреста пять тысяч</w:t>
      </w:r>
      <w:r w:rsidRPr="006E61A7">
        <w:rPr>
          <w:sz w:val="28"/>
          <w:szCs w:val="28"/>
          <w:lang w:eastAsia="ru-RU"/>
        </w:rPr>
        <w:t>) рублей</w:t>
      </w:r>
      <w:r w:rsidRPr="007B3192">
        <w:rPr>
          <w:spacing w:val="-2"/>
          <w:sz w:val="28"/>
          <w:szCs w:val="28"/>
          <w:lang w:eastAsia="ru-RU"/>
        </w:rPr>
        <w:t xml:space="preserve"> и является начальной ценой аукциона. Шаг аукциона – </w:t>
      </w:r>
      <w:r>
        <w:rPr>
          <w:spacing w:val="-2"/>
          <w:sz w:val="28"/>
          <w:szCs w:val="28"/>
          <w:lang w:eastAsia="ru-RU"/>
        </w:rPr>
        <w:t xml:space="preserve">               </w:t>
      </w:r>
      <w:r>
        <w:rPr>
          <w:sz w:val="28"/>
          <w:szCs w:val="28"/>
        </w:rPr>
        <w:t>12 150</w:t>
      </w:r>
      <w:r w:rsidRPr="006E61A7">
        <w:rPr>
          <w:sz w:val="28"/>
          <w:szCs w:val="28"/>
        </w:rPr>
        <w:t xml:space="preserve"> (</w:t>
      </w:r>
      <w:r>
        <w:rPr>
          <w:sz w:val="28"/>
          <w:szCs w:val="28"/>
        </w:rPr>
        <w:t>двенадцать тысяч сто пятьдесят</w:t>
      </w:r>
      <w:r w:rsidRPr="006E61A7">
        <w:rPr>
          <w:sz w:val="28"/>
          <w:szCs w:val="28"/>
        </w:rPr>
        <w:t>) рублей</w:t>
      </w:r>
      <w:r w:rsidRPr="007B3192">
        <w:rPr>
          <w:spacing w:val="-2"/>
          <w:sz w:val="28"/>
          <w:szCs w:val="28"/>
          <w:lang w:eastAsia="ru-RU"/>
        </w:rPr>
        <w:t xml:space="preserve">. Задаток на участие в аукционе – </w:t>
      </w:r>
      <w:r>
        <w:rPr>
          <w:sz w:val="28"/>
          <w:szCs w:val="28"/>
          <w:lang w:eastAsia="ru-RU"/>
        </w:rPr>
        <w:t>405 000</w:t>
      </w:r>
      <w:r w:rsidRPr="006E61A7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четыреста пять тысяч</w:t>
      </w:r>
      <w:r w:rsidRPr="006E61A7">
        <w:rPr>
          <w:sz w:val="28"/>
          <w:szCs w:val="28"/>
          <w:lang w:eastAsia="ru-RU"/>
        </w:rPr>
        <w:t>) рублей</w:t>
      </w:r>
      <w:r w:rsidRPr="007B3192">
        <w:rPr>
          <w:spacing w:val="-2"/>
          <w:sz w:val="28"/>
          <w:szCs w:val="28"/>
          <w:lang w:eastAsia="ru-RU"/>
        </w:rPr>
        <w:t>.</w:t>
      </w:r>
    </w:p>
    <w:bookmarkEnd w:id="3"/>
    <w:p w:rsidR="00CC3F60" w:rsidRPr="007B3192" w:rsidRDefault="00CC3F60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Зарегистрированные права на земельны</w:t>
      </w:r>
      <w:r w:rsidR="00E16C0E" w:rsidRPr="007B3192">
        <w:rPr>
          <w:b/>
          <w:bCs/>
          <w:spacing w:val="-2"/>
          <w:sz w:val="28"/>
          <w:szCs w:val="28"/>
          <w:lang w:eastAsia="ru-RU"/>
        </w:rPr>
        <w:t xml:space="preserve">е </w:t>
      </w:r>
      <w:r w:rsidRPr="007B3192">
        <w:rPr>
          <w:b/>
          <w:bCs/>
          <w:spacing w:val="-2"/>
          <w:sz w:val="28"/>
          <w:szCs w:val="28"/>
          <w:lang w:eastAsia="ru-RU"/>
        </w:rPr>
        <w:t>участ</w:t>
      </w:r>
      <w:r w:rsidR="00E16C0E" w:rsidRPr="007B3192">
        <w:rPr>
          <w:b/>
          <w:bCs/>
          <w:spacing w:val="-2"/>
          <w:sz w:val="28"/>
          <w:szCs w:val="28"/>
          <w:lang w:eastAsia="ru-RU"/>
        </w:rPr>
        <w:t>ки</w:t>
      </w:r>
      <w:r w:rsidRPr="007B3192">
        <w:rPr>
          <w:b/>
          <w:bCs/>
          <w:spacing w:val="-2"/>
          <w:sz w:val="28"/>
          <w:szCs w:val="28"/>
          <w:lang w:eastAsia="ru-RU"/>
        </w:rPr>
        <w:t>:</w:t>
      </w:r>
    </w:p>
    <w:p w:rsidR="00CC3F60" w:rsidRPr="007B3192" w:rsidRDefault="00C308F4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В отношении земельных участков</w:t>
      </w:r>
      <w:r w:rsidR="00B53E9F" w:rsidRPr="007B3192">
        <w:rPr>
          <w:spacing w:val="-2"/>
          <w:sz w:val="28"/>
          <w:szCs w:val="28"/>
          <w:lang w:eastAsia="ru-RU"/>
        </w:rPr>
        <w:t xml:space="preserve"> (лоты 1-</w:t>
      </w:r>
      <w:r w:rsidR="00C474E2">
        <w:rPr>
          <w:spacing w:val="-2"/>
          <w:sz w:val="28"/>
          <w:szCs w:val="28"/>
          <w:lang w:eastAsia="ru-RU"/>
        </w:rPr>
        <w:t>3</w:t>
      </w:r>
      <w:r w:rsidR="00B53E9F" w:rsidRPr="007B3192">
        <w:rPr>
          <w:spacing w:val="-2"/>
          <w:sz w:val="28"/>
          <w:szCs w:val="28"/>
          <w:lang w:eastAsia="ru-RU"/>
        </w:rPr>
        <w:t>)</w:t>
      </w:r>
      <w:r w:rsidRPr="007B3192">
        <w:rPr>
          <w:spacing w:val="-2"/>
          <w:sz w:val="28"/>
          <w:szCs w:val="28"/>
          <w:lang w:eastAsia="ru-RU"/>
        </w:rPr>
        <w:t xml:space="preserve"> права не зарегистрированы</w:t>
      </w:r>
      <w:r w:rsidR="00542288" w:rsidRPr="007B3192">
        <w:rPr>
          <w:spacing w:val="-2"/>
          <w:sz w:val="28"/>
          <w:szCs w:val="28"/>
          <w:lang w:eastAsia="ru-RU"/>
        </w:rPr>
        <w:t>.</w:t>
      </w:r>
    </w:p>
    <w:p w:rsidR="007144D5" w:rsidRPr="007B3192" w:rsidRDefault="007144D5" w:rsidP="003A5A58">
      <w:pPr>
        <w:ind w:firstLine="708"/>
        <w:jc w:val="both"/>
        <w:rPr>
          <w:b/>
          <w:spacing w:val="-2"/>
          <w:sz w:val="28"/>
          <w:szCs w:val="28"/>
          <w:lang w:eastAsia="ru-RU"/>
        </w:rPr>
      </w:pPr>
      <w:r w:rsidRPr="007B3192">
        <w:rPr>
          <w:b/>
          <w:spacing w:val="-2"/>
          <w:sz w:val="28"/>
          <w:szCs w:val="28"/>
          <w:lang w:eastAsia="ru-RU"/>
        </w:rPr>
        <w:t>Существующие ограничения (обременения):</w:t>
      </w:r>
    </w:p>
    <w:p w:rsidR="00E25CAA" w:rsidRPr="007B3192" w:rsidRDefault="00CC1D42" w:rsidP="003A5A58">
      <w:pPr>
        <w:ind w:firstLine="708"/>
        <w:jc w:val="both"/>
        <w:rPr>
          <w:bCs/>
          <w:spacing w:val="-2"/>
          <w:sz w:val="28"/>
          <w:szCs w:val="28"/>
          <w:lang w:eastAsia="ru-RU"/>
        </w:rPr>
      </w:pPr>
      <w:r w:rsidRPr="007B3192">
        <w:rPr>
          <w:bCs/>
          <w:spacing w:val="-2"/>
          <w:sz w:val="28"/>
          <w:szCs w:val="28"/>
          <w:lang w:eastAsia="ru-RU"/>
        </w:rPr>
        <w:lastRenderedPageBreak/>
        <w:t>- земельны</w:t>
      </w:r>
      <w:r w:rsidR="00E25CAA" w:rsidRPr="007B3192">
        <w:rPr>
          <w:bCs/>
          <w:spacing w:val="-2"/>
          <w:sz w:val="28"/>
          <w:szCs w:val="28"/>
          <w:lang w:eastAsia="ru-RU"/>
        </w:rPr>
        <w:t>е</w:t>
      </w:r>
      <w:r w:rsidRPr="007B3192">
        <w:rPr>
          <w:bCs/>
          <w:spacing w:val="-2"/>
          <w:sz w:val="28"/>
          <w:szCs w:val="28"/>
          <w:lang w:eastAsia="ru-RU"/>
        </w:rPr>
        <w:t xml:space="preserve"> участ</w:t>
      </w:r>
      <w:r w:rsidR="00E25CAA" w:rsidRPr="007B3192">
        <w:rPr>
          <w:bCs/>
          <w:spacing w:val="-2"/>
          <w:sz w:val="28"/>
          <w:szCs w:val="28"/>
          <w:lang w:eastAsia="ru-RU"/>
        </w:rPr>
        <w:t>ки</w:t>
      </w:r>
      <w:r w:rsidRPr="007B3192">
        <w:rPr>
          <w:bCs/>
          <w:spacing w:val="-2"/>
          <w:sz w:val="28"/>
          <w:szCs w:val="28"/>
          <w:lang w:eastAsia="ru-RU"/>
        </w:rPr>
        <w:t xml:space="preserve"> (лот</w:t>
      </w:r>
      <w:r w:rsidR="00E25CAA" w:rsidRPr="007B3192">
        <w:rPr>
          <w:bCs/>
          <w:spacing w:val="-2"/>
          <w:sz w:val="28"/>
          <w:szCs w:val="28"/>
          <w:lang w:eastAsia="ru-RU"/>
        </w:rPr>
        <w:t>ы</w:t>
      </w:r>
      <w:r w:rsidRPr="007B3192">
        <w:rPr>
          <w:bCs/>
          <w:spacing w:val="-2"/>
          <w:sz w:val="28"/>
          <w:szCs w:val="28"/>
          <w:lang w:eastAsia="ru-RU"/>
        </w:rPr>
        <w:t xml:space="preserve"> № </w:t>
      </w:r>
      <w:r w:rsidR="00E25CAA" w:rsidRPr="007B3192">
        <w:rPr>
          <w:bCs/>
          <w:spacing w:val="-2"/>
          <w:sz w:val="28"/>
          <w:szCs w:val="28"/>
          <w:lang w:eastAsia="ru-RU"/>
        </w:rPr>
        <w:t>1-</w:t>
      </w:r>
      <w:r w:rsidR="00C474E2">
        <w:rPr>
          <w:bCs/>
          <w:spacing w:val="-2"/>
          <w:sz w:val="28"/>
          <w:szCs w:val="28"/>
          <w:lang w:eastAsia="ru-RU"/>
        </w:rPr>
        <w:t>3</w:t>
      </w:r>
      <w:r w:rsidRPr="007B3192">
        <w:rPr>
          <w:bCs/>
          <w:spacing w:val="-2"/>
          <w:sz w:val="28"/>
          <w:szCs w:val="28"/>
          <w:lang w:eastAsia="ru-RU"/>
        </w:rPr>
        <w:t xml:space="preserve">) – </w:t>
      </w:r>
      <w:r w:rsidR="00E25CAA" w:rsidRPr="007B3192">
        <w:rPr>
          <w:bCs/>
          <w:spacing w:val="-2"/>
          <w:sz w:val="28"/>
          <w:szCs w:val="28"/>
          <w:lang w:eastAsia="ru-RU"/>
        </w:rPr>
        <w:t xml:space="preserve">не </w:t>
      </w:r>
      <w:r w:rsidRPr="007B3192">
        <w:rPr>
          <w:bCs/>
          <w:spacing w:val="-2"/>
          <w:sz w:val="28"/>
          <w:szCs w:val="28"/>
          <w:lang w:eastAsia="ru-RU"/>
        </w:rPr>
        <w:t>расположен</w:t>
      </w:r>
      <w:r w:rsidR="00E25CAA" w:rsidRPr="007B3192">
        <w:rPr>
          <w:bCs/>
          <w:spacing w:val="-2"/>
          <w:sz w:val="28"/>
          <w:szCs w:val="28"/>
          <w:lang w:eastAsia="ru-RU"/>
        </w:rPr>
        <w:t>ы</w:t>
      </w:r>
      <w:r w:rsidRPr="007B3192">
        <w:rPr>
          <w:bCs/>
          <w:spacing w:val="-2"/>
          <w:sz w:val="28"/>
          <w:szCs w:val="28"/>
          <w:lang w:eastAsia="ru-RU"/>
        </w:rPr>
        <w:t xml:space="preserve"> в границах зон с особыми условиями использования территории</w:t>
      </w:r>
      <w:r w:rsidR="00E25CAA" w:rsidRPr="007B3192">
        <w:rPr>
          <w:bCs/>
          <w:spacing w:val="-2"/>
          <w:sz w:val="28"/>
          <w:szCs w:val="28"/>
          <w:lang w:eastAsia="ru-RU"/>
        </w:rPr>
        <w:t>.</w:t>
      </w:r>
    </w:p>
    <w:p w:rsidR="007144D5" w:rsidRPr="007B3192" w:rsidRDefault="007144D5" w:rsidP="003A5A58">
      <w:pPr>
        <w:ind w:firstLine="708"/>
        <w:jc w:val="both"/>
        <w:rPr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Информация о возможности подключения (технологического присоединения) объектов</w:t>
      </w:r>
      <w:r w:rsidR="004B0F0D" w:rsidRPr="007B3192">
        <w:rPr>
          <w:b/>
          <w:bCs/>
          <w:spacing w:val="-2"/>
          <w:sz w:val="28"/>
          <w:szCs w:val="28"/>
          <w:lang w:eastAsia="ru-RU"/>
        </w:rPr>
        <w:t xml:space="preserve"> капитального строительства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к сетям </w:t>
      </w:r>
      <w:r w:rsidR="004B0F0D" w:rsidRPr="007B3192">
        <w:rPr>
          <w:b/>
          <w:bCs/>
          <w:spacing w:val="-2"/>
          <w:sz w:val="28"/>
          <w:szCs w:val="28"/>
          <w:lang w:eastAsia="ru-RU"/>
        </w:rPr>
        <w:t xml:space="preserve">               </w:t>
      </w:r>
      <w:r w:rsidRPr="007B3192">
        <w:rPr>
          <w:b/>
          <w:bCs/>
          <w:spacing w:val="-2"/>
          <w:sz w:val="28"/>
          <w:szCs w:val="28"/>
          <w:lang w:eastAsia="ru-RU"/>
        </w:rPr>
        <w:t>инженерно – технического обеспечения:</w:t>
      </w:r>
    </w:p>
    <w:p w:rsidR="00B85FEF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1) Водоснабжение</w:t>
      </w:r>
      <w:r w:rsidR="00424B0E" w:rsidRPr="007B3192">
        <w:rPr>
          <w:spacing w:val="-2"/>
          <w:sz w:val="28"/>
          <w:szCs w:val="28"/>
          <w:lang w:eastAsia="ru-RU"/>
        </w:rPr>
        <w:t>:</w:t>
      </w:r>
    </w:p>
    <w:p w:rsidR="00C6155D" w:rsidRPr="007B3192" w:rsidRDefault="00C6155D" w:rsidP="003A5A58">
      <w:pPr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p w:rsidR="004C2E58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2) Водоотведение (канализация):</w:t>
      </w:r>
    </w:p>
    <w:p w:rsidR="004C2E58" w:rsidRPr="007B3192" w:rsidRDefault="004C2E58" w:rsidP="003A5A58">
      <w:pPr>
        <w:jc w:val="both"/>
        <w:rPr>
          <w:spacing w:val="-2"/>
          <w:sz w:val="28"/>
          <w:szCs w:val="28"/>
          <w:lang w:eastAsia="ru-RU"/>
        </w:rPr>
      </w:pPr>
      <w:bookmarkStart w:id="11" w:name="_Hlk125383946"/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11"/>
      <w:r w:rsidR="00CD640E" w:rsidRPr="007B3192">
        <w:rPr>
          <w:spacing w:val="-2"/>
          <w:sz w:val="28"/>
          <w:szCs w:val="28"/>
          <w:lang w:eastAsia="ru-RU"/>
        </w:rPr>
        <w:t>.</w:t>
      </w:r>
    </w:p>
    <w:p w:rsidR="004C2E58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3) Теплоснабжение: </w:t>
      </w:r>
      <w:bookmarkStart w:id="12" w:name="_Hlk125383860"/>
    </w:p>
    <w:p w:rsidR="004C2E58" w:rsidRPr="007B3192" w:rsidRDefault="004C2E58" w:rsidP="003A5A58">
      <w:pPr>
        <w:jc w:val="both"/>
        <w:rPr>
          <w:spacing w:val="-2"/>
          <w:sz w:val="28"/>
          <w:szCs w:val="28"/>
          <w:lang w:eastAsia="ru-RU"/>
        </w:rPr>
      </w:pPr>
      <w:bookmarkStart w:id="13" w:name="_Hlk137714587"/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12"/>
      <w:bookmarkEnd w:id="13"/>
    </w:p>
    <w:p w:rsidR="00371920" w:rsidRPr="007B3192" w:rsidRDefault="00371920" w:rsidP="00371920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4) Газоснабжение: </w:t>
      </w:r>
    </w:p>
    <w:p w:rsidR="00371920" w:rsidRPr="007B3192" w:rsidRDefault="00371920" w:rsidP="00371920">
      <w:pPr>
        <w:jc w:val="both"/>
        <w:rPr>
          <w:spacing w:val="-2"/>
          <w:sz w:val="28"/>
          <w:szCs w:val="28"/>
          <w:lang w:eastAsia="ru-RU"/>
        </w:rPr>
      </w:pPr>
      <w:bookmarkStart w:id="14" w:name="_Hlk164344885"/>
      <w:bookmarkStart w:id="15" w:name="_Hlk118810615"/>
      <w:bookmarkStart w:id="16" w:name="_Hlk118299927"/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bookmarkEnd w:id="14"/>
    <w:bookmarkEnd w:id="15"/>
    <w:bookmarkEnd w:id="16"/>
    <w:p w:rsidR="00B81E42" w:rsidRPr="007B3192" w:rsidRDefault="00B81E42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5) Связь:</w:t>
      </w:r>
    </w:p>
    <w:p w:rsidR="00B81E42" w:rsidRPr="007B3192" w:rsidRDefault="00B81E42" w:rsidP="003A5A58">
      <w:pPr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- техническая возможность для подключения объектов к сетям имеется.</w:t>
      </w:r>
    </w:p>
    <w:p w:rsidR="002355C4" w:rsidRPr="007B3192" w:rsidRDefault="002355C4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:rsidR="007144D5" w:rsidRPr="007B3192" w:rsidRDefault="004C2E58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 w:rsidR="008B0C48" w:rsidRPr="007B3192">
        <w:rPr>
          <w:spacing w:val="-2"/>
          <w:sz w:val="28"/>
          <w:szCs w:val="28"/>
          <w:lang w:eastAsia="ru-RU"/>
        </w:rPr>
        <w:t>ых</w:t>
      </w:r>
      <w:r w:rsidRPr="007B3192">
        <w:rPr>
          <w:spacing w:val="-2"/>
          <w:sz w:val="28"/>
          <w:szCs w:val="28"/>
          <w:lang w:eastAsia="ru-RU"/>
        </w:rPr>
        <w:t xml:space="preserve"> участ</w:t>
      </w:r>
      <w:r w:rsidR="008B0C48" w:rsidRPr="007B3192">
        <w:rPr>
          <w:spacing w:val="-2"/>
          <w:sz w:val="28"/>
          <w:szCs w:val="28"/>
          <w:lang w:eastAsia="ru-RU"/>
        </w:rPr>
        <w:t>ках</w:t>
      </w:r>
      <w:r w:rsidRPr="007B3192">
        <w:rPr>
          <w:spacing w:val="-2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регламентами соответствующей территориальной зоны. </w:t>
      </w:r>
      <w:r w:rsidR="00B81E42" w:rsidRPr="007B3192">
        <w:rPr>
          <w:spacing w:val="-2"/>
          <w:sz w:val="28"/>
          <w:szCs w:val="28"/>
          <w:lang w:eastAsia="ru-RU"/>
        </w:rPr>
        <w:t xml:space="preserve">Сведения являются общедоступными и размещены на официальных сайтах администраций </w:t>
      </w:r>
      <w:bookmarkStart w:id="17" w:name="_Hlk164347584"/>
      <w:r w:rsidR="00B81E42" w:rsidRPr="007B3192">
        <w:rPr>
          <w:spacing w:val="-2"/>
          <w:sz w:val="28"/>
          <w:szCs w:val="28"/>
          <w:lang w:eastAsia="ru-RU"/>
        </w:rPr>
        <w:t xml:space="preserve">городских и сельских поселений </w:t>
      </w:r>
      <w:r w:rsidR="00AB4A61" w:rsidRPr="007B3192">
        <w:rPr>
          <w:spacing w:val="-2"/>
          <w:sz w:val="28"/>
          <w:szCs w:val="28"/>
          <w:lang w:eastAsia="ru-RU"/>
        </w:rPr>
        <w:t>(</w:t>
      </w:r>
      <w:r w:rsidR="00B81E42" w:rsidRPr="007B3192">
        <w:rPr>
          <w:spacing w:val="-2"/>
          <w:sz w:val="28"/>
          <w:szCs w:val="28"/>
          <w:lang w:eastAsia="ru-RU"/>
        </w:rPr>
        <w:t>в границах которых данные земельные участки расположены</w:t>
      </w:r>
      <w:bookmarkEnd w:id="17"/>
      <w:r w:rsidR="00B81E42" w:rsidRPr="007B3192">
        <w:rPr>
          <w:spacing w:val="-2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7B3192">
        <w:rPr>
          <w:spacing w:val="-2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B81E42" w:rsidRPr="007B3192" w:rsidRDefault="008C1240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В</w:t>
      </w:r>
      <w:r w:rsidR="00502154" w:rsidRPr="007B3192">
        <w:rPr>
          <w:b/>
          <w:bCs/>
          <w:spacing w:val="-2"/>
          <w:sz w:val="28"/>
          <w:szCs w:val="28"/>
          <w:lang w:eastAsia="ru-RU"/>
        </w:rPr>
        <w:t>иды разрешенного использования земельных участков, предусмотренные правилами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</w:t>
      </w:r>
      <w:r w:rsidR="00502154" w:rsidRPr="007B3192">
        <w:rPr>
          <w:b/>
          <w:bCs/>
          <w:spacing w:val="-2"/>
          <w:sz w:val="28"/>
          <w:szCs w:val="28"/>
          <w:lang w:eastAsia="ru-RU"/>
        </w:rPr>
        <w:t>землепользования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и застройки</w:t>
      </w:r>
      <w:r w:rsidR="00502154" w:rsidRPr="007B3192">
        <w:rPr>
          <w:b/>
          <w:bCs/>
          <w:spacing w:val="-2"/>
          <w:sz w:val="28"/>
          <w:szCs w:val="28"/>
          <w:lang w:eastAsia="ru-RU"/>
        </w:rPr>
        <w:t>:</w:t>
      </w:r>
    </w:p>
    <w:p w:rsidR="00AB4A61" w:rsidRPr="007B3192" w:rsidRDefault="00A46DEE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Виды разрешенного использования земельных участков</w:t>
      </w:r>
      <w:r w:rsidR="00061A2A" w:rsidRPr="007B3192">
        <w:rPr>
          <w:spacing w:val="-2"/>
          <w:sz w:val="28"/>
          <w:szCs w:val="28"/>
          <w:lang w:eastAsia="ru-RU"/>
        </w:rPr>
        <w:t xml:space="preserve"> (лоты 1-</w:t>
      </w:r>
      <w:r w:rsidR="00371920" w:rsidRPr="007B3192">
        <w:rPr>
          <w:spacing w:val="-2"/>
          <w:sz w:val="28"/>
          <w:szCs w:val="28"/>
          <w:lang w:eastAsia="ru-RU"/>
        </w:rPr>
        <w:t>3</w:t>
      </w:r>
      <w:r w:rsidR="00061A2A" w:rsidRPr="007B3192">
        <w:rPr>
          <w:spacing w:val="-2"/>
          <w:sz w:val="28"/>
          <w:szCs w:val="28"/>
          <w:lang w:eastAsia="ru-RU"/>
        </w:rPr>
        <w:t>),</w:t>
      </w:r>
      <w:r w:rsidRPr="007B3192">
        <w:rPr>
          <w:spacing w:val="-2"/>
          <w:sz w:val="28"/>
          <w:szCs w:val="28"/>
          <w:lang w:eastAsia="ru-RU"/>
        </w:rPr>
        <w:t xml:space="preserve"> в том числе основные, вспомогательные и условно-разрешенные</w:t>
      </w:r>
      <w:r w:rsidR="00AB4A61" w:rsidRPr="007B3192">
        <w:rPr>
          <w:spacing w:val="-2"/>
          <w:sz w:val="28"/>
          <w:szCs w:val="28"/>
          <w:lang w:eastAsia="ru-RU"/>
        </w:rPr>
        <w:t>,</w:t>
      </w:r>
      <w:r w:rsidR="00061A2A" w:rsidRPr="007B3192">
        <w:rPr>
          <w:spacing w:val="-2"/>
          <w:sz w:val="28"/>
          <w:szCs w:val="28"/>
          <w:lang w:eastAsia="ru-RU"/>
        </w:rPr>
        <w:t xml:space="preserve"> </w:t>
      </w:r>
      <w:r w:rsidR="00AB4A61" w:rsidRPr="007B3192">
        <w:rPr>
          <w:spacing w:val="-2"/>
          <w:sz w:val="28"/>
          <w:szCs w:val="28"/>
          <w:lang w:eastAsia="ru-RU"/>
        </w:rPr>
        <w:t>определены</w:t>
      </w:r>
      <w:r w:rsidR="00061A2A" w:rsidRPr="007B3192">
        <w:rPr>
          <w:spacing w:val="-2"/>
          <w:sz w:val="28"/>
          <w:szCs w:val="28"/>
          <w:lang w:eastAsia="ru-RU"/>
        </w:rPr>
        <w:t xml:space="preserve"> </w:t>
      </w:r>
      <w:r w:rsidR="00AB4A61" w:rsidRPr="007B3192">
        <w:rPr>
          <w:spacing w:val="-2"/>
          <w:sz w:val="28"/>
          <w:szCs w:val="28"/>
          <w:lang w:eastAsia="ru-RU"/>
        </w:rPr>
        <w:t xml:space="preserve">градостроительным зонированием территории поселения </w:t>
      </w:r>
      <w:r w:rsidR="00061A2A" w:rsidRPr="007B3192">
        <w:rPr>
          <w:spacing w:val="-2"/>
          <w:sz w:val="28"/>
          <w:szCs w:val="28"/>
          <w:lang w:eastAsia="ru-RU"/>
        </w:rPr>
        <w:t>для территориальной зоны Ж-1</w:t>
      </w:r>
      <w:r w:rsidR="00AB4A61" w:rsidRPr="007B3192">
        <w:rPr>
          <w:spacing w:val="-2"/>
          <w:sz w:val="28"/>
          <w:szCs w:val="28"/>
          <w:lang w:eastAsia="ru-RU"/>
        </w:rPr>
        <w:t xml:space="preserve"> и содержатся в правилах </w:t>
      </w:r>
      <w:r w:rsidR="008C1240" w:rsidRPr="007B3192">
        <w:rPr>
          <w:spacing w:val="-2"/>
          <w:sz w:val="28"/>
          <w:szCs w:val="28"/>
          <w:lang w:eastAsia="ru-RU"/>
        </w:rPr>
        <w:t>землепользования и застройки</w:t>
      </w:r>
      <w:r w:rsidR="00AB4A61" w:rsidRPr="007B3192">
        <w:rPr>
          <w:spacing w:val="-2"/>
          <w:sz w:val="28"/>
          <w:szCs w:val="28"/>
          <w:lang w:eastAsia="ru-RU"/>
        </w:rPr>
        <w:t xml:space="preserve"> городских и сельских </w:t>
      </w:r>
      <w:proofErr w:type="gramStart"/>
      <w:r w:rsidR="00AB4A61" w:rsidRPr="007B3192">
        <w:rPr>
          <w:spacing w:val="-2"/>
          <w:sz w:val="28"/>
          <w:szCs w:val="28"/>
          <w:lang w:eastAsia="ru-RU"/>
        </w:rPr>
        <w:t>поселений</w:t>
      </w:r>
      <w:proofErr w:type="gramEnd"/>
      <w:r w:rsidR="00AB4A61" w:rsidRPr="007B3192">
        <w:rPr>
          <w:spacing w:val="-2"/>
          <w:sz w:val="28"/>
          <w:szCs w:val="28"/>
          <w:lang w:eastAsia="ru-RU"/>
        </w:rPr>
        <w:t xml:space="preserve"> в границах которых данные земельные участки расположены. Сведения являются общедоступными и размещены на официальных сайтах администраций городских и сельских поселений 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:rsidR="002355C4" w:rsidRPr="007B3192" w:rsidRDefault="00AB4A61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 </w:t>
      </w:r>
      <w:r w:rsidR="002355C4" w:rsidRPr="007B3192">
        <w:rPr>
          <w:b/>
          <w:bCs/>
          <w:spacing w:val="-2"/>
          <w:sz w:val="28"/>
          <w:szCs w:val="28"/>
          <w:lang w:eastAsia="ru-RU"/>
        </w:rPr>
        <w:t>Льготы и обязательные условия:</w:t>
      </w:r>
    </w:p>
    <w:p w:rsidR="007144D5" w:rsidRPr="007B3192" w:rsidRDefault="007144D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:rsidR="002604CF" w:rsidRPr="007B3192" w:rsidRDefault="007144D5" w:rsidP="003A5A58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7B3192">
        <w:rPr>
          <w:color w:val="auto"/>
          <w:spacing w:val="-2"/>
          <w:sz w:val="28"/>
          <w:szCs w:val="28"/>
        </w:rPr>
        <w:t>Обязательств, указанных в подпунктах 12,13,14 пункта 21 статьи 39.11 Земельного кодекса Российской Федерации для лотов не установлено.</w:t>
      </w:r>
    </w:p>
    <w:p w:rsidR="00737C0C" w:rsidRPr="007B3192" w:rsidRDefault="00737C0C" w:rsidP="003A5A58">
      <w:pPr>
        <w:pStyle w:val="Default"/>
        <w:ind w:firstLine="709"/>
        <w:jc w:val="both"/>
        <w:rPr>
          <w:color w:val="auto"/>
          <w:spacing w:val="-2"/>
          <w:sz w:val="28"/>
          <w:szCs w:val="28"/>
          <w:shd w:val="clear" w:color="auto" w:fill="FFFFFF"/>
        </w:rPr>
      </w:pPr>
      <w:r w:rsidRPr="007B3192">
        <w:rPr>
          <w:color w:val="auto"/>
          <w:spacing w:val="-2"/>
          <w:sz w:val="28"/>
          <w:szCs w:val="28"/>
          <w:shd w:val="clear" w:color="auto" w:fill="FFFFFF"/>
        </w:rPr>
        <w:t> </w:t>
      </w:r>
      <w:r w:rsidRPr="007B3192">
        <w:rPr>
          <w:b/>
          <w:bCs/>
          <w:color w:val="auto"/>
          <w:spacing w:val="-2"/>
          <w:sz w:val="28"/>
          <w:szCs w:val="28"/>
          <w:shd w:val="clear" w:color="auto" w:fill="FFFFFF"/>
        </w:rPr>
        <w:t>Дата размещения извещения в соответствии с </w:t>
      </w:r>
      <w:hyperlink r:id="rId8" w:anchor="dst2788" w:history="1">
        <w:r w:rsidRPr="007B3192">
          <w:rPr>
            <w:rStyle w:val="a6"/>
            <w:b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подпунктом 1 пункта 1 статьи 39.18</w:t>
        </w:r>
      </w:hyperlink>
      <w:r w:rsidRPr="007B3192">
        <w:rPr>
          <w:b/>
          <w:bCs/>
          <w:color w:val="auto"/>
          <w:spacing w:val="-2"/>
          <w:sz w:val="28"/>
          <w:szCs w:val="28"/>
          <w:shd w:val="clear" w:color="auto" w:fill="FFFFFF"/>
        </w:rPr>
        <w:t> настоящего Кодекса</w:t>
      </w:r>
      <w:r w:rsidRPr="007B3192">
        <w:rPr>
          <w:color w:val="auto"/>
          <w:spacing w:val="-2"/>
          <w:sz w:val="28"/>
          <w:szCs w:val="28"/>
          <w:shd w:val="clear" w:color="auto" w:fill="FFFFFF"/>
        </w:rPr>
        <w:t>:</w:t>
      </w:r>
    </w:p>
    <w:p w:rsidR="009A160D" w:rsidRPr="007B3192" w:rsidRDefault="00ED4ED7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lastRenderedPageBreak/>
        <w:t>В отн</w:t>
      </w:r>
      <w:r w:rsidR="00092E9E">
        <w:rPr>
          <w:spacing w:val="-2"/>
          <w:sz w:val="28"/>
          <w:szCs w:val="28"/>
          <w:shd w:val="clear" w:color="auto" w:fill="FFFFFF"/>
        </w:rPr>
        <w:t>ошении земельного участка (лот 1</w:t>
      </w:r>
      <w:r w:rsidRPr="007B3192">
        <w:rPr>
          <w:spacing w:val="-2"/>
          <w:sz w:val="28"/>
          <w:szCs w:val="28"/>
          <w:shd w:val="clear" w:color="auto" w:fill="FFFFFF"/>
        </w:rPr>
        <w:t>) - было опубликовано извещение</w:t>
      </w:r>
      <w:r w:rsidR="00784214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о возможности предоставления земельного участка (от </w:t>
      </w:r>
      <w:r w:rsidR="00092E9E">
        <w:rPr>
          <w:spacing w:val="-2"/>
          <w:sz w:val="28"/>
          <w:szCs w:val="28"/>
          <w:shd w:val="clear" w:color="auto" w:fill="FFFFFF"/>
        </w:rPr>
        <w:t>18</w:t>
      </w:r>
      <w:r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="00092E9E">
        <w:rPr>
          <w:spacing w:val="-2"/>
          <w:sz w:val="28"/>
          <w:szCs w:val="28"/>
          <w:shd w:val="clear" w:color="auto" w:fill="FFFFFF"/>
        </w:rPr>
        <w:t>марта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202</w:t>
      </w:r>
      <w:r w:rsidR="00DF28BE" w:rsidRPr="007B3192">
        <w:rPr>
          <w:spacing w:val="-2"/>
          <w:sz w:val="28"/>
          <w:szCs w:val="28"/>
          <w:shd w:val="clear" w:color="auto" w:fill="FFFFFF"/>
        </w:rPr>
        <w:t>6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г.</w:t>
      </w:r>
      <w:r w:rsidR="00784214" w:rsidRPr="007B3192">
        <w:rPr>
          <w:spacing w:val="-2"/>
          <w:sz w:val="28"/>
          <w:szCs w:val="28"/>
          <w:shd w:val="clear" w:color="auto" w:fill="FFFFFF"/>
        </w:rPr>
        <w:t xml:space="preserve">                    </w:t>
      </w:r>
      <w:r w:rsidRPr="007B3192">
        <w:rPr>
          <w:spacing w:val="-2"/>
          <w:sz w:val="28"/>
          <w:szCs w:val="28"/>
          <w:shd w:val="clear" w:color="auto" w:fill="FFFFFF"/>
        </w:rPr>
        <w:t xml:space="preserve">№ </w:t>
      </w:r>
      <w:hyperlink r:id="rId9" w:history="1">
        <w:r w:rsidR="00092E9E" w:rsidRPr="00092E9E">
          <w:rPr>
            <w:rStyle w:val="a6"/>
            <w:bCs/>
            <w:color w:val="auto"/>
            <w:sz w:val="28"/>
            <w:szCs w:val="28"/>
            <w:u w:val="none"/>
          </w:rPr>
          <w:t>22000133980000000101</w:t>
        </w:r>
      </w:hyperlink>
      <w:r w:rsidRPr="007B3192">
        <w:rPr>
          <w:spacing w:val="-2"/>
          <w:sz w:val="28"/>
          <w:szCs w:val="28"/>
          <w:shd w:val="clear" w:color="auto" w:fill="FFFFFF"/>
        </w:rPr>
        <w:t>)</w:t>
      </w:r>
      <w:r w:rsidR="00784214" w:rsidRPr="007B3192">
        <w:rPr>
          <w:spacing w:val="-2"/>
          <w:sz w:val="28"/>
          <w:szCs w:val="28"/>
          <w:shd w:val="clear" w:color="auto" w:fill="FFFFFF"/>
        </w:rPr>
        <w:t>;</w:t>
      </w:r>
    </w:p>
    <w:p w:rsidR="00784214" w:rsidRDefault="00784214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отношении земельного участка (лот </w:t>
      </w:r>
      <w:r w:rsidR="00092E9E">
        <w:rPr>
          <w:spacing w:val="-2"/>
          <w:sz w:val="28"/>
          <w:szCs w:val="28"/>
          <w:shd w:val="clear" w:color="auto" w:fill="FFFFFF"/>
        </w:rPr>
        <w:t>2</w:t>
      </w:r>
      <w:r w:rsidRPr="007B3192">
        <w:rPr>
          <w:spacing w:val="-2"/>
          <w:sz w:val="28"/>
          <w:szCs w:val="28"/>
          <w:shd w:val="clear" w:color="auto" w:fill="FFFFFF"/>
        </w:rPr>
        <w:t xml:space="preserve">) - было опубликовано извещение о возможности предоставления земельного участка (от </w:t>
      </w:r>
      <w:r w:rsidR="00DF28BE" w:rsidRPr="007B3192">
        <w:rPr>
          <w:spacing w:val="-2"/>
          <w:sz w:val="28"/>
          <w:szCs w:val="28"/>
          <w:shd w:val="clear" w:color="auto" w:fill="FFFFFF"/>
        </w:rPr>
        <w:t>17</w:t>
      </w:r>
      <w:r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="00C90749">
        <w:rPr>
          <w:spacing w:val="-2"/>
          <w:sz w:val="28"/>
          <w:szCs w:val="28"/>
          <w:shd w:val="clear" w:color="auto" w:fill="FFFFFF"/>
        </w:rPr>
        <w:t>апреля</w:t>
      </w:r>
      <w:r w:rsidRPr="007B3192">
        <w:rPr>
          <w:spacing w:val="-2"/>
          <w:sz w:val="28"/>
          <w:szCs w:val="28"/>
          <w:shd w:val="clear" w:color="auto" w:fill="FFFFFF"/>
        </w:rPr>
        <w:t xml:space="preserve"> 202</w:t>
      </w:r>
      <w:r w:rsidR="00DF28BE" w:rsidRPr="007B3192">
        <w:rPr>
          <w:spacing w:val="-2"/>
          <w:sz w:val="28"/>
          <w:szCs w:val="28"/>
          <w:shd w:val="clear" w:color="auto" w:fill="FFFFFF"/>
        </w:rPr>
        <w:t>6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г.                    № </w:t>
      </w:r>
      <w:hyperlink r:id="rId10" w:history="1">
        <w:r w:rsidR="00AB2A1B" w:rsidRPr="00AB2A1B">
          <w:rPr>
            <w:rStyle w:val="a6"/>
            <w:bCs/>
            <w:color w:val="auto"/>
            <w:sz w:val="28"/>
            <w:szCs w:val="28"/>
            <w:u w:val="none"/>
          </w:rPr>
          <w:t>22000133980000000116</w:t>
        </w:r>
      </w:hyperlink>
      <w:r w:rsidRPr="007B3192">
        <w:rPr>
          <w:spacing w:val="-2"/>
          <w:sz w:val="28"/>
          <w:szCs w:val="28"/>
          <w:shd w:val="clear" w:color="auto" w:fill="FFFFFF"/>
        </w:rPr>
        <w:t>);</w:t>
      </w:r>
    </w:p>
    <w:p w:rsidR="00092E9E" w:rsidRPr="007B3192" w:rsidRDefault="00AB2A1B" w:rsidP="00092E9E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отношении земельного участка (лот </w:t>
      </w:r>
      <w:r>
        <w:rPr>
          <w:spacing w:val="-2"/>
          <w:sz w:val="28"/>
          <w:szCs w:val="28"/>
          <w:shd w:val="clear" w:color="auto" w:fill="FFFFFF"/>
        </w:rPr>
        <w:t>3</w:t>
      </w:r>
      <w:r w:rsidRPr="007B3192">
        <w:rPr>
          <w:spacing w:val="-2"/>
          <w:sz w:val="28"/>
          <w:szCs w:val="28"/>
          <w:shd w:val="clear" w:color="auto" w:fill="FFFFFF"/>
        </w:rPr>
        <w:t xml:space="preserve">) - </w:t>
      </w:r>
      <w:r w:rsidRPr="007B3192">
        <w:rPr>
          <w:color w:val="auto"/>
          <w:spacing w:val="-2"/>
          <w:sz w:val="28"/>
          <w:szCs w:val="28"/>
        </w:rPr>
        <w:t>извещение не размещалось</w:t>
      </w:r>
      <w:r w:rsidR="00092E9E" w:rsidRPr="007B3192">
        <w:rPr>
          <w:spacing w:val="-2"/>
          <w:sz w:val="28"/>
          <w:szCs w:val="28"/>
          <w:shd w:val="clear" w:color="auto" w:fill="FFFFFF"/>
        </w:rPr>
        <w:t>;</w:t>
      </w:r>
    </w:p>
    <w:p w:rsidR="00DF28BE" w:rsidRPr="007B3192" w:rsidRDefault="00DF28BE" w:rsidP="00DF28BE">
      <w:pPr>
        <w:pStyle w:val="Default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Форма торгов:</w:t>
      </w:r>
    </w:p>
    <w:p w:rsidR="00DF28BE" w:rsidRDefault="00DF28BE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В отношении земельн</w:t>
      </w:r>
      <w:r w:rsidR="00AB2A1B">
        <w:rPr>
          <w:bCs/>
          <w:spacing w:val="-2"/>
          <w:sz w:val="28"/>
          <w:szCs w:val="28"/>
          <w:shd w:val="clear" w:color="auto" w:fill="FFFFFF"/>
        </w:rPr>
        <w:t>ых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участк</w:t>
      </w:r>
      <w:r w:rsidR="00AB2A1B">
        <w:rPr>
          <w:bCs/>
          <w:spacing w:val="-2"/>
          <w:sz w:val="28"/>
          <w:szCs w:val="28"/>
          <w:shd w:val="clear" w:color="auto" w:fill="FFFFFF"/>
        </w:rPr>
        <w:t>ов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(лот</w:t>
      </w:r>
      <w:r w:rsidR="00AB2A1B">
        <w:rPr>
          <w:bCs/>
          <w:spacing w:val="-2"/>
          <w:sz w:val="28"/>
          <w:szCs w:val="28"/>
          <w:shd w:val="clear" w:color="auto" w:fill="FFFFFF"/>
        </w:rPr>
        <w:t>ы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№ 1</w:t>
      </w:r>
      <w:r w:rsidR="00AB2A1B">
        <w:rPr>
          <w:bCs/>
          <w:spacing w:val="-2"/>
          <w:sz w:val="28"/>
          <w:szCs w:val="28"/>
          <w:shd w:val="clear" w:color="auto" w:fill="FFFFFF"/>
        </w:rPr>
        <w:t>,2</w:t>
      </w:r>
      <w:r w:rsidRPr="007B3192">
        <w:rPr>
          <w:bCs/>
          <w:spacing w:val="-2"/>
          <w:sz w:val="28"/>
          <w:szCs w:val="28"/>
          <w:shd w:val="clear" w:color="auto" w:fill="FFFFFF"/>
        </w:rPr>
        <w:t>) – торги в форме аукциона являются открытыми по форме подачи предложений о цене, по продаже земельных участков, государственная собственность на которые не разграничена</w:t>
      </w:r>
      <w:r w:rsidR="002601B2">
        <w:rPr>
          <w:bCs/>
          <w:spacing w:val="-2"/>
          <w:sz w:val="28"/>
          <w:szCs w:val="28"/>
          <w:shd w:val="clear" w:color="auto" w:fill="FFFFFF"/>
        </w:rPr>
        <w:t>.</w:t>
      </w:r>
    </w:p>
    <w:p w:rsidR="002601B2" w:rsidRPr="007B3192" w:rsidRDefault="002601B2" w:rsidP="002601B2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Участниками аукциона могут являться только граждане.</w:t>
      </w:r>
    </w:p>
    <w:p w:rsidR="0069463E" w:rsidRPr="007B3192" w:rsidRDefault="00DF28BE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В от</w:t>
      </w:r>
      <w:r w:rsidR="00AB2A1B">
        <w:rPr>
          <w:bCs/>
          <w:spacing w:val="-2"/>
          <w:sz w:val="28"/>
          <w:szCs w:val="28"/>
          <w:shd w:val="clear" w:color="auto" w:fill="FFFFFF"/>
        </w:rPr>
        <w:t>ношении земельного участка (лот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3) - т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>орги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 xml:space="preserve"> в форме аукциона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 xml:space="preserve"> являются открытыми по </w:t>
      </w:r>
      <w:r w:rsidR="00AB2A1B" w:rsidRPr="007B3192">
        <w:rPr>
          <w:bCs/>
          <w:spacing w:val="-2"/>
          <w:sz w:val="28"/>
          <w:szCs w:val="28"/>
          <w:shd w:val="clear" w:color="auto" w:fill="FFFFFF"/>
        </w:rPr>
        <w:t xml:space="preserve">составу участников, и 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>форме подачи предложений о цене</w:t>
      </w:r>
      <w:r w:rsidR="00F5224B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="00453E7A" w:rsidRPr="007B3192">
        <w:rPr>
          <w:bCs/>
          <w:spacing w:val="-2"/>
          <w:sz w:val="28"/>
          <w:szCs w:val="28"/>
          <w:shd w:val="clear" w:color="auto" w:fill="FFFFFF"/>
        </w:rPr>
        <w:t xml:space="preserve"> по продаже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1C5A1A" w:rsidRPr="007B3192">
        <w:rPr>
          <w:bCs/>
          <w:spacing w:val="-2"/>
          <w:sz w:val="28"/>
          <w:szCs w:val="28"/>
          <w:shd w:val="clear" w:color="auto" w:fill="FFFFFF"/>
        </w:rPr>
        <w:t>земельных участков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 xml:space="preserve">, </w:t>
      </w:r>
      <w:r w:rsidR="001F06DF" w:rsidRPr="007B3192">
        <w:rPr>
          <w:bCs/>
          <w:spacing w:val="-2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69463E"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453E7A" w:rsidRPr="007B3192" w:rsidRDefault="00453E7A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Порядок, место, способ и дат</w:t>
      </w:r>
      <w:r w:rsidR="006840FF" w:rsidRPr="007B3192">
        <w:rPr>
          <w:b/>
          <w:bCs/>
          <w:spacing w:val="-2"/>
          <w:sz w:val="28"/>
          <w:szCs w:val="28"/>
          <w:shd w:val="clear" w:color="auto" w:fill="FFFFFF"/>
        </w:rPr>
        <w:t>ы этапов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 проведения торгов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>-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аукцион в электронной форме.</w:t>
      </w:r>
    </w:p>
    <w:p w:rsidR="00453E7A" w:rsidRPr="007B3192" w:rsidRDefault="00453E7A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Аукцион в электронной форме будет проводиться на электронной площадке ООО «РТС-тендер», владеющего сайтом </w:t>
      </w:r>
      <w:hyperlink r:id="rId11" w:history="1">
        <w:r w:rsidRPr="007B3192">
          <w:rPr>
            <w:rStyle w:val="a6"/>
            <w:bCs/>
            <w:spacing w:val="-2"/>
            <w:sz w:val="28"/>
            <w:szCs w:val="28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                      </w:t>
      </w:r>
      <w:r w:rsidR="00AB2A1B">
        <w:rPr>
          <w:bCs/>
          <w:spacing w:val="-2"/>
          <w:sz w:val="28"/>
          <w:szCs w:val="28"/>
          <w:shd w:val="clear" w:color="auto" w:fill="FFFFFF"/>
        </w:rPr>
        <w:t>26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мая 2026 года в 08:00 часов по МСК времени.</w:t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–                     </w:t>
      </w:r>
      <w:r w:rsidR="00AB2A1B">
        <w:rPr>
          <w:bCs/>
          <w:spacing w:val="-2"/>
          <w:sz w:val="28"/>
          <w:szCs w:val="28"/>
          <w:shd w:val="clear" w:color="auto" w:fill="FFFFFF"/>
        </w:rPr>
        <w:t>9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июня 2026 года в 10:00 часов по МСК времени.</w:t>
      </w:r>
      <w:r w:rsidRPr="007B3192">
        <w:rPr>
          <w:bCs/>
          <w:spacing w:val="-2"/>
          <w:sz w:val="28"/>
          <w:szCs w:val="28"/>
          <w:shd w:val="clear" w:color="auto" w:fill="FFFFFF"/>
        </w:rPr>
        <w:tab/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AB2A1B">
        <w:rPr>
          <w:bCs/>
          <w:spacing w:val="-2"/>
          <w:sz w:val="28"/>
          <w:szCs w:val="28"/>
          <w:shd w:val="clear" w:color="auto" w:fill="FFFFFF"/>
        </w:rPr>
        <w:t>10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июня 2026 года в 10:00 часов  по МСК времени.</w:t>
      </w:r>
    </w:p>
    <w:p w:rsidR="00DF28BE" w:rsidRPr="007B3192" w:rsidRDefault="00DF28BE" w:rsidP="00DF28BE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8" w:name="_Hlk113006870"/>
      <w:r w:rsidR="00AB2A1B">
        <w:rPr>
          <w:bCs/>
          <w:spacing w:val="-2"/>
          <w:sz w:val="28"/>
          <w:szCs w:val="28"/>
          <w:shd w:val="clear" w:color="auto" w:fill="FFFFFF"/>
        </w:rPr>
        <w:t>11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июня 2026 года</w:t>
      </w:r>
      <w:bookmarkEnd w:id="18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с 10:00 часов               по МСК времени.</w:t>
      </w:r>
    </w:p>
    <w:p w:rsidR="00A57D48" w:rsidRPr="007B3192" w:rsidRDefault="00A57D48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</w:t>
      </w:r>
      <w:bookmarkStart w:id="19" w:name="_Hlk132196950"/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19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7B3192">
        <w:rPr>
          <w:bCs/>
          <w:spacing w:val="-2"/>
          <w:sz w:val="28"/>
          <w:szCs w:val="28"/>
          <w:shd w:val="clear" w:color="auto" w:fill="FFFFFF"/>
        </w:rPr>
        <w:t>позднее</w:t>
      </w:r>
      <w:proofErr w:type="gramEnd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чем на следующий рабочий день после дня подписания протокола. </w:t>
      </w:r>
    </w:p>
    <w:p w:rsidR="00E01FF7" w:rsidRPr="007B3192" w:rsidRDefault="00E01FF7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квалифицированной </w:t>
      </w:r>
      <w:hyperlink r:id="rId12" w:anchor="/document/12184522/entry/21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 оператором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 результатах электронного 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E01FF7" w:rsidRPr="007B3192" w:rsidRDefault="00453E7A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lastRenderedPageBreak/>
        <w:t>Организатором аукциона может быть принято решение об отказе в проведения открытого аукциона</w:t>
      </w:r>
      <w:r w:rsidR="00E01FF7" w:rsidRPr="007B3192">
        <w:rPr>
          <w:bCs/>
          <w:spacing w:val="-2"/>
          <w:sz w:val="28"/>
          <w:szCs w:val="28"/>
          <w:shd w:val="clear" w:color="auto" w:fill="FFFFFF"/>
        </w:rPr>
        <w:t>.</w:t>
      </w:r>
      <w:r w:rsidR="00E01FF7" w:rsidRPr="007B3192">
        <w:rPr>
          <w:color w:val="22272F"/>
          <w:spacing w:val="-2"/>
          <w:sz w:val="23"/>
          <w:szCs w:val="23"/>
          <w:shd w:val="clear" w:color="auto" w:fill="FFFFFF"/>
          <w:lang w:eastAsia="ar-SA"/>
        </w:rPr>
        <w:t xml:space="preserve"> </w:t>
      </w:r>
      <w:r w:rsidR="00E01FF7" w:rsidRPr="007B3192">
        <w:rPr>
          <w:bCs/>
          <w:spacing w:val="-2"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="00E01FF7"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на </w:t>
      </w:r>
      <w:hyperlink r:id="rId13" w:tgtFrame="_blank" w:history="1">
        <w:r w:rsidR="00E01FF7"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E01FF7" w:rsidRPr="007B3192">
        <w:rPr>
          <w:bCs/>
          <w:spacing w:val="-2"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решения,</w:t>
      </w:r>
      <w:r w:rsidR="00E01FF7" w:rsidRPr="007B3192">
        <w:rPr>
          <w:bCs/>
          <w:color w:val="auto"/>
          <w:spacing w:val="-2"/>
          <w:sz w:val="28"/>
          <w:szCs w:val="28"/>
          <w:shd w:val="clear" w:color="auto" w:fill="FFFFFF"/>
          <w:lang w:eastAsia="ar-SA"/>
        </w:rPr>
        <w:t xml:space="preserve"> </w:t>
      </w:r>
      <w:r w:rsidR="00E01FF7" w:rsidRPr="007B3192">
        <w:rPr>
          <w:bCs/>
          <w:spacing w:val="-2"/>
          <w:sz w:val="28"/>
          <w:szCs w:val="28"/>
          <w:shd w:val="clear" w:color="auto" w:fill="FFFFFF"/>
        </w:rPr>
        <w:t>о чем он извещает участников аукциона.</w:t>
      </w:r>
    </w:p>
    <w:p w:rsidR="00701190" w:rsidRPr="007B3192" w:rsidRDefault="00701190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bookmarkStart w:id="20" w:name="_Hlk200102130"/>
      <w:r w:rsidRPr="007B3192">
        <w:rPr>
          <w:bCs/>
          <w:spacing w:val="-2"/>
          <w:sz w:val="28"/>
          <w:szCs w:val="28"/>
          <w:shd w:val="clear" w:color="auto" w:fill="FFFFFF"/>
        </w:rPr>
        <w:t>Организатор аукциона</w:t>
      </w:r>
      <w:bookmarkEnd w:id="20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9166A6" w:rsidRPr="007B3192">
        <w:rPr>
          <w:bCs/>
          <w:spacing w:val="-2"/>
          <w:sz w:val="28"/>
          <w:szCs w:val="28"/>
          <w:shd w:val="clear" w:color="auto" w:fill="FFFFFF"/>
        </w:rPr>
        <w:t>«</w:t>
      </w:r>
      <w:r w:rsidRPr="007B3192">
        <w:rPr>
          <w:bCs/>
          <w:spacing w:val="-2"/>
          <w:sz w:val="28"/>
          <w:szCs w:val="28"/>
          <w:shd w:val="clear" w:color="auto" w:fill="FFFFFF"/>
        </w:rPr>
        <w:t>шагом аукциона</w:t>
      </w:r>
      <w:r w:rsidR="009166A6" w:rsidRPr="007B3192">
        <w:rPr>
          <w:bCs/>
          <w:spacing w:val="-2"/>
          <w:sz w:val="28"/>
          <w:szCs w:val="28"/>
          <w:shd w:val="clear" w:color="auto" w:fill="FFFFFF"/>
        </w:rPr>
        <w:t>»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, размером задатка, со сроком 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 Информация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4" w:tgtFrame="_blank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>.</w:t>
      </w:r>
    </w:p>
    <w:p w:rsidR="00701190" w:rsidRPr="007B3192" w:rsidRDefault="00701190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Порядок регистрации на Электронной площадке: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 w:rsidRPr="007B3192">
        <w:rPr>
          <w:bCs/>
          <w:spacing w:val="-2"/>
          <w:sz w:val="28"/>
          <w:szCs w:val="28"/>
          <w:shd w:val="clear" w:color="auto" w:fill="FFFFFF"/>
        </w:rPr>
        <w:t xml:space="preserve"> по продаже</w:t>
      </w:r>
      <w:r w:rsidR="00D55830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540C98" w:rsidRPr="007B3192">
        <w:rPr>
          <w:bCs/>
          <w:spacing w:val="-2"/>
          <w:sz w:val="28"/>
          <w:szCs w:val="28"/>
          <w:shd w:val="clear" w:color="auto" w:fill="FFFFFF"/>
        </w:rPr>
        <w:t>земельного участка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физическим</w:t>
      </w:r>
      <w:r w:rsidR="00CA15F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>лицам</w:t>
      </w:r>
      <w:r w:rsidR="00540C98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B87E5C" w:rsidRPr="007B3192">
        <w:rPr>
          <w:bCs/>
          <w:spacing w:val="-2"/>
          <w:sz w:val="28"/>
          <w:szCs w:val="28"/>
          <w:shd w:val="clear" w:color="auto" w:fill="FFFFFF"/>
        </w:rPr>
        <w:t>(далее – претендентам)</w:t>
      </w:r>
      <w:r w:rsidRPr="007B3192">
        <w:rPr>
          <w:bCs/>
          <w:spacing w:val="-2"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5" w:history="1">
        <w:r w:rsidRPr="007B3192">
          <w:rPr>
            <w:rStyle w:val="a6"/>
            <w:bCs/>
            <w:spacing w:val="-2"/>
            <w:sz w:val="28"/>
            <w:szCs w:val="28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FA23DC" w:rsidRPr="007B3192" w:rsidRDefault="00FA23DC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7B3192">
        <w:rPr>
          <w:bCs/>
          <w:spacing w:val="-2"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7B3192">
        <w:rPr>
          <w:bCs/>
          <w:spacing w:val="-2"/>
          <w:sz w:val="28"/>
          <w:szCs w:val="28"/>
          <w:shd w:val="clear" w:color="auto" w:fill="FFFFFF"/>
        </w:rPr>
        <w:t>Инструкция для регистрации:</w:t>
      </w:r>
    </w:p>
    <w:p w:rsidR="00FA23DC" w:rsidRPr="007B3192" w:rsidRDefault="00A5602E" w:rsidP="00CA15FE">
      <w:pPr>
        <w:pStyle w:val="Default"/>
        <w:spacing w:line="235" w:lineRule="auto"/>
        <w:ind w:firstLine="709"/>
        <w:jc w:val="both"/>
        <w:rPr>
          <w:bCs/>
          <w:spacing w:val="-2"/>
          <w:sz w:val="28"/>
          <w:szCs w:val="28"/>
          <w:u w:val="single"/>
          <w:shd w:val="clear" w:color="auto" w:fill="FFFFFF"/>
        </w:rPr>
      </w:pPr>
      <w:hyperlink r:id="rId16" w:history="1">
        <w:r w:rsidR="00540C98" w:rsidRPr="007B3192">
          <w:rPr>
            <w:rStyle w:val="a6"/>
            <w:bCs/>
            <w:color w:val="000000"/>
            <w:spacing w:val="-2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:rsidR="009A5FD9" w:rsidRPr="007B3192" w:rsidRDefault="009A5FD9" w:rsidP="003A5A58">
      <w:pPr>
        <w:pStyle w:val="Default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Перечень пред</w:t>
      </w:r>
      <w:r w:rsidR="001041BB" w:rsidRPr="007B3192">
        <w:rPr>
          <w:b/>
          <w:spacing w:val="-2"/>
          <w:sz w:val="28"/>
          <w:szCs w:val="28"/>
          <w:shd w:val="clear" w:color="auto" w:fill="FFFFFF"/>
        </w:rPr>
        <w:t>о</w:t>
      </w:r>
      <w:r w:rsidRPr="007B3192">
        <w:rPr>
          <w:b/>
          <w:spacing w:val="-2"/>
          <w:sz w:val="28"/>
          <w:szCs w:val="28"/>
          <w:shd w:val="clear" w:color="auto" w:fill="FFFFFF"/>
        </w:rPr>
        <w:t>ставляемых претендентами на участие в аукционе в электронной форме документов и требования к их оформлению:</w:t>
      </w:r>
    </w:p>
    <w:p w:rsidR="001041BB" w:rsidRPr="007B3192" w:rsidRDefault="001041BB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Для участия в аукционе в электронной форме претендент, получивший электронную подпись и зарегистрированный на электронной площадке, подает </w:t>
      </w:r>
      <w:r w:rsidRPr="007B3192">
        <w:rPr>
          <w:bCs/>
          <w:spacing w:val="-2"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1041BB" w:rsidRPr="007B3192" w:rsidRDefault="001041BB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Подача заявки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7B3192">
        <w:rPr>
          <w:bCs/>
          <w:color w:val="auto"/>
          <w:spacing w:val="-2"/>
          <w:sz w:val="28"/>
          <w:szCs w:val="28"/>
          <w:shd w:val="clear" w:color="auto" w:fill="FFFFFF"/>
        </w:rPr>
        <w:t xml:space="preserve">площадки </w:t>
      </w:r>
      <w:hyperlink r:id="rId17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7B3192">
        <w:rPr>
          <w:bCs/>
          <w:spacing w:val="-2"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 xml:space="preserve"> и заверяется </w:t>
      </w:r>
      <w:bookmarkStart w:id="21" w:name="_Hlk132130413"/>
      <w:r w:rsidR="000507EB"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21"/>
      <w:r w:rsidR="00967447" w:rsidRPr="007B3192">
        <w:rPr>
          <w:bCs/>
          <w:spacing w:val="-2"/>
          <w:sz w:val="28"/>
          <w:szCs w:val="28"/>
          <w:shd w:val="clear" w:color="auto" w:fill="FFFFFF"/>
        </w:rPr>
        <w:t xml:space="preserve"> 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967447" w:rsidRPr="007B3192">
        <w:rPr>
          <w:bCs/>
          <w:spacing w:val="-2"/>
          <w:sz w:val="28"/>
          <w:szCs w:val="28"/>
          <w:shd w:val="clear" w:color="auto" w:fill="FFFFFF"/>
        </w:rPr>
        <w:t>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.</w:t>
      </w:r>
      <w:r w:rsidR="00542288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bookmarkStart w:id="22" w:name="_Hlk167461102"/>
      <w:r w:rsidR="00542288" w:rsidRPr="007B3192">
        <w:rPr>
          <w:bCs/>
          <w:spacing w:val="-2"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  <w:bookmarkEnd w:id="22"/>
    </w:p>
    <w:p w:rsidR="001041BB" w:rsidRPr="007B3192" w:rsidRDefault="00967447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lastRenderedPageBreak/>
        <w:t>Претендент</w:t>
      </w:r>
      <w:r w:rsidR="001041BB" w:rsidRPr="007B3192">
        <w:rPr>
          <w:bCs/>
          <w:spacing w:val="-2"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967447" w:rsidRPr="007B3192" w:rsidRDefault="00967447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Один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претендент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:rsidR="004418D6" w:rsidRPr="007B3192" w:rsidRDefault="004418D6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:rsidR="00722096" w:rsidRPr="007B3192" w:rsidRDefault="00D43953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1) копии документов, удостоверяющих личность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претендента</w:t>
      </w:r>
      <w:r w:rsidR="00722096" w:rsidRPr="007B3192">
        <w:rPr>
          <w:bCs/>
          <w:spacing w:val="-2"/>
          <w:sz w:val="28"/>
          <w:szCs w:val="28"/>
          <w:shd w:val="clear" w:color="auto" w:fill="FFFFFF"/>
        </w:rPr>
        <w:t>;</w:t>
      </w:r>
    </w:p>
    <w:p w:rsidR="00722096" w:rsidRPr="007B3192" w:rsidRDefault="00722096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- копию всех листов документа, удостоверяющего личность;</w:t>
      </w:r>
    </w:p>
    <w:p w:rsidR="00D43953" w:rsidRPr="007B3192" w:rsidRDefault="00722096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-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7B3192">
        <w:rPr>
          <w:bCs/>
          <w:spacing w:val="-2"/>
          <w:sz w:val="28"/>
          <w:szCs w:val="28"/>
          <w:shd w:val="clear" w:color="auto" w:fill="FFFFFF"/>
        </w:rPr>
        <w:t>;</w:t>
      </w:r>
    </w:p>
    <w:p w:rsidR="00D43953" w:rsidRPr="007B3192" w:rsidRDefault="00CA15FE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2</w:t>
      </w:r>
      <w:r w:rsidR="00D43953" w:rsidRPr="007B3192">
        <w:rPr>
          <w:bCs/>
          <w:spacing w:val="-2"/>
          <w:sz w:val="28"/>
          <w:szCs w:val="28"/>
          <w:shd w:val="clear" w:color="auto" w:fill="FFFFFF"/>
        </w:rPr>
        <w:t>) документы, подтверждающие внесение задатка.</w:t>
      </w:r>
      <w:r w:rsidR="00D43953" w:rsidRPr="007B3192">
        <w:rPr>
          <w:i/>
          <w:color w:val="auto"/>
          <w:spacing w:val="-2"/>
          <w:szCs w:val="20"/>
          <w:lang w:eastAsia="ar-SA"/>
        </w:rPr>
        <w:t xml:space="preserve"> </w:t>
      </w:r>
      <w:r w:rsidR="00722096" w:rsidRPr="007B3192">
        <w:rPr>
          <w:i/>
          <w:color w:val="auto"/>
          <w:spacing w:val="-2"/>
          <w:szCs w:val="20"/>
          <w:lang w:eastAsia="ar-SA"/>
        </w:rPr>
        <w:t>(</w:t>
      </w:r>
      <w:r w:rsidR="00D43953" w:rsidRPr="007B3192">
        <w:rPr>
          <w:bCs/>
          <w:i/>
          <w:spacing w:val="-2"/>
          <w:sz w:val="28"/>
          <w:szCs w:val="28"/>
          <w:shd w:val="clear" w:color="auto" w:fill="FFFFFF"/>
        </w:rPr>
        <w:t xml:space="preserve">информация </w:t>
      </w:r>
      <w:r w:rsidR="00722096" w:rsidRPr="007B3192">
        <w:rPr>
          <w:bCs/>
          <w:i/>
          <w:spacing w:val="-2"/>
          <w:sz w:val="28"/>
          <w:szCs w:val="28"/>
          <w:shd w:val="clear" w:color="auto" w:fill="FFFFFF"/>
        </w:rPr>
        <w:t xml:space="preserve">                        </w:t>
      </w:r>
      <w:r w:rsidR="00D43953" w:rsidRPr="007B3192">
        <w:rPr>
          <w:bCs/>
          <w:i/>
          <w:spacing w:val="-2"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 w:rsidRPr="007B3192">
        <w:rPr>
          <w:bCs/>
          <w:i/>
          <w:spacing w:val="-2"/>
          <w:sz w:val="28"/>
          <w:szCs w:val="28"/>
          <w:shd w:val="clear" w:color="auto" w:fill="FFFFFF"/>
        </w:rPr>
        <w:t>)</w:t>
      </w:r>
    </w:p>
    <w:p w:rsidR="000507EB" w:rsidRPr="007B3192" w:rsidRDefault="000507EB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bCs/>
          <w:spacing w:val="-2"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.</w:t>
      </w:r>
    </w:p>
    <w:p w:rsidR="004418D6" w:rsidRPr="007B3192" w:rsidRDefault="00CA154E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Претендент</w:t>
      </w:r>
      <w:r w:rsidR="004418D6" w:rsidRPr="007B3192">
        <w:rPr>
          <w:spacing w:val="-2"/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:rsidR="002C061C" w:rsidRPr="007B3192" w:rsidRDefault="002C061C" w:rsidP="003A5A58">
      <w:pPr>
        <w:pStyle w:val="Default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о</w:t>
      </w:r>
      <w:r w:rsidRPr="007B3192">
        <w:rPr>
          <w:bCs/>
          <w:spacing w:val="-2"/>
          <w:sz w:val="28"/>
          <w:szCs w:val="28"/>
          <w:shd w:val="clear" w:color="auto" w:fill="FFFFFF"/>
        </w:rPr>
        <w:t>ператором электронной площадки:</w:t>
      </w:r>
    </w:p>
    <w:p w:rsidR="002C061C" w:rsidRPr="007B3192" w:rsidRDefault="002C061C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или подписана </w:t>
      </w:r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:rsidR="002C061C" w:rsidRPr="007B3192" w:rsidRDefault="002C061C" w:rsidP="003A5A58">
      <w:pPr>
        <w:pStyle w:val="Default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при подаче заявки на участие в аукционе в случае отсутствия на </w:t>
      </w:r>
      <w:r w:rsidR="00CA154E" w:rsidRPr="007B3192">
        <w:rPr>
          <w:spacing w:val="-2"/>
          <w:sz w:val="28"/>
          <w:szCs w:val="28"/>
          <w:shd w:val="clear" w:color="auto" w:fill="FFFFFF"/>
        </w:rPr>
        <w:t>л</w:t>
      </w:r>
      <w:r w:rsidRPr="007B3192">
        <w:rPr>
          <w:spacing w:val="-2"/>
          <w:sz w:val="28"/>
          <w:szCs w:val="28"/>
          <w:shd w:val="clear" w:color="auto" w:fill="FFFFFF"/>
        </w:rPr>
        <w:t xml:space="preserve">ицевом счете </w:t>
      </w:r>
      <w:r w:rsidR="00CA154E" w:rsidRPr="007B3192">
        <w:rPr>
          <w:spacing w:val="-2"/>
          <w:sz w:val="28"/>
          <w:szCs w:val="28"/>
          <w:shd w:val="clear" w:color="auto" w:fill="FFFFFF"/>
        </w:rPr>
        <w:t>претендента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Требования, предъявляемые к претендентам: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:rsidR="002C061C" w:rsidRPr="007B3192" w:rsidRDefault="00CA154E" w:rsidP="00CA15FE">
      <w:pPr>
        <w:pStyle w:val="Default"/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Претендент</w:t>
      </w:r>
      <w:r w:rsidR="002C061C" w:rsidRPr="007B3192">
        <w:rPr>
          <w:bCs/>
          <w:spacing w:val="-2"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lastRenderedPageBreak/>
        <w:t>- не поступление задатка на дату рассмотрения заявок на участие в аукционе;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:rsidR="002C061C" w:rsidRPr="007B3192" w:rsidRDefault="002C061C" w:rsidP="00CA15FE">
      <w:pPr>
        <w:pStyle w:val="Default"/>
        <w:spacing w:line="264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наличие сведений о </w:t>
      </w:r>
      <w:r w:rsidR="00CA154E" w:rsidRPr="007B3192">
        <w:rPr>
          <w:spacing w:val="-2"/>
          <w:sz w:val="28"/>
          <w:szCs w:val="28"/>
          <w:shd w:val="clear" w:color="auto" w:fill="FFFFFF"/>
        </w:rPr>
        <w:t>претенденте</w:t>
      </w:r>
      <w:r w:rsidRPr="007B3192">
        <w:rPr>
          <w:spacing w:val="-2"/>
          <w:sz w:val="28"/>
          <w:szCs w:val="28"/>
          <w:shd w:val="clear" w:color="auto" w:fill="FFFFFF"/>
        </w:rPr>
        <w:t>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ED52F2" w:rsidRPr="007B3192" w:rsidRDefault="00CA154E" w:rsidP="00CA15FE">
      <w:pPr>
        <w:pStyle w:val="Default"/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Претендентам</w:t>
      </w:r>
      <w:r w:rsidR="00ED52F2" w:rsidRPr="007B3192">
        <w:rPr>
          <w:bCs/>
          <w:spacing w:val="-2"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 w:rsidRPr="007B3192">
        <w:rPr>
          <w:bCs/>
          <w:spacing w:val="-2"/>
          <w:sz w:val="28"/>
          <w:szCs w:val="28"/>
          <w:shd w:val="clear" w:color="auto" w:fill="FFFFFF"/>
        </w:rPr>
        <w:t>претендентам</w:t>
      </w:r>
      <w:r w:rsidR="00ED52F2" w:rsidRPr="007B3192">
        <w:rPr>
          <w:bCs/>
          <w:spacing w:val="-2"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3B57B5" w:rsidRPr="007B3192" w:rsidRDefault="003B57B5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:rsidR="00DA5FA5" w:rsidRPr="007B3192" w:rsidRDefault="00DA5FA5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Данное извещение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:rsidR="00DA5FA5" w:rsidRPr="007B3192" w:rsidRDefault="00DA5FA5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8" w:history="1">
        <w:r w:rsidRPr="007B3192">
          <w:rPr>
            <w:rStyle w:val="a6"/>
            <w:bCs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</w:t>
      </w:r>
    </w:p>
    <w:p w:rsidR="00B55809" w:rsidRPr="007B3192" w:rsidRDefault="00B55809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Задаток для участия в аукционе вносятся на расчетный счет </w:t>
      </w:r>
      <w:r w:rsidR="00CA154E" w:rsidRPr="007B3192">
        <w:rPr>
          <w:bCs/>
          <w:spacing w:val="-2"/>
          <w:sz w:val="28"/>
          <w:szCs w:val="28"/>
          <w:shd w:val="clear" w:color="auto" w:fill="FFFFFF"/>
        </w:rPr>
        <w:t>претендента</w:t>
      </w:r>
      <w:r w:rsidRPr="007B3192">
        <w:rPr>
          <w:bCs/>
          <w:spacing w:val="-2"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="00DA5FA5" w:rsidRPr="007B3192">
        <w:rPr>
          <w:spacing w:val="-2"/>
          <w:sz w:val="28"/>
          <w:szCs w:val="28"/>
          <w:lang w:eastAsia="ru-RU"/>
        </w:rPr>
        <w:t xml:space="preserve"> </w:t>
      </w:r>
      <w:r w:rsidR="00DA5FA5" w:rsidRPr="007B3192">
        <w:rPr>
          <w:bCs/>
          <w:spacing w:val="-2"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https://www.rts-tender.ru/details/platform-property-sales-details,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:rsidR="00B55809" w:rsidRPr="007B3192" w:rsidRDefault="00417D12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 w:rsidRPr="007B3192">
        <w:rPr>
          <w:bCs/>
          <w:spacing w:val="-2"/>
          <w:sz w:val="28"/>
          <w:szCs w:val="28"/>
          <w:shd w:val="clear" w:color="auto" w:fill="FFFFFF"/>
        </w:rPr>
        <w:t xml:space="preserve"> по следующим реквизитам:</w:t>
      </w:r>
    </w:p>
    <w:p w:rsidR="001F06DF" w:rsidRPr="007B3192" w:rsidRDefault="001F06DF" w:rsidP="00CA15FE">
      <w:pPr>
        <w:shd w:val="clear" w:color="auto" w:fill="FFFFFF"/>
        <w:tabs>
          <w:tab w:val="left" w:pos="851"/>
        </w:tabs>
        <w:spacing w:line="264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6574"/>
      </w:tblGrid>
      <w:tr w:rsidR="0078746B" w:rsidRPr="007B3192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bookmarkStart w:id="23" w:name="_Hlk119398951"/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7B3192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7B3192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7B3192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7B3192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7B3192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7B3192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7B3192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lastRenderedPageBreak/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7B3192" w:rsidRDefault="0078746B" w:rsidP="003A5A58">
            <w:pPr>
              <w:ind w:left="-483"/>
              <w:rPr>
                <w:spacing w:val="-2"/>
                <w:sz w:val="28"/>
                <w:szCs w:val="28"/>
              </w:rPr>
            </w:pP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B3192">
              <w:rPr>
                <w:rStyle w:val="rts-text"/>
                <w:spacing w:val="-2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23"/>
    <w:p w:rsidR="00DA5FA5" w:rsidRPr="007B3192" w:rsidRDefault="00DA5FA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24" w:name="_Hlk132186429"/>
      <w:r w:rsidRPr="007B3192">
        <w:rPr>
          <w:spacing w:val="-2"/>
          <w:sz w:val="28"/>
          <w:szCs w:val="28"/>
          <w:lang w:eastAsia="ru-RU"/>
        </w:rPr>
        <w:t>гарантийного обеспечения оплаты услуг оператора</w:t>
      </w:r>
      <w:bookmarkEnd w:id="24"/>
      <w:r w:rsidRPr="007B3192">
        <w:rPr>
          <w:spacing w:val="-2"/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:rsidR="00DA5FA5" w:rsidRPr="007B3192" w:rsidRDefault="00DA5FA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При отсутствии денежных средств на </w:t>
      </w:r>
      <w:r w:rsidR="000123A7" w:rsidRPr="007B3192">
        <w:rPr>
          <w:spacing w:val="-2"/>
          <w:sz w:val="28"/>
          <w:szCs w:val="28"/>
          <w:lang w:eastAsia="ru-RU"/>
        </w:rPr>
        <w:t>л</w:t>
      </w:r>
      <w:r w:rsidRPr="007B3192">
        <w:rPr>
          <w:spacing w:val="-2"/>
          <w:sz w:val="28"/>
          <w:szCs w:val="28"/>
          <w:lang w:eastAsia="ru-RU"/>
        </w:rPr>
        <w:t xml:space="preserve">ицевом счете </w:t>
      </w:r>
      <w:r w:rsidR="000123A7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 w:rsidRPr="007B3192">
        <w:rPr>
          <w:spacing w:val="-2"/>
          <w:sz w:val="28"/>
          <w:szCs w:val="28"/>
          <w:lang w:eastAsia="ru-RU"/>
        </w:rPr>
        <w:t>претенденту</w:t>
      </w:r>
      <w:r w:rsidRPr="007B3192">
        <w:rPr>
          <w:spacing w:val="-2"/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 w:rsidRPr="007B3192">
        <w:rPr>
          <w:spacing w:val="-2"/>
          <w:sz w:val="28"/>
          <w:szCs w:val="28"/>
          <w:lang w:eastAsia="ru-RU"/>
        </w:rPr>
        <w:t>л</w:t>
      </w:r>
      <w:r w:rsidRPr="007B3192">
        <w:rPr>
          <w:spacing w:val="-2"/>
          <w:sz w:val="28"/>
          <w:szCs w:val="28"/>
          <w:lang w:eastAsia="ru-RU"/>
        </w:rPr>
        <w:t xml:space="preserve">ицевого счета. </w:t>
      </w:r>
    </w:p>
    <w:p w:rsidR="00DA5FA5" w:rsidRPr="007B3192" w:rsidRDefault="000123A7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Претенденту</w:t>
      </w:r>
      <w:r w:rsidR="00DA5FA5" w:rsidRPr="007B3192">
        <w:rPr>
          <w:spacing w:val="-2"/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DA5FA5" w:rsidRPr="007B3192" w:rsidRDefault="00DA5FA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Денежные средства, перечисленные за </w:t>
      </w:r>
      <w:r w:rsidR="000123A7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 w:rsidRPr="007B3192">
        <w:rPr>
          <w:spacing w:val="-2"/>
          <w:sz w:val="28"/>
          <w:szCs w:val="28"/>
          <w:lang w:eastAsia="ru-RU"/>
        </w:rPr>
        <w:t>претендента</w:t>
      </w:r>
      <w:r w:rsidRPr="007B3192">
        <w:rPr>
          <w:spacing w:val="-2"/>
          <w:sz w:val="28"/>
          <w:szCs w:val="28"/>
          <w:lang w:eastAsia="ru-RU"/>
        </w:rPr>
        <w:t xml:space="preserve"> на универсальной торговой платформе.</w:t>
      </w:r>
    </w:p>
    <w:p w:rsidR="003F7354" w:rsidRPr="007B3192" w:rsidRDefault="009443DE" w:rsidP="003A5A58">
      <w:pPr>
        <w:ind w:firstLine="709"/>
        <w:jc w:val="both"/>
        <w:rPr>
          <w:b/>
          <w:bCs/>
          <w:spacing w:val="-2"/>
          <w:sz w:val="28"/>
          <w:szCs w:val="28"/>
          <w:lang w:eastAsia="ru-RU"/>
        </w:rPr>
      </w:pPr>
      <w:r w:rsidRPr="007B3192">
        <w:rPr>
          <w:b/>
          <w:bCs/>
          <w:spacing w:val="-2"/>
          <w:sz w:val="28"/>
          <w:szCs w:val="28"/>
          <w:lang w:eastAsia="ru-RU"/>
        </w:rPr>
        <w:t>Информация о размере взимаемой с победителя электронного аукциона или иных лиц</w:t>
      </w:r>
      <w:r w:rsidRPr="007B3192">
        <w:rPr>
          <w:color w:val="22272F"/>
          <w:spacing w:val="-2"/>
          <w:sz w:val="23"/>
          <w:szCs w:val="23"/>
          <w:shd w:val="clear" w:color="auto" w:fill="FFFFFF"/>
        </w:rPr>
        <w:t xml:space="preserve"> </w:t>
      </w:r>
      <w:r w:rsidRPr="007B3192">
        <w:rPr>
          <w:b/>
          <w:bCs/>
          <w:spacing w:val="-2"/>
          <w:sz w:val="28"/>
          <w:szCs w:val="28"/>
          <w:lang w:eastAsia="ru-RU"/>
        </w:rPr>
        <w:t>платы оператор</w:t>
      </w:r>
      <w:r w:rsidR="009B346E" w:rsidRPr="007B3192">
        <w:rPr>
          <w:b/>
          <w:bCs/>
          <w:spacing w:val="-2"/>
          <w:sz w:val="28"/>
          <w:szCs w:val="28"/>
          <w:lang w:eastAsia="ru-RU"/>
        </w:rPr>
        <w:t>ом</w:t>
      </w:r>
      <w:r w:rsidRPr="007B3192">
        <w:rPr>
          <w:b/>
          <w:bCs/>
          <w:spacing w:val="-2"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7B3192">
        <w:rPr>
          <w:b/>
          <w:bCs/>
          <w:spacing w:val="-2"/>
          <w:sz w:val="28"/>
          <w:szCs w:val="28"/>
          <w:lang w:eastAsia="ru-RU"/>
        </w:rPr>
        <w:t>:</w:t>
      </w:r>
    </w:p>
    <w:p w:rsidR="00FF269A" w:rsidRPr="007B3192" w:rsidRDefault="00C5548E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Оператором электронной площадки взимается плата</w:t>
      </w:r>
      <w:r w:rsidR="00AB5CEA" w:rsidRPr="007B3192">
        <w:rPr>
          <w:spacing w:val="-2"/>
          <w:sz w:val="28"/>
          <w:szCs w:val="28"/>
          <w:lang w:eastAsia="ru-RU"/>
        </w:rPr>
        <w:t xml:space="preserve"> (гарантийное обеспечение оплаты услуг оператора)</w:t>
      </w:r>
      <w:r w:rsidRPr="007B3192">
        <w:rPr>
          <w:spacing w:val="-2"/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</w:t>
      </w:r>
      <w:r w:rsidR="00D55830" w:rsidRPr="007B3192">
        <w:rPr>
          <w:spacing w:val="-2"/>
          <w:sz w:val="28"/>
          <w:szCs w:val="28"/>
          <w:lang w:eastAsia="ru-RU"/>
        </w:rPr>
        <w:t xml:space="preserve">купли-продажи </w:t>
      </w:r>
      <w:r w:rsidRPr="007B3192">
        <w:rPr>
          <w:spacing w:val="-2"/>
          <w:sz w:val="28"/>
          <w:szCs w:val="28"/>
          <w:lang w:eastAsia="ru-RU"/>
        </w:rPr>
        <w:t>земельного участка, за участие в электронном аукционе</w:t>
      </w:r>
      <w:r w:rsidR="00FF269A" w:rsidRPr="007B3192">
        <w:rPr>
          <w:spacing w:val="-2"/>
          <w:sz w:val="28"/>
          <w:szCs w:val="28"/>
          <w:lang w:eastAsia="ru-RU"/>
        </w:rPr>
        <w:t xml:space="preserve">. </w:t>
      </w:r>
      <w:r w:rsidR="0046130A" w:rsidRPr="007B3192">
        <w:rPr>
          <w:spacing w:val="-2"/>
          <w:sz w:val="28"/>
          <w:szCs w:val="28"/>
          <w:lang w:eastAsia="ru-RU"/>
        </w:rPr>
        <w:t>П</w:t>
      </w:r>
      <w:r w:rsidRPr="007B3192">
        <w:rPr>
          <w:spacing w:val="-2"/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 w:rsidRPr="007B3192">
        <w:rPr>
          <w:spacing w:val="-2"/>
          <w:sz w:val="28"/>
          <w:szCs w:val="28"/>
          <w:lang w:eastAsia="ru-RU"/>
        </w:rPr>
        <w:t xml:space="preserve"> </w:t>
      </w:r>
      <w:r w:rsidRPr="007B3192">
        <w:rPr>
          <w:spacing w:val="-2"/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:rsidR="00C252F1" w:rsidRPr="007B3192" w:rsidRDefault="003B57B5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AA3554" w:rsidRPr="007B3192" w:rsidRDefault="00AA3554" w:rsidP="003A5A58">
      <w:pPr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1) участникам аукциона, за исключением его победителя</w:t>
      </w:r>
      <w:r w:rsidR="00DD12F7" w:rsidRPr="007B3192">
        <w:rPr>
          <w:spacing w:val="-2"/>
          <w:sz w:val="28"/>
          <w:szCs w:val="28"/>
          <w:lang w:eastAsia="ru-RU"/>
        </w:rPr>
        <w:t xml:space="preserve"> и участника аукциона, который сделал предпоследнее предложение о цене предмета аукциона, </w:t>
      </w:r>
      <w:r w:rsidRPr="007B3192">
        <w:rPr>
          <w:spacing w:val="-2"/>
          <w:sz w:val="28"/>
          <w:szCs w:val="28"/>
          <w:lang w:eastAsia="ru-RU"/>
        </w:rPr>
        <w:t>в течение 3 календарных дней со дня подведения итогов аукциона в электронной форме;</w:t>
      </w:r>
    </w:p>
    <w:p w:rsidR="00DD12F7" w:rsidRPr="007B3192" w:rsidRDefault="00DD12F7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2) участнику аукциона, который сделал предпоследнее предложение                  о цене предмета аукциона в течение 3 дней со дня подписания договора                  купли-продажи или договора аренды земельного участка победителем аукциона.</w:t>
      </w:r>
    </w:p>
    <w:p w:rsidR="00AA3554" w:rsidRPr="007B3192" w:rsidRDefault="00DD12F7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3</w:t>
      </w:r>
      <w:r w:rsidR="00AA3554" w:rsidRPr="007B3192">
        <w:rPr>
          <w:spacing w:val="-2"/>
          <w:sz w:val="28"/>
          <w:szCs w:val="28"/>
          <w:lang w:eastAsia="ru-RU"/>
        </w:rPr>
        <w:t>) претендентам, не допущенным к участию в аукционе, в течение 3 календарных дней со дня подписания протокола о признании претендентов участниками аукциона;</w:t>
      </w:r>
    </w:p>
    <w:p w:rsidR="00AA3554" w:rsidRPr="007B3192" w:rsidRDefault="00DD12F7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>4</w:t>
      </w:r>
      <w:r w:rsidR="00AA3554" w:rsidRPr="007B3192">
        <w:rPr>
          <w:spacing w:val="-2"/>
          <w:sz w:val="28"/>
          <w:szCs w:val="28"/>
          <w:lang w:eastAsia="ru-RU"/>
        </w:rPr>
        <w:t>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AA3554" w:rsidRPr="007B3192" w:rsidRDefault="00AA3554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t xml:space="preserve">Задаток, перечисленный победителем аукциона, засчитывается в </w:t>
      </w:r>
      <w:r w:rsidR="00947E8F" w:rsidRPr="007B3192">
        <w:rPr>
          <w:spacing w:val="-2"/>
          <w:sz w:val="28"/>
          <w:szCs w:val="28"/>
          <w:lang w:eastAsia="ru-RU"/>
        </w:rPr>
        <w:t xml:space="preserve">счет </w:t>
      </w:r>
      <w:r w:rsidR="00D55830" w:rsidRPr="007B3192">
        <w:rPr>
          <w:spacing w:val="-2"/>
          <w:sz w:val="28"/>
          <w:szCs w:val="28"/>
          <w:lang w:eastAsia="ru-RU"/>
        </w:rPr>
        <w:t>о</w:t>
      </w:r>
      <w:r w:rsidRPr="007B3192">
        <w:rPr>
          <w:spacing w:val="-2"/>
          <w:sz w:val="28"/>
          <w:szCs w:val="28"/>
          <w:lang w:eastAsia="ru-RU"/>
        </w:rPr>
        <w:t xml:space="preserve">платы </w:t>
      </w:r>
      <w:r w:rsidR="00D55830" w:rsidRPr="007B3192">
        <w:rPr>
          <w:spacing w:val="-2"/>
          <w:sz w:val="28"/>
          <w:szCs w:val="28"/>
          <w:lang w:eastAsia="ru-RU"/>
        </w:rPr>
        <w:t>либо частичной оплаты по договору купли-продажи земельного участка</w:t>
      </w:r>
      <w:r w:rsidRPr="007B3192">
        <w:rPr>
          <w:spacing w:val="-2"/>
          <w:sz w:val="28"/>
          <w:szCs w:val="28"/>
          <w:lang w:eastAsia="ru-RU"/>
        </w:rPr>
        <w:t>.</w:t>
      </w:r>
    </w:p>
    <w:p w:rsidR="001F7CC6" w:rsidRPr="007B3192" w:rsidRDefault="001F7CC6" w:rsidP="002D75D1">
      <w:pPr>
        <w:spacing w:line="226" w:lineRule="auto"/>
        <w:ind w:firstLine="709"/>
        <w:jc w:val="both"/>
        <w:rPr>
          <w:spacing w:val="-2"/>
          <w:sz w:val="28"/>
          <w:szCs w:val="28"/>
          <w:lang w:eastAsia="ru-RU"/>
        </w:rPr>
      </w:pPr>
      <w:r w:rsidRPr="007B3192">
        <w:rPr>
          <w:spacing w:val="-2"/>
          <w:sz w:val="28"/>
          <w:szCs w:val="28"/>
          <w:lang w:eastAsia="ru-RU"/>
        </w:rPr>
        <w:lastRenderedPageBreak/>
        <w:t xml:space="preserve">При уклонении или отказе победителя аукциона от заключения в установленный срок договора </w:t>
      </w:r>
      <w:r w:rsidR="00D55830" w:rsidRPr="007B3192">
        <w:rPr>
          <w:spacing w:val="-2"/>
          <w:sz w:val="28"/>
          <w:szCs w:val="28"/>
          <w:lang w:eastAsia="ru-RU"/>
        </w:rPr>
        <w:t>купли-продажи</w:t>
      </w:r>
      <w:r w:rsidRPr="007B3192">
        <w:rPr>
          <w:spacing w:val="-2"/>
          <w:sz w:val="28"/>
          <w:szCs w:val="28"/>
          <w:lang w:eastAsia="ru-RU"/>
        </w:rPr>
        <w:t xml:space="preserve"> земельного участка задаток ему не возвращается, и он утрачивает право на заключение указанного договора.</w:t>
      </w:r>
    </w:p>
    <w:p w:rsidR="009D7BDE" w:rsidRPr="007B3192" w:rsidRDefault="009D7BDE" w:rsidP="002D75D1">
      <w:pPr>
        <w:spacing w:line="226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Правила проведения </w:t>
      </w:r>
      <w:r w:rsidR="0056250A" w:rsidRPr="007B3192">
        <w:rPr>
          <w:b/>
          <w:bCs/>
          <w:spacing w:val="-2"/>
          <w:sz w:val="28"/>
          <w:szCs w:val="28"/>
          <w:shd w:val="clear" w:color="auto" w:fill="FFFFFF"/>
        </w:rPr>
        <w:t>аукциона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 в электронной форме: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Правила проведения аукциона в электронной форме определены статьями 39.12 и 39.13 Земельного кодекса Российской Федерации, Регламентом торговой площадки ООО «РТС –ТЕНДЕР», размещенном на сайте </w:t>
      </w:r>
      <w:hyperlink r:id="rId19" w:history="1">
        <w:r w:rsidRPr="007B3192">
          <w:rPr>
            <w:rStyle w:val="a6"/>
            <w:spacing w:val="-2"/>
            <w:sz w:val="28"/>
            <w:szCs w:val="28"/>
            <w:shd w:val="clear" w:color="auto" w:fill="FFFFFF"/>
          </w:rPr>
          <w:t>https://www.rts-tender.ru/</w:t>
        </w:r>
      </w:hyperlink>
      <w:r w:rsidRPr="007B3192">
        <w:rPr>
          <w:spacing w:val="-2"/>
          <w:sz w:val="28"/>
          <w:szCs w:val="28"/>
          <w:shd w:val="clear" w:color="auto" w:fill="FFFFFF"/>
        </w:rPr>
        <w:t xml:space="preserve"> в сети Интернет.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 w:rsidRPr="007B3192">
        <w:rPr>
          <w:spacing w:val="-2"/>
          <w:sz w:val="28"/>
          <w:szCs w:val="28"/>
          <w:shd w:val="clear" w:color="auto" w:fill="FFFFFF"/>
        </w:rPr>
        <w:t>претенденты</w:t>
      </w:r>
      <w:r w:rsidRPr="007B3192">
        <w:rPr>
          <w:spacing w:val="-2"/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 xml:space="preserve">частниками.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Участником аукциона может быть только заявитель, претендующий на заключение договора </w:t>
      </w:r>
      <w:r w:rsidR="0031133F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участка, имеющий </w:t>
      </w:r>
      <w:r w:rsidR="000123A7" w:rsidRPr="007B3192">
        <w:rPr>
          <w:bCs/>
          <w:spacing w:val="-2"/>
          <w:sz w:val="28"/>
          <w:szCs w:val="28"/>
          <w:shd w:val="clear" w:color="auto" w:fill="FFFFFF"/>
        </w:rPr>
        <w:t>усиленную квалифицированную электронную подпись</w:t>
      </w:r>
      <w:r w:rsidRPr="007B3192">
        <w:rPr>
          <w:spacing w:val="-2"/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 прошедший регистрацию на электронной площадке.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ввести новое предложение о цене договора;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подписать </w:t>
      </w:r>
      <w:r w:rsidR="000123A7"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и отправить ценовое предложение.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</w:t>
      </w:r>
      <w:r w:rsidRPr="007B3192">
        <w:rPr>
          <w:spacing w:val="-2"/>
          <w:sz w:val="28"/>
          <w:szCs w:val="28"/>
          <w:shd w:val="clear" w:color="auto" w:fill="FFFFFF"/>
        </w:rPr>
        <w:lastRenderedPageBreak/>
        <w:t xml:space="preserve">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B3192">
        <w:rPr>
          <w:bCs/>
          <w:spacing w:val="-2"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B3192">
        <w:rPr>
          <w:spacing w:val="-2"/>
          <w:sz w:val="28"/>
          <w:szCs w:val="28"/>
          <w:shd w:val="clear" w:color="auto" w:fill="FFFFFF"/>
        </w:rPr>
        <w:t>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65831" w:rsidRPr="007B3192" w:rsidRDefault="00765831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:rsidR="00765831" w:rsidRPr="007B3192" w:rsidRDefault="00765831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 w:rsidRPr="007B3192">
        <w:rPr>
          <w:spacing w:val="-2"/>
          <w:sz w:val="28"/>
          <w:szCs w:val="28"/>
          <w:shd w:val="clear" w:color="auto" w:fill="FFFFFF"/>
        </w:rPr>
        <w:t>претендентов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 w:rsidRPr="007B3192">
        <w:rPr>
          <w:spacing w:val="-2"/>
          <w:sz w:val="28"/>
          <w:szCs w:val="28"/>
          <w:shd w:val="clear" w:color="auto" w:fill="FFFFFF"/>
        </w:rPr>
        <w:t>претендента</w:t>
      </w:r>
      <w:r w:rsidRPr="007B3192">
        <w:rPr>
          <w:spacing w:val="-2"/>
          <w:sz w:val="28"/>
          <w:szCs w:val="28"/>
          <w:shd w:val="clear" w:color="auto" w:fill="FFFFFF"/>
        </w:rPr>
        <w:t>;</w:t>
      </w:r>
    </w:p>
    <w:p w:rsidR="00765831" w:rsidRPr="007B3192" w:rsidRDefault="00765831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765831" w:rsidRPr="007B3192" w:rsidRDefault="00765831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D7BDE" w:rsidRPr="007B3192" w:rsidRDefault="009D7BDE" w:rsidP="00F43D98">
      <w:pPr>
        <w:spacing w:line="223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Срок </w:t>
      </w:r>
      <w:r w:rsidR="00685C0A"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и порядок заключения 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 xml:space="preserve">договора по итогам </w:t>
      </w:r>
      <w:r w:rsidR="005947B4" w:rsidRPr="007B3192">
        <w:rPr>
          <w:b/>
          <w:bCs/>
          <w:spacing w:val="-2"/>
          <w:sz w:val="28"/>
          <w:szCs w:val="28"/>
          <w:shd w:val="clear" w:color="auto" w:fill="FFFFFF"/>
        </w:rPr>
        <w:t>аукциона</w:t>
      </w:r>
      <w:r w:rsidRPr="007B3192">
        <w:rPr>
          <w:b/>
          <w:bCs/>
          <w:spacing w:val="-2"/>
          <w:sz w:val="28"/>
          <w:szCs w:val="28"/>
          <w:shd w:val="clear" w:color="auto" w:fill="FFFFFF"/>
        </w:rPr>
        <w:t>:</w:t>
      </w:r>
    </w:p>
    <w:p w:rsidR="00685C0A" w:rsidRPr="007B3192" w:rsidRDefault="00685C0A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lastRenderedPageBreak/>
        <w:t xml:space="preserve">Заключение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>земельного участка осуществляется                      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85C0A" w:rsidRPr="007B3192" w:rsidRDefault="00685C0A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заключается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 w:rsidRPr="007B3192">
        <w:rPr>
          <w:bCs/>
          <w:spacing w:val="-2"/>
          <w:sz w:val="28"/>
          <w:szCs w:val="28"/>
          <w:shd w:val="clear" w:color="auto" w:fill="FFFFFF"/>
        </w:rPr>
        <w:t xml:space="preserve">ООО </w:t>
      </w:r>
      <w:r w:rsidRPr="007B3192">
        <w:rPr>
          <w:bCs/>
          <w:spacing w:val="-2"/>
          <w:sz w:val="28"/>
          <w:szCs w:val="28"/>
          <w:shd w:val="clear" w:color="auto" w:fill="FFFFFF"/>
        </w:rPr>
        <w:t>«РТС-тендер» и подписывается усиленной квалифицированной электронной подписью сторон такого договора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в соответствии с Регламентом электронной торговой площадки. </w:t>
      </w:r>
    </w:p>
    <w:p w:rsidR="003D4275" w:rsidRPr="007B3192" w:rsidRDefault="003D427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Не допускается заключение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 ранее чем через десять дней </w:t>
      </w:r>
      <w:bookmarkStart w:id="25" w:name="_Hlk132191728"/>
      <w:r w:rsidRPr="007B3192">
        <w:rPr>
          <w:spacing w:val="-2"/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25"/>
      <w:r w:rsidRPr="007B3192">
        <w:rPr>
          <w:spacing w:val="-2"/>
          <w:sz w:val="28"/>
          <w:szCs w:val="28"/>
          <w:shd w:val="clear" w:color="auto" w:fill="FFFFFF"/>
        </w:rPr>
        <w:t>.</w:t>
      </w:r>
    </w:p>
    <w:p w:rsidR="006A4CA5" w:rsidRPr="007B3192" w:rsidRDefault="006A4CA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десятидневного срока с момента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направляет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3D4275" w:rsidRPr="007B3192" w:rsidRDefault="003D427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 w:rsidRPr="007B3192">
        <w:rPr>
          <w:spacing w:val="-2"/>
          <w:sz w:val="28"/>
          <w:szCs w:val="28"/>
          <w:shd w:val="clear" w:color="auto" w:fill="FFFFFF"/>
        </w:rPr>
        <w:t>1</w:t>
      </w:r>
      <w:r w:rsidRPr="007B3192">
        <w:rPr>
          <w:spacing w:val="-2"/>
          <w:sz w:val="28"/>
          <w:szCs w:val="28"/>
          <w:shd w:val="clear" w:color="auto" w:fill="FFFFFF"/>
        </w:rPr>
        <w:t>0 (</w:t>
      </w:r>
      <w:r w:rsidR="00197CCB" w:rsidRPr="007B3192">
        <w:rPr>
          <w:spacing w:val="-2"/>
          <w:sz w:val="28"/>
          <w:szCs w:val="28"/>
          <w:shd w:val="clear" w:color="auto" w:fill="FFFFFF"/>
        </w:rPr>
        <w:t>десяти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) 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рабочих </w:t>
      </w:r>
      <w:r w:rsidRPr="007B3192">
        <w:rPr>
          <w:spacing w:val="-2"/>
          <w:sz w:val="28"/>
          <w:szCs w:val="28"/>
          <w:shd w:val="clear" w:color="auto" w:fill="FFFFFF"/>
        </w:rPr>
        <w:t>дней со дня направления им такого договора.</w:t>
      </w:r>
    </w:p>
    <w:p w:rsidR="003D4275" w:rsidRPr="007B3192" w:rsidRDefault="003D4275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Если договор </w:t>
      </w:r>
      <w:r w:rsidR="00AF203C" w:rsidRPr="007B3192">
        <w:rPr>
          <w:spacing w:val="-2"/>
          <w:sz w:val="28"/>
          <w:szCs w:val="28"/>
          <w:shd w:val="clear" w:color="auto" w:fill="FFFFFF"/>
        </w:rPr>
        <w:t xml:space="preserve">купли-продажи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 w:rsidRPr="007B3192">
        <w:rPr>
          <w:spacing w:val="-2"/>
          <w:sz w:val="28"/>
          <w:szCs w:val="28"/>
          <w:shd w:val="clear" w:color="auto" w:fill="FFFFFF"/>
        </w:rPr>
        <w:t>1</w:t>
      </w:r>
      <w:r w:rsidRPr="007B3192">
        <w:rPr>
          <w:spacing w:val="-2"/>
          <w:sz w:val="28"/>
          <w:szCs w:val="28"/>
          <w:shd w:val="clear" w:color="auto" w:fill="FFFFFF"/>
        </w:rPr>
        <w:t>0 (</w:t>
      </w:r>
      <w:r w:rsidR="00197CCB" w:rsidRPr="007B3192">
        <w:rPr>
          <w:spacing w:val="-2"/>
          <w:sz w:val="28"/>
          <w:szCs w:val="28"/>
          <w:shd w:val="clear" w:color="auto" w:fill="FFFFFF"/>
        </w:rPr>
        <w:t>десяти</w:t>
      </w:r>
      <w:r w:rsidRPr="007B3192">
        <w:rPr>
          <w:spacing w:val="-2"/>
          <w:sz w:val="28"/>
          <w:szCs w:val="28"/>
          <w:shd w:val="clear" w:color="auto" w:fill="FFFFFF"/>
        </w:rPr>
        <w:t>)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 рабочих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дней со дня направления проекта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 </w:t>
      </w:r>
      <w:r w:rsidR="00981FED" w:rsidRPr="007B3192">
        <w:rPr>
          <w:spacing w:val="-2"/>
          <w:sz w:val="28"/>
          <w:szCs w:val="28"/>
          <w:shd w:val="clear" w:color="auto" w:fill="FFFFFF"/>
        </w:rPr>
        <w:t>п</w:t>
      </w:r>
      <w:r w:rsidRPr="007B3192">
        <w:rPr>
          <w:spacing w:val="-2"/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 w:rsidRPr="007B3192">
        <w:rPr>
          <w:spacing w:val="-2"/>
          <w:sz w:val="28"/>
          <w:szCs w:val="28"/>
          <w:shd w:val="clear" w:color="auto" w:fill="FFFFFF"/>
        </w:rPr>
        <w:t>о</w:t>
      </w:r>
      <w:r w:rsidRPr="007B3192">
        <w:rPr>
          <w:spacing w:val="-2"/>
          <w:sz w:val="28"/>
          <w:szCs w:val="28"/>
          <w:shd w:val="clear" w:color="auto" w:fill="FFFFFF"/>
        </w:rPr>
        <w:t xml:space="preserve">рганизатору аукциона, </w:t>
      </w:r>
      <w:r w:rsidR="00981FED" w:rsidRPr="007B3192">
        <w:rPr>
          <w:spacing w:val="-2"/>
          <w:sz w:val="28"/>
          <w:szCs w:val="28"/>
          <w:shd w:val="clear" w:color="auto" w:fill="FFFFFF"/>
        </w:rPr>
        <w:t>о</w:t>
      </w:r>
      <w:r w:rsidRPr="007B3192">
        <w:rPr>
          <w:spacing w:val="-2"/>
          <w:sz w:val="28"/>
          <w:szCs w:val="28"/>
          <w:shd w:val="clear" w:color="auto" w:fill="FFFFFF"/>
        </w:rPr>
        <w:t xml:space="preserve">рганизатор 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направляет </w:t>
      </w:r>
      <w:r w:rsidRPr="007B3192">
        <w:rPr>
          <w:spacing w:val="-2"/>
          <w:sz w:val="28"/>
          <w:szCs w:val="28"/>
          <w:shd w:val="clear" w:color="auto" w:fill="FFFFFF"/>
        </w:rPr>
        <w:t>указанный договор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="00981FED" w:rsidRPr="007B3192">
        <w:rPr>
          <w:spacing w:val="-2"/>
          <w:sz w:val="28"/>
          <w:szCs w:val="28"/>
          <w:shd w:val="clear" w:color="auto" w:fill="FFFFFF"/>
        </w:rPr>
        <w:t>у</w:t>
      </w:r>
      <w:r w:rsidRPr="007B3192">
        <w:rPr>
          <w:spacing w:val="-2"/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 w:rsidR="00981FED" w:rsidRPr="007B3192">
        <w:rPr>
          <w:spacing w:val="-2"/>
          <w:sz w:val="28"/>
          <w:szCs w:val="28"/>
          <w:shd w:val="clear" w:color="auto" w:fill="FFFFFF"/>
        </w:rPr>
        <w:t>п</w:t>
      </w:r>
      <w:r w:rsidRPr="007B3192">
        <w:rPr>
          <w:spacing w:val="-2"/>
          <w:sz w:val="28"/>
          <w:szCs w:val="28"/>
          <w:shd w:val="clear" w:color="auto" w:fill="FFFFFF"/>
        </w:rPr>
        <w:t xml:space="preserve">редмета аукциона, </w:t>
      </w:r>
      <w:r w:rsidR="00197CCB" w:rsidRPr="007B3192">
        <w:rPr>
          <w:spacing w:val="-2"/>
          <w:sz w:val="28"/>
          <w:szCs w:val="28"/>
          <w:shd w:val="clear" w:color="auto" w:fill="FFFFFF"/>
        </w:rPr>
        <w:t>для их заключения по цене, предложенной таким участником аукциона.</w:t>
      </w:r>
    </w:p>
    <w:p w:rsidR="00981FED" w:rsidRPr="007B3192" w:rsidRDefault="00981FED" w:rsidP="00F43D98">
      <w:pPr>
        <w:spacing w:line="223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 xml:space="preserve">В случае, если в течение </w:t>
      </w:r>
      <w:r w:rsidR="00197CCB" w:rsidRPr="007B3192">
        <w:rPr>
          <w:spacing w:val="-2"/>
          <w:sz w:val="28"/>
          <w:szCs w:val="28"/>
          <w:shd w:val="clear" w:color="auto" w:fill="FFFFFF"/>
        </w:rPr>
        <w:t>1</w:t>
      </w:r>
      <w:r w:rsidRPr="007B3192">
        <w:rPr>
          <w:spacing w:val="-2"/>
          <w:sz w:val="28"/>
          <w:szCs w:val="28"/>
          <w:shd w:val="clear" w:color="auto" w:fill="FFFFFF"/>
        </w:rPr>
        <w:t>0 (</w:t>
      </w:r>
      <w:r w:rsidR="00197CCB" w:rsidRPr="007B3192">
        <w:rPr>
          <w:spacing w:val="-2"/>
          <w:sz w:val="28"/>
          <w:szCs w:val="28"/>
          <w:shd w:val="clear" w:color="auto" w:fill="FFFFFF"/>
        </w:rPr>
        <w:t>десяти</w:t>
      </w:r>
      <w:r w:rsidRPr="007B3192">
        <w:rPr>
          <w:spacing w:val="-2"/>
          <w:sz w:val="28"/>
          <w:szCs w:val="28"/>
          <w:shd w:val="clear" w:color="auto" w:fill="FFFFFF"/>
        </w:rPr>
        <w:t>)</w:t>
      </w:r>
      <w:r w:rsidR="00197CCB" w:rsidRPr="007B3192">
        <w:rPr>
          <w:spacing w:val="-2"/>
          <w:sz w:val="28"/>
          <w:szCs w:val="28"/>
          <w:shd w:val="clear" w:color="auto" w:fill="FFFFFF"/>
        </w:rPr>
        <w:t xml:space="preserve"> рабочих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 w:rsidR="00AF203C" w:rsidRPr="007B3192">
        <w:rPr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участка, этот участник не представил организатору подписанный со своей стороны указанный договор, организатор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A0888" w:rsidRPr="007B3192" w:rsidRDefault="00FA0888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>Проект договора</w:t>
      </w:r>
      <w:r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="00AF203C" w:rsidRPr="007B3192">
        <w:rPr>
          <w:b/>
          <w:spacing w:val="-2"/>
          <w:sz w:val="28"/>
          <w:szCs w:val="28"/>
          <w:shd w:val="clear" w:color="auto" w:fill="FFFFFF"/>
        </w:rPr>
        <w:t>купли-продажи</w:t>
      </w:r>
      <w:r w:rsidRPr="007B3192">
        <w:rPr>
          <w:spacing w:val="-2"/>
          <w:sz w:val="28"/>
          <w:szCs w:val="28"/>
          <w:shd w:val="clear" w:color="auto" w:fill="FFFFFF"/>
        </w:rPr>
        <w:t xml:space="preserve"> земельного участка</w:t>
      </w:r>
      <w:r w:rsidRPr="007B3192">
        <w:rPr>
          <w:b/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>размещен в извещении о проведен</w:t>
      </w:r>
      <w:proofErr w:type="gramStart"/>
      <w:r w:rsidRPr="007B3192">
        <w:rPr>
          <w:spacing w:val="-2"/>
          <w:sz w:val="28"/>
          <w:szCs w:val="28"/>
          <w:shd w:val="clear" w:color="auto" w:fill="FFFFFF"/>
        </w:rPr>
        <w:t>ии ау</w:t>
      </w:r>
      <w:proofErr w:type="gramEnd"/>
      <w:r w:rsidRPr="007B3192">
        <w:rPr>
          <w:spacing w:val="-2"/>
          <w:sz w:val="28"/>
          <w:szCs w:val="28"/>
          <w:shd w:val="clear" w:color="auto" w:fill="FFFFFF"/>
        </w:rPr>
        <w:t xml:space="preserve">кциона на официальном сайте торгов </w:t>
      </w:r>
      <w:hyperlink r:id="rId20" w:history="1"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://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="007D3E9A"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B3192">
        <w:rPr>
          <w:spacing w:val="-2"/>
          <w:sz w:val="28"/>
          <w:szCs w:val="28"/>
          <w:shd w:val="clear" w:color="auto" w:fill="FFFFFF"/>
        </w:rPr>
        <w:t>,</w:t>
      </w:r>
      <w:r w:rsidR="007D3E9A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электронной торговой площадке </w:t>
      </w:r>
      <w:hyperlink r:id="rId21" w:history="1"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7D3E9A" w:rsidRPr="007B3192">
        <w:rPr>
          <w:rStyle w:val="a6"/>
          <w:color w:val="auto"/>
          <w:spacing w:val="-2"/>
          <w:sz w:val="28"/>
          <w:szCs w:val="28"/>
          <w:u w:val="none"/>
          <w:shd w:val="clear" w:color="auto" w:fill="FFFFFF"/>
        </w:rPr>
        <w:t xml:space="preserve"> 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hyperlink r:id="rId22" w:history="1"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https</w:t>
        </w:r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://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mostovskiy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.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administratciia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struktura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mo</w:t>
        </w:r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upravlenie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imushchestvennykh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i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zemelnykh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otnosheniy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torgi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konkursy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auktsiony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po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-</w:t>
        </w:r>
        <w:proofErr w:type="spellStart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49549D" w:rsidRPr="007B3192">
          <w:rPr>
            <w:rStyle w:val="a6"/>
            <w:spacing w:val="-2"/>
            <w:sz w:val="28"/>
            <w:szCs w:val="28"/>
            <w:shd w:val="clear" w:color="auto" w:fill="FFFFFF"/>
          </w:rPr>
          <w:t>/</w:t>
        </w:r>
      </w:hyperlink>
      <w:r w:rsidRPr="007B3192">
        <w:rPr>
          <w:spacing w:val="-2"/>
          <w:sz w:val="28"/>
          <w:szCs w:val="28"/>
          <w:shd w:val="clear" w:color="auto" w:fill="FFFFFF"/>
        </w:rPr>
        <w:t>.</w:t>
      </w:r>
    </w:p>
    <w:p w:rsidR="0049549D" w:rsidRPr="007B3192" w:rsidRDefault="0049549D" w:rsidP="0049549D">
      <w:pPr>
        <w:ind w:firstLine="709"/>
        <w:jc w:val="both"/>
        <w:rPr>
          <w:b/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Градостроительный план земельного участка: </w:t>
      </w:r>
    </w:p>
    <w:p w:rsidR="0049549D" w:rsidRPr="007B3192" w:rsidRDefault="0049549D" w:rsidP="0049549D">
      <w:pPr>
        <w:ind w:firstLine="709"/>
        <w:jc w:val="both"/>
        <w:rPr>
          <w:spacing w:val="-2"/>
        </w:rPr>
      </w:pPr>
      <w:r w:rsidRPr="007B3192">
        <w:rPr>
          <w:spacing w:val="-2"/>
          <w:sz w:val="28"/>
          <w:szCs w:val="28"/>
        </w:rPr>
        <w:t xml:space="preserve">является приложением к данному информационному сообщению и </w:t>
      </w:r>
      <w:r w:rsidRPr="007B3192">
        <w:rPr>
          <w:spacing w:val="-2"/>
          <w:sz w:val="28"/>
          <w:szCs w:val="28"/>
          <w:shd w:val="clear" w:color="auto" w:fill="FFFFFF"/>
        </w:rPr>
        <w:t>размещен в извещении о проведен</w:t>
      </w:r>
      <w:proofErr w:type="gramStart"/>
      <w:r w:rsidRPr="007B3192">
        <w:rPr>
          <w:spacing w:val="-2"/>
          <w:sz w:val="28"/>
          <w:szCs w:val="28"/>
          <w:shd w:val="clear" w:color="auto" w:fill="FFFFFF"/>
        </w:rPr>
        <w:t>ии ау</w:t>
      </w:r>
      <w:proofErr w:type="gramEnd"/>
      <w:r w:rsidRPr="007B3192">
        <w:rPr>
          <w:spacing w:val="-2"/>
          <w:sz w:val="28"/>
          <w:szCs w:val="28"/>
          <w:shd w:val="clear" w:color="auto" w:fill="FFFFFF"/>
        </w:rPr>
        <w:t xml:space="preserve">кциона на официальном сайте торгов </w:t>
      </w:r>
      <w:hyperlink r:id="rId23" w:history="1"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://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.</w:t>
        </w:r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B3192">
        <w:rPr>
          <w:spacing w:val="-2"/>
          <w:sz w:val="28"/>
          <w:szCs w:val="28"/>
          <w:shd w:val="clear" w:color="auto" w:fill="FFFFFF"/>
        </w:rPr>
        <w:t xml:space="preserve">, электронной торговой площадке </w:t>
      </w:r>
      <w:hyperlink r:id="rId24" w:history="1">
        <w:r w:rsidRPr="007B3192">
          <w:rPr>
            <w:rStyle w:val="a6"/>
            <w:color w:val="auto"/>
            <w:spacing w:val="-2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7B3192">
        <w:rPr>
          <w:spacing w:val="-2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r w:rsidRPr="007B3192">
        <w:rPr>
          <w:spacing w:val="-2"/>
          <w:sz w:val="28"/>
          <w:szCs w:val="28"/>
        </w:rPr>
        <w:t>(</w:t>
      </w:r>
      <w:r w:rsidRPr="007B3192">
        <w:rPr>
          <w:spacing w:val="-2"/>
          <w:sz w:val="28"/>
          <w:szCs w:val="28"/>
          <w:lang w:val="en-US"/>
        </w:rPr>
        <w:t>www</w:t>
      </w:r>
      <w:r w:rsidRPr="007B3192">
        <w:rPr>
          <w:spacing w:val="-2"/>
          <w:sz w:val="28"/>
          <w:szCs w:val="28"/>
        </w:rPr>
        <w:t>.</w:t>
      </w:r>
      <w:proofErr w:type="spellStart"/>
      <w:r w:rsidR="00A5602E" w:rsidRPr="007B3192">
        <w:rPr>
          <w:spacing w:val="-2"/>
          <w:sz w:val="28"/>
          <w:szCs w:val="28"/>
        </w:rPr>
        <w:fldChar w:fldCharType="begin"/>
      </w:r>
      <w:r w:rsidRPr="007B3192">
        <w:rPr>
          <w:spacing w:val="-2"/>
          <w:sz w:val="28"/>
          <w:szCs w:val="28"/>
        </w:rPr>
        <w:instrText xml:space="preserve"> HYPERLINK "https://mostovskiy.ru/administratciia/" \t "_blank" </w:instrText>
      </w:r>
      <w:r w:rsidR="00A5602E" w:rsidRPr="007B3192">
        <w:rPr>
          <w:spacing w:val="-2"/>
          <w:sz w:val="28"/>
          <w:szCs w:val="28"/>
        </w:rPr>
        <w:fldChar w:fldCharType="separate"/>
      </w:r>
      <w:r w:rsidRPr="007B3192">
        <w:rPr>
          <w:spacing w:val="-2"/>
          <w:sz w:val="28"/>
          <w:szCs w:val="28"/>
        </w:rPr>
        <w:t>mostovskiy.ru</w:t>
      </w:r>
      <w:proofErr w:type="spellEnd"/>
      <w:r w:rsidR="00A5602E" w:rsidRPr="007B3192">
        <w:rPr>
          <w:spacing w:val="-2"/>
          <w:sz w:val="28"/>
          <w:szCs w:val="28"/>
        </w:rPr>
        <w:fldChar w:fldCharType="end"/>
      </w:r>
      <w:r w:rsidRPr="007B3192">
        <w:rPr>
          <w:spacing w:val="-2"/>
          <w:sz w:val="28"/>
          <w:szCs w:val="28"/>
        </w:rPr>
        <w:t>).</w:t>
      </w:r>
    </w:p>
    <w:p w:rsidR="00BE4542" w:rsidRPr="007B3192" w:rsidRDefault="00BE454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оплата стоимости </w:t>
      </w:r>
      <w:r w:rsidR="0093064E" w:rsidRPr="007B3192">
        <w:rPr>
          <w:bCs/>
          <w:spacing w:val="-2"/>
          <w:sz w:val="28"/>
          <w:szCs w:val="28"/>
          <w:shd w:val="clear" w:color="auto" w:fill="FFFFFF"/>
        </w:rPr>
        <w:t>предмета аукциона (за вычетом задатка)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, определенная по результатам аукциона, осуществляется единовременно в безналичном порядке на счет </w:t>
      </w:r>
      <w:r w:rsidR="0093064E" w:rsidRPr="007B3192">
        <w:rPr>
          <w:bCs/>
          <w:spacing w:val="-2"/>
          <w:sz w:val="28"/>
          <w:szCs w:val="28"/>
          <w:shd w:val="clear" w:color="auto" w:fill="FFFFFF"/>
        </w:rPr>
        <w:t>организатора аукциона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не позднее 30 рабочих дней со дня заключения договора </w:t>
      </w:r>
      <w:r w:rsidR="00AF203C" w:rsidRPr="007B3192">
        <w:rPr>
          <w:bCs/>
          <w:spacing w:val="-2"/>
          <w:sz w:val="28"/>
          <w:szCs w:val="28"/>
          <w:shd w:val="clear" w:color="auto" w:fill="FFFFFF"/>
        </w:rPr>
        <w:t xml:space="preserve">купли-продажи </w:t>
      </w:r>
      <w:r w:rsidR="0093064E" w:rsidRPr="007B3192">
        <w:rPr>
          <w:bCs/>
          <w:spacing w:val="-2"/>
          <w:sz w:val="28"/>
          <w:szCs w:val="28"/>
          <w:shd w:val="clear" w:color="auto" w:fill="FFFFFF"/>
        </w:rPr>
        <w:t>земельного участка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</w:t>
      </w:r>
    </w:p>
    <w:p w:rsidR="00266A48" w:rsidRPr="007B3192" w:rsidRDefault="00BE454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Реквизиты для оплаты:</w:t>
      </w:r>
    </w:p>
    <w:p w:rsidR="00BE4542" w:rsidRPr="007B3192" w:rsidRDefault="00266A48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proofErr w:type="gramStart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получатель - Администрация муниципального образования Мостовский район), ИНН получателя 2342010887, КПП 234201001, ЕКС № 40102810945370000010, </w:t>
      </w:r>
      <w:r w:rsidR="00E25CAA" w:rsidRPr="007B3192">
        <w:rPr>
          <w:bCs/>
          <w:spacing w:val="-2"/>
          <w:sz w:val="28"/>
          <w:szCs w:val="28"/>
          <w:shd w:val="clear" w:color="auto" w:fill="FFFFFF"/>
        </w:rPr>
        <w:t>ОКЦ № 1 ЮГУ Банка России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//УФК по Краснодарскому краю г. Краснодар, КС № 03100643000000011800, 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ОКТМО </w:t>
      </w:r>
      <w:r w:rsidR="0049549D" w:rsidRPr="007B3192">
        <w:rPr>
          <w:bCs/>
          <w:spacing w:val="-2"/>
          <w:sz w:val="28"/>
          <w:szCs w:val="28"/>
          <w:shd w:val="clear" w:color="auto" w:fill="FFFFFF"/>
        </w:rPr>
        <w:t>03633407</w:t>
      </w:r>
      <w:r w:rsidRPr="007B3192">
        <w:rPr>
          <w:bCs/>
          <w:spacing w:val="-2"/>
          <w:sz w:val="28"/>
          <w:szCs w:val="28"/>
          <w:shd w:val="clear" w:color="auto" w:fill="FFFFFF"/>
        </w:rPr>
        <w:t>, назначение платежа</w:t>
      </w:r>
      <w:proofErr w:type="gramEnd"/>
      <w:r w:rsidRPr="007B3192">
        <w:rPr>
          <w:bCs/>
          <w:spacing w:val="-2"/>
          <w:sz w:val="28"/>
          <w:szCs w:val="28"/>
          <w:shd w:val="clear" w:color="auto" w:fill="FFFFFF"/>
        </w:rPr>
        <w:t>: оплата по договору купли - продажи земельного участка.</w:t>
      </w:r>
      <w:r w:rsidR="00BE4542"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</w:p>
    <w:p w:rsidR="000377E3" w:rsidRPr="007B3192" w:rsidRDefault="000377E3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b/>
          <w:spacing w:val="-2"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7B3192">
        <w:rPr>
          <w:spacing w:val="-2"/>
          <w:sz w:val="28"/>
          <w:szCs w:val="28"/>
          <w:shd w:val="clear" w:color="auto" w:fill="FFFFFF"/>
        </w:rPr>
        <w:t xml:space="preserve"> </w:t>
      </w:r>
    </w:p>
    <w:p w:rsidR="000377E3" w:rsidRPr="007B3192" w:rsidRDefault="000377E3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Ознакомление с документами</w:t>
      </w:r>
      <w:r w:rsidR="00F76C51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 xml:space="preserve">в отношении земельных участков, указанных в извещении, проводится в течение периода приема заявок в рабочие дни с 08.00 до 12.00 по адресу: пос. Мостовской, ул. Горького, 140, 1 этаж, </w:t>
      </w:r>
      <w:proofErr w:type="spellStart"/>
      <w:r w:rsidRPr="007B3192">
        <w:rPr>
          <w:spacing w:val="-2"/>
          <w:sz w:val="28"/>
          <w:szCs w:val="28"/>
          <w:shd w:val="clear" w:color="auto" w:fill="FFFFFF"/>
        </w:rPr>
        <w:t>каб</w:t>
      </w:r>
      <w:proofErr w:type="spellEnd"/>
      <w:r w:rsidRPr="007B3192">
        <w:rPr>
          <w:spacing w:val="-2"/>
          <w:sz w:val="28"/>
          <w:szCs w:val="28"/>
          <w:shd w:val="clear" w:color="auto" w:fill="FFFFFF"/>
        </w:rPr>
        <w:t>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:rsidR="000377E3" w:rsidRPr="007B3192" w:rsidRDefault="000377E3" w:rsidP="002D75D1">
      <w:pPr>
        <w:spacing w:line="226" w:lineRule="auto"/>
        <w:ind w:firstLine="709"/>
        <w:jc w:val="both"/>
        <w:rPr>
          <w:spacing w:val="-2"/>
          <w:sz w:val="28"/>
          <w:szCs w:val="28"/>
          <w:shd w:val="clear" w:color="auto" w:fill="FFFFFF"/>
        </w:rPr>
      </w:pPr>
      <w:r w:rsidRPr="007B3192">
        <w:rPr>
          <w:spacing w:val="-2"/>
          <w:sz w:val="28"/>
          <w:szCs w:val="28"/>
          <w:shd w:val="clear" w:color="auto" w:fill="FFFFFF"/>
        </w:rPr>
        <w:t>В течение периода приема заявок на участие в аукционе заинтересованное лицо вправе по письменному запросу осмотреть участок.</w:t>
      </w:r>
      <w:r w:rsidR="00E25CAA" w:rsidRPr="007B3192">
        <w:rPr>
          <w:spacing w:val="-2"/>
          <w:sz w:val="28"/>
          <w:szCs w:val="28"/>
          <w:shd w:val="clear" w:color="auto" w:fill="FFFFFF"/>
        </w:rPr>
        <w:t xml:space="preserve"> </w:t>
      </w:r>
      <w:r w:rsidRPr="007B3192">
        <w:rPr>
          <w:spacing w:val="-2"/>
          <w:sz w:val="28"/>
          <w:szCs w:val="28"/>
          <w:shd w:val="clear" w:color="auto" w:fill="FFFFFF"/>
        </w:rPr>
        <w:t>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:rsidR="00950E92" w:rsidRPr="007B3192" w:rsidRDefault="00950E92" w:rsidP="002D75D1">
      <w:pPr>
        <w:spacing w:line="226" w:lineRule="auto"/>
        <w:ind w:firstLine="709"/>
        <w:jc w:val="both"/>
        <w:rPr>
          <w:b/>
          <w:bCs/>
          <w:spacing w:val="-2"/>
          <w:sz w:val="28"/>
          <w:szCs w:val="28"/>
          <w:shd w:val="clear" w:color="auto" w:fill="FFFFFF"/>
        </w:rPr>
      </w:pPr>
      <w:r w:rsidRPr="007B3192">
        <w:rPr>
          <w:b/>
          <w:bCs/>
          <w:spacing w:val="-2"/>
          <w:sz w:val="28"/>
          <w:szCs w:val="28"/>
          <w:shd w:val="clear" w:color="auto" w:fill="FFFFFF"/>
        </w:rPr>
        <w:t>Порядок ознакомления с иной информацией:</w:t>
      </w:r>
    </w:p>
    <w:p w:rsidR="000377E3" w:rsidRPr="007B3192" w:rsidRDefault="00950E9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С иной информацией</w:t>
      </w:r>
      <w:r w:rsidR="00F76C51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</w:t>
      </w:r>
      <w:r w:rsidR="000377E3" w:rsidRPr="007B3192">
        <w:rPr>
          <w:bCs/>
          <w:spacing w:val="-2"/>
          <w:sz w:val="28"/>
          <w:szCs w:val="28"/>
          <w:shd w:val="clear" w:color="auto" w:fill="FFFFFF"/>
        </w:rPr>
        <w:t>касающейся настоящего извещения</w:t>
      </w:r>
      <w:r w:rsidR="00F76C51" w:rsidRPr="007B3192">
        <w:rPr>
          <w:bCs/>
          <w:spacing w:val="-2"/>
          <w:sz w:val="28"/>
          <w:szCs w:val="28"/>
          <w:shd w:val="clear" w:color="auto" w:fill="FFFFFF"/>
        </w:rPr>
        <w:t>,</w:t>
      </w:r>
      <w:r w:rsidR="000377E3" w:rsidRPr="007B3192">
        <w:rPr>
          <w:bCs/>
          <w:spacing w:val="-2"/>
          <w:sz w:val="28"/>
          <w:szCs w:val="28"/>
          <w:shd w:val="clear" w:color="auto" w:fill="FFFFFF"/>
        </w:rPr>
        <w:t xml:space="preserve"> заинтересованные лица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12.00 и с 13.00 до 17.00 по московскому времени, по адресу: Краснодарский край, Мостовский район, </w:t>
      </w:r>
      <w:r w:rsidR="00F748AA" w:rsidRPr="007B3192">
        <w:rPr>
          <w:bCs/>
          <w:spacing w:val="-2"/>
          <w:sz w:val="28"/>
          <w:szCs w:val="28"/>
          <w:shd w:val="clear" w:color="auto" w:fill="FFFFFF"/>
        </w:rPr>
        <w:t xml:space="preserve">             </w:t>
      </w:r>
      <w:r w:rsidRPr="007B3192">
        <w:rPr>
          <w:bCs/>
          <w:spacing w:val="-2"/>
          <w:sz w:val="28"/>
          <w:szCs w:val="28"/>
          <w:shd w:val="clear" w:color="auto" w:fill="FFFFFF"/>
        </w:rPr>
        <w:t xml:space="preserve">пос. Мостовской, ул. Горького, 140, </w:t>
      </w:r>
      <w:proofErr w:type="spellStart"/>
      <w:r w:rsidRPr="007B3192">
        <w:rPr>
          <w:bCs/>
          <w:spacing w:val="-2"/>
          <w:sz w:val="28"/>
          <w:szCs w:val="28"/>
          <w:shd w:val="clear" w:color="auto" w:fill="FFFFFF"/>
        </w:rPr>
        <w:t>каб</w:t>
      </w:r>
      <w:proofErr w:type="spellEnd"/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№2, </w:t>
      </w:r>
      <w:hyperlink r:id="rId25" w:history="1">
        <w:r w:rsidRPr="007B3192">
          <w:rPr>
            <w:rStyle w:val="a6"/>
            <w:bCs/>
            <w:spacing w:val="-2"/>
            <w:sz w:val="28"/>
            <w:szCs w:val="28"/>
            <w:shd w:val="clear" w:color="auto" w:fill="FFFFFF"/>
          </w:rPr>
          <w:t>www.torgi.gov.ru</w:t>
        </w:r>
      </w:hyperlink>
      <w:r w:rsidRPr="007B3192">
        <w:rPr>
          <w:bCs/>
          <w:spacing w:val="-2"/>
          <w:sz w:val="28"/>
          <w:szCs w:val="28"/>
          <w:shd w:val="clear" w:color="auto" w:fill="FFFFFF"/>
        </w:rPr>
        <w:t xml:space="preserve">. </w:t>
      </w:r>
    </w:p>
    <w:p w:rsidR="00950E92" w:rsidRPr="007B3192" w:rsidRDefault="00950E92" w:rsidP="002D75D1">
      <w:pPr>
        <w:spacing w:line="226" w:lineRule="auto"/>
        <w:ind w:firstLine="709"/>
        <w:jc w:val="both"/>
        <w:rPr>
          <w:bCs/>
          <w:spacing w:val="-2"/>
          <w:sz w:val="28"/>
          <w:szCs w:val="28"/>
          <w:shd w:val="clear" w:color="auto" w:fill="FFFFFF"/>
        </w:rPr>
      </w:pPr>
      <w:r w:rsidRPr="007B3192">
        <w:rPr>
          <w:bCs/>
          <w:spacing w:val="-2"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4E75A8" w:rsidRPr="007B3192" w:rsidRDefault="004E75A8" w:rsidP="002D75D1">
      <w:pPr>
        <w:spacing w:line="226" w:lineRule="auto"/>
        <w:rPr>
          <w:spacing w:val="-2"/>
          <w:sz w:val="28"/>
          <w:szCs w:val="28"/>
        </w:rPr>
      </w:pPr>
    </w:p>
    <w:p w:rsidR="00F43D98" w:rsidRPr="007B3192" w:rsidRDefault="00F43D98" w:rsidP="002D75D1">
      <w:pPr>
        <w:spacing w:line="226" w:lineRule="auto"/>
        <w:rPr>
          <w:spacing w:val="-2"/>
          <w:sz w:val="28"/>
          <w:szCs w:val="28"/>
        </w:rPr>
      </w:pPr>
      <w:bookmarkStart w:id="26" w:name="_GoBack"/>
      <w:bookmarkEnd w:id="26"/>
    </w:p>
    <w:p w:rsidR="00DA395B" w:rsidRPr="007B3192" w:rsidRDefault="00DA395B" w:rsidP="002D75D1">
      <w:pPr>
        <w:spacing w:line="226" w:lineRule="auto"/>
        <w:rPr>
          <w:spacing w:val="-2"/>
          <w:sz w:val="28"/>
          <w:szCs w:val="28"/>
        </w:rPr>
      </w:pPr>
    </w:p>
    <w:p w:rsidR="0049549D" w:rsidRPr="007B3192" w:rsidRDefault="0049549D" w:rsidP="0049549D">
      <w:pPr>
        <w:rPr>
          <w:spacing w:val="-2"/>
          <w:sz w:val="28"/>
          <w:szCs w:val="28"/>
        </w:rPr>
      </w:pPr>
      <w:r w:rsidRPr="007B3192">
        <w:rPr>
          <w:spacing w:val="-2"/>
          <w:sz w:val="28"/>
          <w:szCs w:val="28"/>
        </w:rPr>
        <w:t xml:space="preserve">Секретарь комиссии                                                                          Ю.А. </w:t>
      </w:r>
      <w:proofErr w:type="spellStart"/>
      <w:r w:rsidRPr="007B3192">
        <w:rPr>
          <w:spacing w:val="-2"/>
          <w:sz w:val="28"/>
          <w:szCs w:val="28"/>
        </w:rPr>
        <w:t>Оридорога</w:t>
      </w:r>
      <w:proofErr w:type="spellEnd"/>
    </w:p>
    <w:p w:rsidR="0049549D" w:rsidRPr="007B3192" w:rsidRDefault="0049549D" w:rsidP="0049549D">
      <w:pPr>
        <w:spacing w:line="228" w:lineRule="auto"/>
        <w:rPr>
          <w:spacing w:val="-2"/>
          <w:sz w:val="28"/>
          <w:szCs w:val="28"/>
        </w:rPr>
      </w:pPr>
    </w:p>
    <w:p w:rsidR="00117CA0" w:rsidRPr="007B3192" w:rsidRDefault="00117CA0" w:rsidP="0049549D">
      <w:pPr>
        <w:spacing w:line="226" w:lineRule="auto"/>
        <w:rPr>
          <w:spacing w:val="-2"/>
          <w:sz w:val="28"/>
          <w:szCs w:val="28"/>
        </w:rPr>
      </w:pPr>
    </w:p>
    <w:sectPr w:rsidR="00117CA0" w:rsidRPr="007B3192" w:rsidSect="00C1502C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335" w:rsidRDefault="002C1335">
      <w:r>
        <w:separator/>
      </w:r>
    </w:p>
  </w:endnote>
  <w:endnote w:type="continuationSeparator" w:id="0">
    <w:p w:rsidR="002C1335" w:rsidRDefault="002C1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335" w:rsidRDefault="002C1335">
      <w:r>
        <w:separator/>
      </w:r>
    </w:p>
  </w:footnote>
  <w:footnote w:type="continuationSeparator" w:id="0">
    <w:p w:rsidR="002C1335" w:rsidRDefault="002C13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mirrorMargin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F98"/>
    <w:rsid w:val="000123A7"/>
    <w:rsid w:val="00022747"/>
    <w:rsid w:val="00022A65"/>
    <w:rsid w:val="00023941"/>
    <w:rsid w:val="00031BCA"/>
    <w:rsid w:val="0003607F"/>
    <w:rsid w:val="000377E3"/>
    <w:rsid w:val="00042AC9"/>
    <w:rsid w:val="00043284"/>
    <w:rsid w:val="000464C7"/>
    <w:rsid w:val="000507EB"/>
    <w:rsid w:val="00051AF2"/>
    <w:rsid w:val="00052438"/>
    <w:rsid w:val="000538B7"/>
    <w:rsid w:val="000576CC"/>
    <w:rsid w:val="00060DBB"/>
    <w:rsid w:val="00060EE6"/>
    <w:rsid w:val="00061A2A"/>
    <w:rsid w:val="0006442B"/>
    <w:rsid w:val="00064840"/>
    <w:rsid w:val="000704F2"/>
    <w:rsid w:val="00081E41"/>
    <w:rsid w:val="00084CF1"/>
    <w:rsid w:val="00090350"/>
    <w:rsid w:val="00092E9E"/>
    <w:rsid w:val="00095BAC"/>
    <w:rsid w:val="000A4B92"/>
    <w:rsid w:val="000C41A8"/>
    <w:rsid w:val="000D4DB7"/>
    <w:rsid w:val="000E2E7D"/>
    <w:rsid w:val="000E5ADD"/>
    <w:rsid w:val="000F0D58"/>
    <w:rsid w:val="000F2103"/>
    <w:rsid w:val="000F2B1E"/>
    <w:rsid w:val="00100E2E"/>
    <w:rsid w:val="001041BB"/>
    <w:rsid w:val="001058E2"/>
    <w:rsid w:val="0011262A"/>
    <w:rsid w:val="001172A6"/>
    <w:rsid w:val="00117CA0"/>
    <w:rsid w:val="00127EBD"/>
    <w:rsid w:val="001337A1"/>
    <w:rsid w:val="001347EB"/>
    <w:rsid w:val="00141559"/>
    <w:rsid w:val="00142496"/>
    <w:rsid w:val="00145749"/>
    <w:rsid w:val="00152EAD"/>
    <w:rsid w:val="00157C73"/>
    <w:rsid w:val="00163BFD"/>
    <w:rsid w:val="001655A2"/>
    <w:rsid w:val="00167135"/>
    <w:rsid w:val="001767A9"/>
    <w:rsid w:val="00185FE1"/>
    <w:rsid w:val="00187B72"/>
    <w:rsid w:val="001915E7"/>
    <w:rsid w:val="00192187"/>
    <w:rsid w:val="00197CCB"/>
    <w:rsid w:val="001A0976"/>
    <w:rsid w:val="001A0BF4"/>
    <w:rsid w:val="001A2A0A"/>
    <w:rsid w:val="001A4FF9"/>
    <w:rsid w:val="001A68E2"/>
    <w:rsid w:val="001B0AE9"/>
    <w:rsid w:val="001B5731"/>
    <w:rsid w:val="001C016E"/>
    <w:rsid w:val="001C1C8C"/>
    <w:rsid w:val="001C27E9"/>
    <w:rsid w:val="001C5A1A"/>
    <w:rsid w:val="001C78DD"/>
    <w:rsid w:val="001D1015"/>
    <w:rsid w:val="001D1994"/>
    <w:rsid w:val="001D1ACE"/>
    <w:rsid w:val="001D6DD1"/>
    <w:rsid w:val="001E454C"/>
    <w:rsid w:val="001F06DF"/>
    <w:rsid w:val="001F552E"/>
    <w:rsid w:val="001F7106"/>
    <w:rsid w:val="001F7CC6"/>
    <w:rsid w:val="002005A6"/>
    <w:rsid w:val="00213AF4"/>
    <w:rsid w:val="0022313E"/>
    <w:rsid w:val="00225908"/>
    <w:rsid w:val="002355C4"/>
    <w:rsid w:val="00241B4A"/>
    <w:rsid w:val="0025561D"/>
    <w:rsid w:val="00255BC4"/>
    <w:rsid w:val="00256330"/>
    <w:rsid w:val="002601B2"/>
    <w:rsid w:val="002604CF"/>
    <w:rsid w:val="00262E66"/>
    <w:rsid w:val="00263C99"/>
    <w:rsid w:val="00266A48"/>
    <w:rsid w:val="0027246D"/>
    <w:rsid w:val="00277B20"/>
    <w:rsid w:val="002804C0"/>
    <w:rsid w:val="00281D64"/>
    <w:rsid w:val="0029018E"/>
    <w:rsid w:val="00294D77"/>
    <w:rsid w:val="00295655"/>
    <w:rsid w:val="0029717E"/>
    <w:rsid w:val="002A58AB"/>
    <w:rsid w:val="002B4918"/>
    <w:rsid w:val="002B6D22"/>
    <w:rsid w:val="002B7C51"/>
    <w:rsid w:val="002C061C"/>
    <w:rsid w:val="002C1335"/>
    <w:rsid w:val="002C60E0"/>
    <w:rsid w:val="002D34B9"/>
    <w:rsid w:val="002D5678"/>
    <w:rsid w:val="002D75D1"/>
    <w:rsid w:val="002E59B1"/>
    <w:rsid w:val="00310CDF"/>
    <w:rsid w:val="0031133F"/>
    <w:rsid w:val="0031452B"/>
    <w:rsid w:val="00315E1C"/>
    <w:rsid w:val="003179EB"/>
    <w:rsid w:val="003201F4"/>
    <w:rsid w:val="00321E29"/>
    <w:rsid w:val="00331F48"/>
    <w:rsid w:val="00332C13"/>
    <w:rsid w:val="00332F6F"/>
    <w:rsid w:val="003337DE"/>
    <w:rsid w:val="003400D3"/>
    <w:rsid w:val="00342CF7"/>
    <w:rsid w:val="00371920"/>
    <w:rsid w:val="00376774"/>
    <w:rsid w:val="0038062A"/>
    <w:rsid w:val="00383B09"/>
    <w:rsid w:val="003850B9"/>
    <w:rsid w:val="003A5A58"/>
    <w:rsid w:val="003B0046"/>
    <w:rsid w:val="003B37F5"/>
    <w:rsid w:val="003B57B5"/>
    <w:rsid w:val="003D0748"/>
    <w:rsid w:val="003D20C7"/>
    <w:rsid w:val="003D4275"/>
    <w:rsid w:val="003D7426"/>
    <w:rsid w:val="003F221F"/>
    <w:rsid w:val="003F3CC7"/>
    <w:rsid w:val="003F40DC"/>
    <w:rsid w:val="003F6112"/>
    <w:rsid w:val="003F7354"/>
    <w:rsid w:val="00400C8E"/>
    <w:rsid w:val="00406283"/>
    <w:rsid w:val="004135AC"/>
    <w:rsid w:val="00417D12"/>
    <w:rsid w:val="00421CF0"/>
    <w:rsid w:val="00424B0E"/>
    <w:rsid w:val="0043265F"/>
    <w:rsid w:val="00432988"/>
    <w:rsid w:val="00437D20"/>
    <w:rsid w:val="004418D6"/>
    <w:rsid w:val="00447289"/>
    <w:rsid w:val="00447FCA"/>
    <w:rsid w:val="0045001B"/>
    <w:rsid w:val="00450635"/>
    <w:rsid w:val="00453E7A"/>
    <w:rsid w:val="00454718"/>
    <w:rsid w:val="0046130A"/>
    <w:rsid w:val="004659DA"/>
    <w:rsid w:val="0048071C"/>
    <w:rsid w:val="00490CB6"/>
    <w:rsid w:val="0049549D"/>
    <w:rsid w:val="0049601F"/>
    <w:rsid w:val="0049617F"/>
    <w:rsid w:val="004A0D98"/>
    <w:rsid w:val="004A3C64"/>
    <w:rsid w:val="004A548F"/>
    <w:rsid w:val="004B05FE"/>
    <w:rsid w:val="004B0F0D"/>
    <w:rsid w:val="004B5F0F"/>
    <w:rsid w:val="004C11B3"/>
    <w:rsid w:val="004C139B"/>
    <w:rsid w:val="004C2E58"/>
    <w:rsid w:val="004C7E71"/>
    <w:rsid w:val="004D1CE9"/>
    <w:rsid w:val="004D6F00"/>
    <w:rsid w:val="004E0DB5"/>
    <w:rsid w:val="004E75A8"/>
    <w:rsid w:val="004E7997"/>
    <w:rsid w:val="004F23BB"/>
    <w:rsid w:val="004F4AEA"/>
    <w:rsid w:val="004F5540"/>
    <w:rsid w:val="005003FE"/>
    <w:rsid w:val="00500AB9"/>
    <w:rsid w:val="00502154"/>
    <w:rsid w:val="00505114"/>
    <w:rsid w:val="0051280A"/>
    <w:rsid w:val="00514923"/>
    <w:rsid w:val="00517A3E"/>
    <w:rsid w:val="00523F98"/>
    <w:rsid w:val="00530877"/>
    <w:rsid w:val="0053305B"/>
    <w:rsid w:val="0053416B"/>
    <w:rsid w:val="00540C98"/>
    <w:rsid w:val="00542288"/>
    <w:rsid w:val="00543508"/>
    <w:rsid w:val="00544E6F"/>
    <w:rsid w:val="005530C8"/>
    <w:rsid w:val="00554FC4"/>
    <w:rsid w:val="00557CC5"/>
    <w:rsid w:val="0056250A"/>
    <w:rsid w:val="0056262C"/>
    <w:rsid w:val="00567D8D"/>
    <w:rsid w:val="00573315"/>
    <w:rsid w:val="00576111"/>
    <w:rsid w:val="00577181"/>
    <w:rsid w:val="00580A62"/>
    <w:rsid w:val="00581F0F"/>
    <w:rsid w:val="005933F2"/>
    <w:rsid w:val="005947B4"/>
    <w:rsid w:val="00595356"/>
    <w:rsid w:val="00596339"/>
    <w:rsid w:val="005A0FE2"/>
    <w:rsid w:val="005A7F96"/>
    <w:rsid w:val="005A7FEC"/>
    <w:rsid w:val="005B1373"/>
    <w:rsid w:val="005B6F0E"/>
    <w:rsid w:val="005C6B80"/>
    <w:rsid w:val="005D4D9C"/>
    <w:rsid w:val="005F4EA6"/>
    <w:rsid w:val="00602BB3"/>
    <w:rsid w:val="0061673A"/>
    <w:rsid w:val="0062512E"/>
    <w:rsid w:val="00625F6B"/>
    <w:rsid w:val="00630F79"/>
    <w:rsid w:val="00631CB8"/>
    <w:rsid w:val="00633C1E"/>
    <w:rsid w:val="006417A5"/>
    <w:rsid w:val="00650AB0"/>
    <w:rsid w:val="00657DC1"/>
    <w:rsid w:val="00657F42"/>
    <w:rsid w:val="00663A89"/>
    <w:rsid w:val="006666B0"/>
    <w:rsid w:val="00667C97"/>
    <w:rsid w:val="00673052"/>
    <w:rsid w:val="00677512"/>
    <w:rsid w:val="00677CB3"/>
    <w:rsid w:val="00680E0F"/>
    <w:rsid w:val="006840FF"/>
    <w:rsid w:val="00684E9B"/>
    <w:rsid w:val="00685C0A"/>
    <w:rsid w:val="0069463E"/>
    <w:rsid w:val="006A4CA5"/>
    <w:rsid w:val="006B2E1F"/>
    <w:rsid w:val="006C7555"/>
    <w:rsid w:val="006D0D6D"/>
    <w:rsid w:val="006D39FE"/>
    <w:rsid w:val="006D77C7"/>
    <w:rsid w:val="006E3F2C"/>
    <w:rsid w:val="006F43D7"/>
    <w:rsid w:val="006F458C"/>
    <w:rsid w:val="006F51E9"/>
    <w:rsid w:val="006F7BFF"/>
    <w:rsid w:val="00700619"/>
    <w:rsid w:val="00701190"/>
    <w:rsid w:val="00702742"/>
    <w:rsid w:val="0071225B"/>
    <w:rsid w:val="00712EBE"/>
    <w:rsid w:val="007144D5"/>
    <w:rsid w:val="00721261"/>
    <w:rsid w:val="0072170D"/>
    <w:rsid w:val="00721F67"/>
    <w:rsid w:val="00722096"/>
    <w:rsid w:val="007229D7"/>
    <w:rsid w:val="00731A14"/>
    <w:rsid w:val="007365F8"/>
    <w:rsid w:val="00737C0C"/>
    <w:rsid w:val="007461C1"/>
    <w:rsid w:val="007517D0"/>
    <w:rsid w:val="00752033"/>
    <w:rsid w:val="00754AC1"/>
    <w:rsid w:val="007561A7"/>
    <w:rsid w:val="00756950"/>
    <w:rsid w:val="00763CC4"/>
    <w:rsid w:val="00765831"/>
    <w:rsid w:val="00770CEE"/>
    <w:rsid w:val="0078036C"/>
    <w:rsid w:val="00784214"/>
    <w:rsid w:val="0078746B"/>
    <w:rsid w:val="007901F7"/>
    <w:rsid w:val="00792003"/>
    <w:rsid w:val="00792D73"/>
    <w:rsid w:val="007A46D3"/>
    <w:rsid w:val="007A4CB6"/>
    <w:rsid w:val="007A61D0"/>
    <w:rsid w:val="007B05BD"/>
    <w:rsid w:val="007B2F9D"/>
    <w:rsid w:val="007B3192"/>
    <w:rsid w:val="007B67E3"/>
    <w:rsid w:val="007B7DEE"/>
    <w:rsid w:val="007D0F8F"/>
    <w:rsid w:val="007D2CDE"/>
    <w:rsid w:val="007D3E9A"/>
    <w:rsid w:val="007F520B"/>
    <w:rsid w:val="007F60B3"/>
    <w:rsid w:val="007F6169"/>
    <w:rsid w:val="007F62C9"/>
    <w:rsid w:val="007F7466"/>
    <w:rsid w:val="00805C68"/>
    <w:rsid w:val="008070A9"/>
    <w:rsid w:val="00814FF0"/>
    <w:rsid w:val="00817008"/>
    <w:rsid w:val="0081748D"/>
    <w:rsid w:val="008178EF"/>
    <w:rsid w:val="008252E6"/>
    <w:rsid w:val="00833375"/>
    <w:rsid w:val="00844556"/>
    <w:rsid w:val="00853917"/>
    <w:rsid w:val="00855EA4"/>
    <w:rsid w:val="00861EE8"/>
    <w:rsid w:val="00862410"/>
    <w:rsid w:val="0086449F"/>
    <w:rsid w:val="00864DBC"/>
    <w:rsid w:val="0086696B"/>
    <w:rsid w:val="00867077"/>
    <w:rsid w:val="0087042C"/>
    <w:rsid w:val="00875677"/>
    <w:rsid w:val="00880458"/>
    <w:rsid w:val="00892B3E"/>
    <w:rsid w:val="008A7A9F"/>
    <w:rsid w:val="008B0C48"/>
    <w:rsid w:val="008B4E48"/>
    <w:rsid w:val="008B5057"/>
    <w:rsid w:val="008B54AD"/>
    <w:rsid w:val="008B6A8E"/>
    <w:rsid w:val="008C0FFB"/>
    <w:rsid w:val="008C1240"/>
    <w:rsid w:val="008C3ECB"/>
    <w:rsid w:val="008C556E"/>
    <w:rsid w:val="008E2022"/>
    <w:rsid w:val="008E4D4A"/>
    <w:rsid w:val="008E5458"/>
    <w:rsid w:val="008E59E4"/>
    <w:rsid w:val="008E7D68"/>
    <w:rsid w:val="008F0737"/>
    <w:rsid w:val="008F3FD3"/>
    <w:rsid w:val="008F60B6"/>
    <w:rsid w:val="008F67BC"/>
    <w:rsid w:val="0090337F"/>
    <w:rsid w:val="009126D6"/>
    <w:rsid w:val="009143F4"/>
    <w:rsid w:val="009166A6"/>
    <w:rsid w:val="009171D2"/>
    <w:rsid w:val="00921F9B"/>
    <w:rsid w:val="0093064E"/>
    <w:rsid w:val="00931AE4"/>
    <w:rsid w:val="00940D65"/>
    <w:rsid w:val="00943164"/>
    <w:rsid w:val="009443DE"/>
    <w:rsid w:val="009444A5"/>
    <w:rsid w:val="00947E8F"/>
    <w:rsid w:val="00950E92"/>
    <w:rsid w:val="009524BF"/>
    <w:rsid w:val="00967447"/>
    <w:rsid w:val="00970ED0"/>
    <w:rsid w:val="00971975"/>
    <w:rsid w:val="00981FED"/>
    <w:rsid w:val="009866D5"/>
    <w:rsid w:val="00990110"/>
    <w:rsid w:val="009911AE"/>
    <w:rsid w:val="00992B8D"/>
    <w:rsid w:val="00993910"/>
    <w:rsid w:val="009942DF"/>
    <w:rsid w:val="00995C6E"/>
    <w:rsid w:val="009A0503"/>
    <w:rsid w:val="009A0F47"/>
    <w:rsid w:val="009A160D"/>
    <w:rsid w:val="009A4C22"/>
    <w:rsid w:val="009A5FD9"/>
    <w:rsid w:val="009B346E"/>
    <w:rsid w:val="009B47D6"/>
    <w:rsid w:val="009B5298"/>
    <w:rsid w:val="009C55FA"/>
    <w:rsid w:val="009D7BDE"/>
    <w:rsid w:val="009D7C9E"/>
    <w:rsid w:val="009F21B3"/>
    <w:rsid w:val="009F4E46"/>
    <w:rsid w:val="00A005F0"/>
    <w:rsid w:val="00A01A0B"/>
    <w:rsid w:val="00A01E06"/>
    <w:rsid w:val="00A128BC"/>
    <w:rsid w:val="00A15B3D"/>
    <w:rsid w:val="00A2605F"/>
    <w:rsid w:val="00A35851"/>
    <w:rsid w:val="00A37A72"/>
    <w:rsid w:val="00A40605"/>
    <w:rsid w:val="00A46DEE"/>
    <w:rsid w:val="00A53FA1"/>
    <w:rsid w:val="00A5602E"/>
    <w:rsid w:val="00A57C60"/>
    <w:rsid w:val="00A57D48"/>
    <w:rsid w:val="00A63A93"/>
    <w:rsid w:val="00A7331C"/>
    <w:rsid w:val="00A73B96"/>
    <w:rsid w:val="00A82908"/>
    <w:rsid w:val="00A9361E"/>
    <w:rsid w:val="00A95D37"/>
    <w:rsid w:val="00AA28B0"/>
    <w:rsid w:val="00AA3554"/>
    <w:rsid w:val="00AA4AEB"/>
    <w:rsid w:val="00AB0259"/>
    <w:rsid w:val="00AB0F43"/>
    <w:rsid w:val="00AB2A1B"/>
    <w:rsid w:val="00AB4A61"/>
    <w:rsid w:val="00AB5CEA"/>
    <w:rsid w:val="00AC0B0C"/>
    <w:rsid w:val="00AC28A4"/>
    <w:rsid w:val="00AD26E4"/>
    <w:rsid w:val="00AE7FA9"/>
    <w:rsid w:val="00AF203C"/>
    <w:rsid w:val="00AF24F8"/>
    <w:rsid w:val="00AF5D2B"/>
    <w:rsid w:val="00AF63A8"/>
    <w:rsid w:val="00B001D1"/>
    <w:rsid w:val="00B14196"/>
    <w:rsid w:val="00B14802"/>
    <w:rsid w:val="00B25F39"/>
    <w:rsid w:val="00B277F1"/>
    <w:rsid w:val="00B35376"/>
    <w:rsid w:val="00B36494"/>
    <w:rsid w:val="00B4021B"/>
    <w:rsid w:val="00B4164C"/>
    <w:rsid w:val="00B44F5D"/>
    <w:rsid w:val="00B456A6"/>
    <w:rsid w:val="00B53E9F"/>
    <w:rsid w:val="00B55809"/>
    <w:rsid w:val="00B55F9F"/>
    <w:rsid w:val="00B56329"/>
    <w:rsid w:val="00B62D04"/>
    <w:rsid w:val="00B65FEF"/>
    <w:rsid w:val="00B7000F"/>
    <w:rsid w:val="00B70E0D"/>
    <w:rsid w:val="00B77F4F"/>
    <w:rsid w:val="00B8041A"/>
    <w:rsid w:val="00B81E42"/>
    <w:rsid w:val="00B859CA"/>
    <w:rsid w:val="00B85D06"/>
    <w:rsid w:val="00B85FEF"/>
    <w:rsid w:val="00B87787"/>
    <w:rsid w:val="00B87E5C"/>
    <w:rsid w:val="00BA6E77"/>
    <w:rsid w:val="00BA7472"/>
    <w:rsid w:val="00BB1BEA"/>
    <w:rsid w:val="00BB2769"/>
    <w:rsid w:val="00BB6F15"/>
    <w:rsid w:val="00BC2713"/>
    <w:rsid w:val="00BE4542"/>
    <w:rsid w:val="00BE47F3"/>
    <w:rsid w:val="00BE7558"/>
    <w:rsid w:val="00BF2690"/>
    <w:rsid w:val="00BF2FC4"/>
    <w:rsid w:val="00BF48E3"/>
    <w:rsid w:val="00C041C3"/>
    <w:rsid w:val="00C10DD9"/>
    <w:rsid w:val="00C1400F"/>
    <w:rsid w:val="00C1502C"/>
    <w:rsid w:val="00C17848"/>
    <w:rsid w:val="00C24805"/>
    <w:rsid w:val="00C252F1"/>
    <w:rsid w:val="00C2641F"/>
    <w:rsid w:val="00C26D5F"/>
    <w:rsid w:val="00C308F4"/>
    <w:rsid w:val="00C40993"/>
    <w:rsid w:val="00C474E2"/>
    <w:rsid w:val="00C5548E"/>
    <w:rsid w:val="00C6155D"/>
    <w:rsid w:val="00C67193"/>
    <w:rsid w:val="00C71CB3"/>
    <w:rsid w:val="00C7497C"/>
    <w:rsid w:val="00C76227"/>
    <w:rsid w:val="00C8421D"/>
    <w:rsid w:val="00C84A66"/>
    <w:rsid w:val="00C90749"/>
    <w:rsid w:val="00C925A8"/>
    <w:rsid w:val="00C92ABB"/>
    <w:rsid w:val="00C92CB9"/>
    <w:rsid w:val="00CA154E"/>
    <w:rsid w:val="00CA15FE"/>
    <w:rsid w:val="00CA436E"/>
    <w:rsid w:val="00CA6167"/>
    <w:rsid w:val="00CA7C8B"/>
    <w:rsid w:val="00CB4CC8"/>
    <w:rsid w:val="00CC0EC5"/>
    <w:rsid w:val="00CC1174"/>
    <w:rsid w:val="00CC1284"/>
    <w:rsid w:val="00CC1D42"/>
    <w:rsid w:val="00CC3F60"/>
    <w:rsid w:val="00CC4FE8"/>
    <w:rsid w:val="00CD0AAB"/>
    <w:rsid w:val="00CD640E"/>
    <w:rsid w:val="00CE7B92"/>
    <w:rsid w:val="00CF08BD"/>
    <w:rsid w:val="00D036DB"/>
    <w:rsid w:val="00D1152F"/>
    <w:rsid w:val="00D1183D"/>
    <w:rsid w:val="00D13416"/>
    <w:rsid w:val="00D14FFB"/>
    <w:rsid w:val="00D162B8"/>
    <w:rsid w:val="00D20064"/>
    <w:rsid w:val="00D20F6F"/>
    <w:rsid w:val="00D2258D"/>
    <w:rsid w:val="00D25CE3"/>
    <w:rsid w:val="00D34DF3"/>
    <w:rsid w:val="00D41E5B"/>
    <w:rsid w:val="00D43811"/>
    <w:rsid w:val="00D43953"/>
    <w:rsid w:val="00D43ED9"/>
    <w:rsid w:val="00D43FF8"/>
    <w:rsid w:val="00D44345"/>
    <w:rsid w:val="00D475FA"/>
    <w:rsid w:val="00D54FF3"/>
    <w:rsid w:val="00D55830"/>
    <w:rsid w:val="00D56565"/>
    <w:rsid w:val="00D617ED"/>
    <w:rsid w:val="00D64C70"/>
    <w:rsid w:val="00D650CA"/>
    <w:rsid w:val="00D701C7"/>
    <w:rsid w:val="00D749C3"/>
    <w:rsid w:val="00D77EF1"/>
    <w:rsid w:val="00D80A1A"/>
    <w:rsid w:val="00D84A97"/>
    <w:rsid w:val="00D911DC"/>
    <w:rsid w:val="00D96BAA"/>
    <w:rsid w:val="00DA28C0"/>
    <w:rsid w:val="00DA2A7E"/>
    <w:rsid w:val="00DA2FD0"/>
    <w:rsid w:val="00DA395B"/>
    <w:rsid w:val="00DA5FA5"/>
    <w:rsid w:val="00DB30A7"/>
    <w:rsid w:val="00DB5A45"/>
    <w:rsid w:val="00DB7EEA"/>
    <w:rsid w:val="00DC037C"/>
    <w:rsid w:val="00DC5065"/>
    <w:rsid w:val="00DD12F7"/>
    <w:rsid w:val="00DD4B50"/>
    <w:rsid w:val="00DD6642"/>
    <w:rsid w:val="00DE1BFF"/>
    <w:rsid w:val="00DE2E17"/>
    <w:rsid w:val="00DE698B"/>
    <w:rsid w:val="00DF1B35"/>
    <w:rsid w:val="00DF28BE"/>
    <w:rsid w:val="00DF5C14"/>
    <w:rsid w:val="00DF7485"/>
    <w:rsid w:val="00E00B94"/>
    <w:rsid w:val="00E01FF7"/>
    <w:rsid w:val="00E119E5"/>
    <w:rsid w:val="00E140A2"/>
    <w:rsid w:val="00E1506A"/>
    <w:rsid w:val="00E160A5"/>
    <w:rsid w:val="00E16841"/>
    <w:rsid w:val="00E16C0E"/>
    <w:rsid w:val="00E25CAA"/>
    <w:rsid w:val="00E30B4C"/>
    <w:rsid w:val="00E31675"/>
    <w:rsid w:val="00E4484B"/>
    <w:rsid w:val="00E4521A"/>
    <w:rsid w:val="00E50FF9"/>
    <w:rsid w:val="00E5741C"/>
    <w:rsid w:val="00E67180"/>
    <w:rsid w:val="00E72CFD"/>
    <w:rsid w:val="00E8317A"/>
    <w:rsid w:val="00EA094B"/>
    <w:rsid w:val="00EA248B"/>
    <w:rsid w:val="00EB34AA"/>
    <w:rsid w:val="00EC2422"/>
    <w:rsid w:val="00EC38AF"/>
    <w:rsid w:val="00EC6F68"/>
    <w:rsid w:val="00ED4ED7"/>
    <w:rsid w:val="00ED52F2"/>
    <w:rsid w:val="00ED7A71"/>
    <w:rsid w:val="00EE200A"/>
    <w:rsid w:val="00EF02BC"/>
    <w:rsid w:val="00EF2B59"/>
    <w:rsid w:val="00F06197"/>
    <w:rsid w:val="00F20CE5"/>
    <w:rsid w:val="00F26CC6"/>
    <w:rsid w:val="00F30928"/>
    <w:rsid w:val="00F30BEC"/>
    <w:rsid w:val="00F30C96"/>
    <w:rsid w:val="00F31D97"/>
    <w:rsid w:val="00F3343F"/>
    <w:rsid w:val="00F4019A"/>
    <w:rsid w:val="00F418B0"/>
    <w:rsid w:val="00F43D98"/>
    <w:rsid w:val="00F44269"/>
    <w:rsid w:val="00F44D48"/>
    <w:rsid w:val="00F50DD7"/>
    <w:rsid w:val="00F5224B"/>
    <w:rsid w:val="00F55C61"/>
    <w:rsid w:val="00F7107A"/>
    <w:rsid w:val="00F73DDC"/>
    <w:rsid w:val="00F748AA"/>
    <w:rsid w:val="00F76C51"/>
    <w:rsid w:val="00F8751B"/>
    <w:rsid w:val="00F9407C"/>
    <w:rsid w:val="00FA085C"/>
    <w:rsid w:val="00FA0888"/>
    <w:rsid w:val="00FA23DC"/>
    <w:rsid w:val="00FB0E04"/>
    <w:rsid w:val="00FC3249"/>
    <w:rsid w:val="00FC370B"/>
    <w:rsid w:val="00FC60BD"/>
    <w:rsid w:val="00FC78BE"/>
    <w:rsid w:val="00FD66D0"/>
    <w:rsid w:val="00FE0AE8"/>
    <w:rsid w:val="00FE447A"/>
    <w:rsid w:val="00FF269A"/>
    <w:rsid w:val="00FF2EE3"/>
    <w:rsid w:val="00FF4C19"/>
    <w:rsid w:val="00FF5583"/>
    <w:rsid w:val="00F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/>
      <w:lang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customStyle="1" w:styleId="UnresolvedMention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24/3e878d61b0de409120ad70762779b6616b55d7d9/" TargetMode="External"/><Relationship Id="rId13" Type="http://schemas.openxmlformats.org/officeDocument/2006/relationships/hyperlink" Target="http://torgi.gov.ru/" TargetMode="External"/><Relationship Id="rId18" Type="http://schemas.openxmlformats.org/officeDocument/2006/relationships/hyperlink" Target="https://www.rts-tender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rts-tende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s://www.rts-tender.ru" TargetMode="External"/><Relationship Id="rId25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elp.rts-tender.ru/manual/list?id=240&amp;format=pdf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23" Type="http://schemas.openxmlformats.org/officeDocument/2006/relationships/hyperlink" Target="http://www.torgi.gov.ru" TargetMode="External"/><Relationship Id="rId10" Type="http://schemas.openxmlformats.org/officeDocument/2006/relationships/hyperlink" Target="https://torgi.gov.ru/new/private/notice/view/69e24eae2374a429d6f58577/22000133980000000116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9baa1b84fd12812d00feb13/22000133980000000101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hyperlink" Target="https://mostovskiy.ru/administratciia/struktura-mo/upravlenie-imushchestvennykh-i-zemelnykh-otnosheniy/torgi-konkursy-auktsiony/obraztsy-dogovorov-zaklyuchaemykh-po-rezultatam-torgov/obraztsy-dogovorov-zaklyuchaemykh-po-rezultatam-torgo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471B9-AC7B-4D32-8C2C-78C6532D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4888</TotalTime>
  <Pages>11</Pages>
  <Words>4703</Words>
  <Characters>26809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31450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</cp:lastModifiedBy>
  <cp:revision>267</cp:revision>
  <cp:lastPrinted>2026-05-19T08:37:00Z</cp:lastPrinted>
  <dcterms:created xsi:type="dcterms:W3CDTF">2020-11-03T07:53:00Z</dcterms:created>
  <dcterms:modified xsi:type="dcterms:W3CDTF">2026-05-25T12:52:00Z</dcterms:modified>
</cp:coreProperties>
</file>