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8C33" w14:textId="77777777" w:rsidR="00083A52" w:rsidRDefault="00083A52" w:rsidP="00083A52">
      <w:pPr>
        <w:pStyle w:val="1"/>
      </w:pPr>
      <w:r>
        <w:t xml:space="preserve">2. </w:t>
      </w:r>
      <w:bookmarkStart w:id="0" w:name="_GoBack"/>
      <w:r>
        <w:t>Идентификаторы категорий (признаков) заявителей</w:t>
      </w:r>
    </w:p>
    <w:bookmarkEnd w:id="0"/>
    <w:p w14:paraId="1A267A11" w14:textId="77777777" w:rsidR="00083A52" w:rsidRDefault="00083A52" w:rsidP="00083A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723"/>
        <w:gridCol w:w="4082"/>
      </w:tblGrid>
      <w:tr w:rsidR="00083A52" w14:paraId="1F1FB38D" w14:textId="77777777" w:rsidTr="00083A5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8E94" w14:textId="77777777" w:rsidR="00083A52" w:rsidRDefault="00083A52">
            <w:pPr>
              <w:pStyle w:val="a3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AAA5" w14:textId="77777777" w:rsidR="00083A52" w:rsidRDefault="00083A52">
            <w:pPr>
              <w:pStyle w:val="a3"/>
              <w:jc w:val="center"/>
            </w:pPr>
            <w:r>
              <w:t>Наименование отдельных категорий (признаков) заявителей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3E7B" w14:textId="77777777" w:rsidR="00083A52" w:rsidRDefault="00083A52">
            <w:pPr>
              <w:pStyle w:val="a3"/>
              <w:jc w:val="center"/>
            </w:pPr>
            <w:r>
              <w:t>Идентификаторы категорий (признаков) заявителей</w:t>
            </w:r>
          </w:p>
        </w:tc>
      </w:tr>
      <w:tr w:rsidR="00083A52" w14:paraId="26F4F742" w14:textId="77777777" w:rsidTr="00083A5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EAE9" w14:textId="77777777" w:rsidR="00083A52" w:rsidRDefault="00083A52">
            <w:pPr>
              <w:pStyle w:val="a3"/>
              <w:jc w:val="center"/>
            </w:pPr>
            <w: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B972" w14:textId="77777777" w:rsidR="00083A52" w:rsidRDefault="00083A52">
            <w:pPr>
              <w:pStyle w:val="a3"/>
              <w:jc w:val="center"/>
            </w:pPr>
            <w: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2B39" w14:textId="77777777" w:rsidR="00083A52" w:rsidRDefault="00083A52">
            <w:pPr>
              <w:pStyle w:val="a3"/>
              <w:jc w:val="center"/>
            </w:pPr>
            <w:r>
              <w:t>3</w:t>
            </w:r>
          </w:p>
        </w:tc>
      </w:tr>
      <w:tr w:rsidR="00083A52" w14:paraId="0C2ADBBB" w14:textId="77777777" w:rsidTr="00083A52"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78BE" w14:textId="77777777" w:rsidR="00083A52" w:rsidRDefault="00083A52">
            <w:pPr>
              <w:pStyle w:val="a3"/>
              <w:jc w:val="center"/>
            </w:pPr>
            <w:r>
              <w:t>Результат предоставления государственной услуги по обеспечению уведомительной регистрации коллективного договора (территориального соглашения, краевого соглашения) или изменений в коллективный договор (территориальное соглашение, краевое соглашение)</w:t>
            </w:r>
          </w:p>
        </w:tc>
      </w:tr>
      <w:tr w:rsidR="00083A52" w14:paraId="1B130797" w14:textId="77777777" w:rsidTr="00083A5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4C14" w14:textId="77777777" w:rsidR="00083A52" w:rsidRDefault="00083A52">
            <w:pPr>
              <w:pStyle w:val="a3"/>
              <w:jc w:val="center"/>
            </w:pPr>
            <w: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8F7B" w14:textId="77777777" w:rsidR="00083A52" w:rsidRDefault="00083A52">
            <w:pPr>
              <w:pStyle w:val="a4"/>
            </w:pPr>
            <w:r>
              <w:t>Работодатель, обратившийся за получением государственной услуги по уведомительной регистрации коллективного договора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30F5" w14:textId="77777777" w:rsidR="00083A52" w:rsidRDefault="00083A52">
            <w:pPr>
              <w:pStyle w:val="a3"/>
              <w:jc w:val="center"/>
            </w:pPr>
            <w:r>
              <w:t>А</w:t>
            </w:r>
          </w:p>
        </w:tc>
      </w:tr>
      <w:tr w:rsidR="00083A52" w14:paraId="7F06EE73" w14:textId="77777777" w:rsidTr="00083A5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E494" w14:textId="77777777" w:rsidR="00083A52" w:rsidRDefault="00083A52">
            <w:pPr>
              <w:pStyle w:val="a3"/>
              <w:jc w:val="center"/>
            </w:pPr>
            <w:r>
              <w:t>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C880" w14:textId="77777777" w:rsidR="00083A52" w:rsidRDefault="00083A52">
            <w:pPr>
              <w:pStyle w:val="a4"/>
            </w:pPr>
            <w:r>
              <w:t>Работодатель (объединение работодателей), обратившиеся за получением государственной услуги по уведомительной регистрации территориального соглашения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9BF6" w14:textId="77777777" w:rsidR="00083A52" w:rsidRDefault="00083A52">
            <w:pPr>
              <w:pStyle w:val="a3"/>
              <w:jc w:val="center"/>
            </w:pPr>
            <w:r>
              <w:t>Б</w:t>
            </w:r>
          </w:p>
        </w:tc>
      </w:tr>
      <w:tr w:rsidR="00083A52" w14:paraId="3ACB6CE3" w14:textId="77777777" w:rsidTr="00083A5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B9EC" w14:textId="77777777" w:rsidR="00083A52" w:rsidRDefault="00083A52">
            <w:pPr>
              <w:pStyle w:val="a3"/>
              <w:jc w:val="center"/>
            </w:pPr>
            <w: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6E38" w14:textId="77777777" w:rsidR="00083A52" w:rsidRDefault="00083A52">
            <w:pPr>
              <w:pStyle w:val="a4"/>
            </w:pPr>
            <w:r>
              <w:t>Работодатель (объединение работодателей), обратившиеся за получением государственной услуги по уведомительной регистрации краевого соглашения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523A" w14:textId="77777777" w:rsidR="00083A52" w:rsidRDefault="00083A52">
            <w:pPr>
              <w:pStyle w:val="a3"/>
              <w:jc w:val="center"/>
            </w:pPr>
            <w:r>
              <w:t>В</w:t>
            </w:r>
          </w:p>
        </w:tc>
      </w:tr>
      <w:tr w:rsidR="00083A52" w14:paraId="222B9600" w14:textId="77777777" w:rsidTr="00083A5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16EF" w14:textId="77777777" w:rsidR="00083A52" w:rsidRDefault="00083A52">
            <w:pPr>
              <w:pStyle w:val="a3"/>
              <w:jc w:val="center"/>
            </w:pPr>
            <w:r>
              <w:t>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99D3" w14:textId="77777777" w:rsidR="00083A52" w:rsidRDefault="00083A52">
            <w:pPr>
              <w:pStyle w:val="a4"/>
            </w:pPr>
            <w:r>
              <w:t>Уполномоченный представитель работодателя, обратившийся за получением государственной услуги по уведомительной регистрации коллективного договора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2D09" w14:textId="77777777" w:rsidR="00083A52" w:rsidRDefault="00083A52">
            <w:pPr>
              <w:pStyle w:val="a3"/>
              <w:jc w:val="center"/>
            </w:pPr>
            <w:r>
              <w:t>Г</w:t>
            </w:r>
          </w:p>
        </w:tc>
      </w:tr>
      <w:tr w:rsidR="00083A52" w14:paraId="27B2E223" w14:textId="77777777" w:rsidTr="00083A5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EC5" w14:textId="77777777" w:rsidR="00083A52" w:rsidRDefault="00083A52">
            <w:pPr>
              <w:pStyle w:val="a3"/>
              <w:jc w:val="center"/>
            </w:pPr>
            <w:r>
              <w:t>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D46D" w14:textId="77777777" w:rsidR="00083A52" w:rsidRDefault="00083A52">
            <w:pPr>
              <w:pStyle w:val="a4"/>
            </w:pPr>
            <w:r>
              <w:t>Уполномоченный представитель работодателя (объединения работодателей), обратившийся за получением государственной услуги по уведомительной регистрации территориального соглашения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32FE" w14:textId="77777777" w:rsidR="00083A52" w:rsidRDefault="00083A52">
            <w:pPr>
              <w:pStyle w:val="a3"/>
              <w:jc w:val="center"/>
            </w:pPr>
            <w:r>
              <w:t>Д</w:t>
            </w:r>
          </w:p>
        </w:tc>
      </w:tr>
      <w:tr w:rsidR="00083A52" w14:paraId="1BAE4255" w14:textId="77777777" w:rsidTr="00083A5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2478" w14:textId="77777777" w:rsidR="00083A52" w:rsidRDefault="00083A52">
            <w:pPr>
              <w:pStyle w:val="a3"/>
              <w:jc w:val="center"/>
            </w:pPr>
            <w:r>
              <w:t>6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DB91" w14:textId="77777777" w:rsidR="00083A52" w:rsidRDefault="00083A52">
            <w:pPr>
              <w:pStyle w:val="a4"/>
            </w:pPr>
            <w:r>
              <w:t>Уполномоченный представитель работодателя (объединения работодателей), обратившийся за получением государственной услуги по уведомительной регистрации краевого соглашения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50EC" w14:textId="77777777" w:rsidR="00083A52" w:rsidRDefault="00083A52">
            <w:pPr>
              <w:pStyle w:val="a3"/>
              <w:jc w:val="center"/>
            </w:pPr>
            <w:r>
              <w:t>Е</w:t>
            </w:r>
          </w:p>
        </w:tc>
      </w:tr>
    </w:tbl>
    <w:p w14:paraId="32EF6D75" w14:textId="77777777" w:rsidR="00FD3FEC" w:rsidRDefault="00FD3FEC"/>
    <w:sectPr w:rsidR="00FD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EE"/>
    <w:rsid w:val="00083A52"/>
    <w:rsid w:val="00460CEE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15738-901C-4BB4-A524-60472575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A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3A5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3A5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83A5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83A52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MostCZN7</dc:creator>
  <cp:keywords/>
  <dc:description/>
  <cp:lastModifiedBy>MostCZN7</cp:lastModifiedBy>
  <cp:revision>2</cp:revision>
  <dcterms:created xsi:type="dcterms:W3CDTF">2026-04-06T08:25:00Z</dcterms:created>
  <dcterms:modified xsi:type="dcterms:W3CDTF">2026-04-06T08:25:00Z</dcterms:modified>
</cp:coreProperties>
</file>