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-433705</wp:posOffset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317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  <w:p w:rsidR="006948CC" w:rsidRPr="006F2E57" w:rsidRDefault="006948CC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15pt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  <w:p w:rsidR="006948CC" w:rsidRPr="006F2E57" w:rsidRDefault="006948CC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Default="00C4202F" w:rsidP="00C4202F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48CC" w:rsidRDefault="006948CC" w:rsidP="006019A4">
      <w:pPr>
        <w:pStyle w:val="1"/>
        <w:spacing w:before="0" w:beforeAutospacing="0" w:after="0" w:afterAutospacing="0"/>
        <w:rPr>
          <w:bCs w:val="0"/>
          <w:color w:val="333333"/>
          <w:sz w:val="28"/>
          <w:szCs w:val="66"/>
        </w:rPr>
      </w:pPr>
    </w:p>
    <w:p w:rsidR="006948CC" w:rsidRDefault="006948CC" w:rsidP="006019A4">
      <w:pPr>
        <w:pStyle w:val="1"/>
        <w:spacing w:before="0" w:beforeAutospacing="0" w:after="0" w:afterAutospacing="0"/>
        <w:rPr>
          <w:bCs w:val="0"/>
          <w:color w:val="333333"/>
          <w:sz w:val="28"/>
          <w:szCs w:val="66"/>
        </w:rPr>
      </w:pPr>
    </w:p>
    <w:p w:rsidR="006019A4" w:rsidRPr="006019A4" w:rsidRDefault="006948CC" w:rsidP="006019A4">
      <w:pPr>
        <w:pStyle w:val="1"/>
        <w:spacing w:before="0" w:beforeAutospacing="0" w:after="0" w:afterAutospacing="0"/>
        <w:rPr>
          <w:bCs w:val="0"/>
          <w:color w:val="333333"/>
          <w:sz w:val="28"/>
          <w:szCs w:val="66"/>
        </w:rPr>
      </w:pPr>
      <w:r>
        <w:rPr>
          <w:bCs w:val="0"/>
          <w:color w:val="333333"/>
          <w:sz w:val="28"/>
          <w:szCs w:val="66"/>
        </w:rPr>
        <w:t>В</w:t>
      </w:r>
      <w:r w:rsidR="006019A4" w:rsidRPr="006019A4">
        <w:rPr>
          <w:bCs w:val="0"/>
          <w:color w:val="333333"/>
          <w:sz w:val="28"/>
          <w:szCs w:val="66"/>
        </w:rPr>
        <w:t xml:space="preserve"> Мостовском районе</w:t>
      </w:r>
      <w:r>
        <w:rPr>
          <w:bCs w:val="0"/>
          <w:color w:val="333333"/>
          <w:sz w:val="28"/>
          <w:szCs w:val="66"/>
        </w:rPr>
        <w:t xml:space="preserve"> на скамью подсудимых отправлен молодой человек</w:t>
      </w:r>
      <w:r w:rsidR="006019A4" w:rsidRPr="006019A4">
        <w:rPr>
          <w:bCs w:val="0"/>
          <w:color w:val="333333"/>
          <w:sz w:val="28"/>
          <w:szCs w:val="66"/>
        </w:rPr>
        <w:t xml:space="preserve">, </w:t>
      </w:r>
      <w:r>
        <w:rPr>
          <w:bCs w:val="0"/>
          <w:color w:val="333333"/>
          <w:sz w:val="28"/>
          <w:szCs w:val="66"/>
        </w:rPr>
        <w:t>укравший наличность и садовые принадлежности</w:t>
      </w:r>
    </w:p>
    <w:p w:rsidR="00DD7456" w:rsidRPr="00DD7456" w:rsidRDefault="00DD7456" w:rsidP="00DD7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9A4" w:rsidRPr="006019A4" w:rsidRDefault="006019A4" w:rsidP="006019A4">
      <w:pPr>
        <w:pStyle w:val="aa"/>
        <w:spacing w:before="0" w:beforeAutospacing="0" w:after="300" w:afterAutospacing="0" w:line="408" w:lineRule="atLeast"/>
        <w:jc w:val="both"/>
        <w:rPr>
          <w:color w:val="333333"/>
          <w:sz w:val="28"/>
          <w:szCs w:val="27"/>
        </w:rPr>
      </w:pPr>
      <w:r w:rsidRPr="006019A4">
        <w:rPr>
          <w:color w:val="333333"/>
          <w:sz w:val="28"/>
          <w:szCs w:val="27"/>
        </w:rPr>
        <w:t>Следственным отделом ОМВД России по Мостовскому району завершено расследование уголовного дела, возбужденного в отношении 2</w:t>
      </w:r>
      <w:r w:rsidR="006948CC">
        <w:rPr>
          <w:color w:val="333333"/>
          <w:sz w:val="28"/>
          <w:szCs w:val="27"/>
        </w:rPr>
        <w:t>5</w:t>
      </w:r>
      <w:r w:rsidRPr="006019A4">
        <w:rPr>
          <w:color w:val="333333"/>
          <w:sz w:val="28"/>
          <w:szCs w:val="27"/>
        </w:rPr>
        <w:t>-лет</w:t>
      </w:r>
      <w:r w:rsidR="006948CC">
        <w:rPr>
          <w:color w:val="333333"/>
          <w:sz w:val="28"/>
          <w:szCs w:val="27"/>
        </w:rPr>
        <w:t>него местного жителя</w:t>
      </w:r>
      <w:r w:rsidRPr="006019A4">
        <w:rPr>
          <w:color w:val="333333"/>
          <w:sz w:val="28"/>
          <w:szCs w:val="27"/>
        </w:rPr>
        <w:t xml:space="preserve"> по признакам преступления, предусмотренного частью 3 статьи 158 УК РФ «Кража».</w:t>
      </w:r>
    </w:p>
    <w:p w:rsidR="006948CC" w:rsidRDefault="006948CC" w:rsidP="006019A4">
      <w:pPr>
        <w:pStyle w:val="aa"/>
        <w:spacing w:before="0" w:beforeAutospacing="0" w:after="300" w:afterAutospacing="0" w:line="408" w:lineRule="atLeast"/>
        <w:jc w:val="both"/>
        <w:rPr>
          <w:color w:val="333333"/>
          <w:sz w:val="28"/>
          <w:szCs w:val="27"/>
        </w:rPr>
      </w:pPr>
      <w:r>
        <w:rPr>
          <w:color w:val="333333"/>
          <w:sz w:val="28"/>
          <w:szCs w:val="27"/>
        </w:rPr>
        <w:t>По данным следствия, обвиняемый</w:t>
      </w:r>
      <w:r w:rsidR="006019A4" w:rsidRPr="006019A4">
        <w:rPr>
          <w:color w:val="333333"/>
          <w:sz w:val="28"/>
          <w:szCs w:val="27"/>
        </w:rPr>
        <w:t xml:space="preserve">, </w:t>
      </w:r>
      <w:r>
        <w:rPr>
          <w:color w:val="333333"/>
          <w:sz w:val="28"/>
          <w:szCs w:val="27"/>
        </w:rPr>
        <w:t>в ночное время суток</w:t>
      </w:r>
      <w:bookmarkStart w:id="0" w:name="_GoBack"/>
      <w:bookmarkEnd w:id="0"/>
      <w:r>
        <w:rPr>
          <w:color w:val="333333"/>
          <w:sz w:val="28"/>
          <w:szCs w:val="27"/>
        </w:rPr>
        <w:t xml:space="preserve"> проник на территорию домовладения, хозяин которого отсутствовал, отогнул входную дверь руками, похитил денежные средства и поливочный шланг. </w:t>
      </w:r>
    </w:p>
    <w:p w:rsidR="006948CC" w:rsidRDefault="006948CC" w:rsidP="006019A4">
      <w:pPr>
        <w:pStyle w:val="aa"/>
        <w:spacing w:before="0" w:beforeAutospacing="0" w:after="300" w:afterAutospacing="0" w:line="408" w:lineRule="atLeast"/>
        <w:jc w:val="both"/>
        <w:rPr>
          <w:color w:val="333333"/>
          <w:sz w:val="28"/>
          <w:szCs w:val="27"/>
        </w:rPr>
      </w:pPr>
      <w:r>
        <w:rPr>
          <w:color w:val="333333"/>
          <w:sz w:val="28"/>
          <w:szCs w:val="27"/>
        </w:rPr>
        <w:t>Общая сумма ущерба составила более 7000 рублей.</w:t>
      </w:r>
    </w:p>
    <w:p w:rsidR="006948CC" w:rsidRDefault="006948CC" w:rsidP="006019A4">
      <w:pPr>
        <w:pStyle w:val="aa"/>
        <w:spacing w:before="0" w:beforeAutospacing="0" w:after="300" w:afterAutospacing="0" w:line="408" w:lineRule="atLeast"/>
        <w:jc w:val="both"/>
        <w:rPr>
          <w:color w:val="333333"/>
          <w:sz w:val="28"/>
          <w:szCs w:val="27"/>
        </w:rPr>
      </w:pPr>
      <w:r>
        <w:rPr>
          <w:color w:val="333333"/>
          <w:sz w:val="28"/>
          <w:szCs w:val="27"/>
        </w:rPr>
        <w:t>Похищенным распорядился по своему усмотрению.</w:t>
      </w:r>
    </w:p>
    <w:p w:rsidR="006019A4" w:rsidRPr="006019A4" w:rsidRDefault="006019A4" w:rsidP="006019A4">
      <w:pPr>
        <w:pStyle w:val="aa"/>
        <w:spacing w:before="0" w:beforeAutospacing="0" w:after="300" w:afterAutospacing="0" w:line="408" w:lineRule="atLeast"/>
        <w:jc w:val="both"/>
        <w:rPr>
          <w:color w:val="333333"/>
          <w:sz w:val="28"/>
          <w:szCs w:val="27"/>
        </w:rPr>
      </w:pPr>
      <w:r w:rsidRPr="006019A4">
        <w:rPr>
          <w:color w:val="333333"/>
          <w:sz w:val="28"/>
          <w:szCs w:val="27"/>
        </w:rPr>
        <w:t xml:space="preserve">В настоящее время уголовное дело с утвержденным обвинительным заключением направлено в суд для </w:t>
      </w:r>
      <w:proofErr w:type="gramStart"/>
      <w:r w:rsidRPr="006019A4">
        <w:rPr>
          <w:color w:val="333333"/>
          <w:sz w:val="28"/>
          <w:szCs w:val="27"/>
        </w:rPr>
        <w:t>рассмотрения</w:t>
      </w:r>
      <w:proofErr w:type="gramEnd"/>
      <w:r w:rsidRPr="006019A4">
        <w:rPr>
          <w:color w:val="333333"/>
          <w:sz w:val="28"/>
          <w:szCs w:val="27"/>
        </w:rPr>
        <w:t xml:space="preserve"> по существу. Санкции инкриминируемой части статьи предусматривают максимальное наказание в виде лишения свободы на срок до шести лет.</w:t>
      </w:r>
    </w:p>
    <w:p w:rsidR="00CE1006" w:rsidRPr="005D5DB1" w:rsidRDefault="00E17F19" w:rsidP="00E17F19">
      <w:pPr>
        <w:pStyle w:val="aa"/>
        <w:spacing w:after="0"/>
        <w:jc w:val="both"/>
        <w:rPr>
          <w:rFonts w:ascii="PT Astra Serif" w:hAnsi="PT Astra Serif"/>
          <w:sz w:val="26"/>
          <w:szCs w:val="26"/>
        </w:rPr>
      </w:pPr>
      <w:r w:rsidRPr="00E17F19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:rsidR="004A3458" w:rsidRPr="005D5DB1" w:rsidRDefault="004A3458" w:rsidP="00530052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>Специалист НСС СМИ Отдела МВД России</w:t>
      </w:r>
    </w:p>
    <w:p w:rsidR="004A3458" w:rsidRPr="005D5DB1" w:rsidRDefault="00BD13D1" w:rsidP="00530052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>по Мостовскому району</w:t>
      </w:r>
    </w:p>
    <w:p w:rsidR="004A3458" w:rsidRPr="005D5DB1" w:rsidRDefault="00831579" w:rsidP="00530052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 xml:space="preserve">ст. </w:t>
      </w:r>
      <w:r w:rsidR="004A3458" w:rsidRPr="005D5DB1">
        <w:rPr>
          <w:rFonts w:ascii="PT Astra Serif" w:hAnsi="PT Astra Serif" w:cs="Times New Roman"/>
          <w:sz w:val="28"/>
          <w:szCs w:val="26"/>
        </w:rPr>
        <w:t xml:space="preserve">лейтенант внутренней службы                                            </w:t>
      </w:r>
      <w:r w:rsidRPr="005D5DB1">
        <w:rPr>
          <w:rFonts w:ascii="PT Astra Serif" w:hAnsi="PT Astra Serif" w:cs="Times New Roman"/>
          <w:sz w:val="28"/>
          <w:szCs w:val="26"/>
        </w:rPr>
        <w:t xml:space="preserve">              А.А. </w:t>
      </w:r>
      <w:proofErr w:type="spellStart"/>
      <w:r w:rsidRPr="005D5DB1">
        <w:rPr>
          <w:rFonts w:ascii="PT Astra Serif" w:hAnsi="PT Astra Serif" w:cs="Times New Roman"/>
          <w:sz w:val="28"/>
          <w:szCs w:val="26"/>
        </w:rPr>
        <w:t>Тедеева</w:t>
      </w:r>
      <w:proofErr w:type="spellEnd"/>
    </w:p>
    <w:p w:rsidR="007136CC" w:rsidRPr="005D5DB1" w:rsidRDefault="004A3458" w:rsidP="00530052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>«_</w:t>
      </w:r>
      <w:proofErr w:type="gramStart"/>
      <w:r w:rsidRPr="005D5DB1">
        <w:rPr>
          <w:rFonts w:ascii="PT Astra Serif" w:hAnsi="PT Astra Serif" w:cs="Times New Roman"/>
          <w:sz w:val="28"/>
          <w:szCs w:val="26"/>
        </w:rPr>
        <w:t>_»</w:t>
      </w:r>
      <w:r w:rsidR="006948CC">
        <w:rPr>
          <w:rFonts w:ascii="PT Astra Serif" w:hAnsi="PT Astra Serif" w:cs="Times New Roman"/>
          <w:sz w:val="28"/>
          <w:szCs w:val="26"/>
        </w:rPr>
        <w:t xml:space="preserve">   </w:t>
      </w:r>
      <w:proofErr w:type="gramEnd"/>
      <w:r w:rsidR="006948CC">
        <w:rPr>
          <w:rFonts w:ascii="PT Astra Serif" w:hAnsi="PT Astra Serif" w:cs="Times New Roman"/>
          <w:sz w:val="28"/>
          <w:szCs w:val="26"/>
        </w:rPr>
        <w:t xml:space="preserve">              </w:t>
      </w:r>
      <w:r w:rsidR="00DF2A66">
        <w:rPr>
          <w:rFonts w:ascii="PT Astra Serif" w:hAnsi="PT Astra Serif" w:cs="Times New Roman"/>
          <w:sz w:val="28"/>
          <w:szCs w:val="26"/>
        </w:rPr>
        <w:t>2026</w:t>
      </w:r>
      <w:r w:rsidR="00B41995" w:rsidRPr="005D5DB1">
        <w:rPr>
          <w:rFonts w:ascii="PT Astra Serif" w:hAnsi="PT Astra Serif" w:cs="Times New Roman"/>
          <w:sz w:val="28"/>
          <w:szCs w:val="26"/>
        </w:rPr>
        <w:t xml:space="preserve"> </w:t>
      </w:r>
      <w:r w:rsidRPr="005D5DB1">
        <w:rPr>
          <w:rFonts w:ascii="PT Astra Serif" w:hAnsi="PT Astra Serif" w:cs="Times New Roman"/>
          <w:sz w:val="28"/>
          <w:szCs w:val="26"/>
        </w:rPr>
        <w:t>года</w:t>
      </w:r>
    </w:p>
    <w:p w:rsidR="00831579" w:rsidRPr="005D5DB1" w:rsidRDefault="00831579" w:rsidP="00530052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</w:p>
    <w:p w:rsidR="004A3458" w:rsidRPr="005D5DB1" w:rsidRDefault="004A3458" w:rsidP="00530052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>Согласовано</w:t>
      </w:r>
    </w:p>
    <w:p w:rsidR="00F33176" w:rsidRDefault="00B41995" w:rsidP="00F33176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Заместитель н</w:t>
      </w:r>
      <w:r w:rsidR="00366654">
        <w:rPr>
          <w:rFonts w:ascii="Times New Roman" w:hAnsi="Times New Roman" w:cs="Times New Roman"/>
          <w:sz w:val="28"/>
          <w:szCs w:val="26"/>
        </w:rPr>
        <w:t>ачальник</w:t>
      </w:r>
      <w:r>
        <w:rPr>
          <w:rFonts w:ascii="Times New Roman" w:hAnsi="Times New Roman" w:cs="Times New Roman"/>
          <w:sz w:val="28"/>
          <w:szCs w:val="26"/>
        </w:rPr>
        <w:t>а</w:t>
      </w:r>
      <w:r w:rsidR="003C6F42">
        <w:rPr>
          <w:rFonts w:ascii="Times New Roman" w:hAnsi="Times New Roman" w:cs="Times New Roman"/>
          <w:sz w:val="28"/>
          <w:szCs w:val="26"/>
        </w:rPr>
        <w:t xml:space="preserve"> ОМВД России </w:t>
      </w:r>
    </w:p>
    <w:p w:rsidR="003C6F42" w:rsidRDefault="003C6F42" w:rsidP="00F33176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 Мостовскому району</w:t>
      </w:r>
      <w:r w:rsidR="00B41995">
        <w:rPr>
          <w:rFonts w:ascii="Times New Roman" w:hAnsi="Times New Roman" w:cs="Times New Roman"/>
          <w:sz w:val="28"/>
          <w:szCs w:val="26"/>
        </w:rPr>
        <w:t xml:space="preserve"> - начальник СО</w:t>
      </w:r>
    </w:p>
    <w:p w:rsidR="003C6F42" w:rsidRPr="00BD13D1" w:rsidRDefault="00B41995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под</w:t>
      </w:r>
      <w:r w:rsidR="003C6F42">
        <w:rPr>
          <w:rFonts w:ascii="Times New Roman" w:hAnsi="Times New Roman" w:cs="Times New Roman"/>
          <w:sz w:val="28"/>
          <w:szCs w:val="26"/>
        </w:rPr>
        <w:t>полковник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7136CC">
        <w:rPr>
          <w:rFonts w:ascii="Times New Roman" w:hAnsi="Times New Roman" w:cs="Times New Roman"/>
          <w:sz w:val="28"/>
          <w:szCs w:val="26"/>
        </w:rPr>
        <w:t>юстиции</w:t>
      </w:r>
      <w:r w:rsidR="00366654">
        <w:rPr>
          <w:rFonts w:ascii="Times New Roman" w:hAnsi="Times New Roman" w:cs="Times New Roman"/>
          <w:sz w:val="28"/>
          <w:szCs w:val="26"/>
        </w:rPr>
        <w:t xml:space="preserve"> 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</w:t>
      </w:r>
      <w:r w:rsidR="007136CC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  </w:t>
      </w:r>
      <w:r w:rsidR="00831579">
        <w:rPr>
          <w:rFonts w:ascii="Times New Roman" w:hAnsi="Times New Roman" w:cs="Times New Roman"/>
          <w:sz w:val="28"/>
          <w:szCs w:val="26"/>
        </w:rPr>
        <w:t xml:space="preserve">     Э.А. </w:t>
      </w:r>
      <w:proofErr w:type="spellStart"/>
      <w:r w:rsidR="00831579">
        <w:rPr>
          <w:rFonts w:ascii="Times New Roman" w:hAnsi="Times New Roman" w:cs="Times New Roman"/>
          <w:sz w:val="28"/>
          <w:szCs w:val="26"/>
        </w:rPr>
        <w:t>Атаева</w:t>
      </w:r>
      <w:proofErr w:type="spellEnd"/>
    </w:p>
    <w:sectPr w:rsidR="003C6F42" w:rsidRPr="00BD13D1" w:rsidSect="001267D1">
      <w:footerReference w:type="first" r:id="rId10"/>
      <w:pgSz w:w="11906" w:h="16838"/>
      <w:pgMar w:top="851" w:right="707" w:bottom="0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F3" w:rsidRDefault="00E539F3" w:rsidP="00CA1C66">
      <w:pPr>
        <w:spacing w:after="0" w:line="240" w:lineRule="auto"/>
      </w:pPr>
      <w:r>
        <w:separator/>
      </w:r>
    </w:p>
  </w:endnote>
  <w:endnote w:type="continuationSeparator" w:id="0">
    <w:p w:rsidR="00E539F3" w:rsidRDefault="00E539F3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F3" w:rsidRDefault="00E539F3" w:rsidP="00CA1C66">
      <w:pPr>
        <w:spacing w:after="0" w:line="240" w:lineRule="auto"/>
      </w:pPr>
      <w:r>
        <w:separator/>
      </w:r>
    </w:p>
  </w:footnote>
  <w:footnote w:type="continuationSeparator" w:id="0">
    <w:p w:rsidR="00E539F3" w:rsidRDefault="00E539F3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6501"/>
    <w:rsid w:val="000266DC"/>
    <w:rsid w:val="00035093"/>
    <w:rsid w:val="00036D47"/>
    <w:rsid w:val="0006554A"/>
    <w:rsid w:val="0009316A"/>
    <w:rsid w:val="00097F41"/>
    <w:rsid w:val="000A4723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5A4A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4264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63C7"/>
    <w:rsid w:val="0059179C"/>
    <w:rsid w:val="005B1300"/>
    <w:rsid w:val="005B1D49"/>
    <w:rsid w:val="005B42A9"/>
    <w:rsid w:val="005D1DEB"/>
    <w:rsid w:val="005D5DB1"/>
    <w:rsid w:val="005E5D2A"/>
    <w:rsid w:val="005F7407"/>
    <w:rsid w:val="006000B0"/>
    <w:rsid w:val="006019A4"/>
    <w:rsid w:val="00607C0A"/>
    <w:rsid w:val="00613523"/>
    <w:rsid w:val="0062233F"/>
    <w:rsid w:val="0062468F"/>
    <w:rsid w:val="00625539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8CC"/>
    <w:rsid w:val="006A05A4"/>
    <w:rsid w:val="006B534A"/>
    <w:rsid w:val="006B7038"/>
    <w:rsid w:val="006E5705"/>
    <w:rsid w:val="006F0AEE"/>
    <w:rsid w:val="006F2E4F"/>
    <w:rsid w:val="006F2E57"/>
    <w:rsid w:val="006F5843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83DF0"/>
    <w:rsid w:val="00793840"/>
    <w:rsid w:val="007946E3"/>
    <w:rsid w:val="00795740"/>
    <w:rsid w:val="007A250B"/>
    <w:rsid w:val="007A2556"/>
    <w:rsid w:val="007B42AB"/>
    <w:rsid w:val="007B76EC"/>
    <w:rsid w:val="007C6669"/>
    <w:rsid w:val="007E600E"/>
    <w:rsid w:val="007F5792"/>
    <w:rsid w:val="00800819"/>
    <w:rsid w:val="00803649"/>
    <w:rsid w:val="00803E73"/>
    <w:rsid w:val="00831579"/>
    <w:rsid w:val="008325E6"/>
    <w:rsid w:val="00833B0A"/>
    <w:rsid w:val="00860C5A"/>
    <w:rsid w:val="0086417C"/>
    <w:rsid w:val="00870C2F"/>
    <w:rsid w:val="0088449A"/>
    <w:rsid w:val="008979DB"/>
    <w:rsid w:val="008C42E0"/>
    <w:rsid w:val="008E1E68"/>
    <w:rsid w:val="008E47BB"/>
    <w:rsid w:val="008E5C0D"/>
    <w:rsid w:val="008E6B5C"/>
    <w:rsid w:val="008F5215"/>
    <w:rsid w:val="008F55D9"/>
    <w:rsid w:val="00910243"/>
    <w:rsid w:val="00940F61"/>
    <w:rsid w:val="009501B0"/>
    <w:rsid w:val="00964E60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52DAD"/>
    <w:rsid w:val="00A560D8"/>
    <w:rsid w:val="00A60013"/>
    <w:rsid w:val="00A638E8"/>
    <w:rsid w:val="00A7660C"/>
    <w:rsid w:val="00A778BE"/>
    <w:rsid w:val="00A83BBB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25B6"/>
    <w:rsid w:val="00BA5BF0"/>
    <w:rsid w:val="00BB02FC"/>
    <w:rsid w:val="00BC21AB"/>
    <w:rsid w:val="00BD13D1"/>
    <w:rsid w:val="00BD3152"/>
    <w:rsid w:val="00BF27ED"/>
    <w:rsid w:val="00C11FF9"/>
    <w:rsid w:val="00C1372B"/>
    <w:rsid w:val="00C4202F"/>
    <w:rsid w:val="00C67114"/>
    <w:rsid w:val="00C8185D"/>
    <w:rsid w:val="00C86379"/>
    <w:rsid w:val="00C91D68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D7456"/>
    <w:rsid w:val="00DE5D4C"/>
    <w:rsid w:val="00DF2A66"/>
    <w:rsid w:val="00E058C0"/>
    <w:rsid w:val="00E06B8A"/>
    <w:rsid w:val="00E12BAD"/>
    <w:rsid w:val="00E17F19"/>
    <w:rsid w:val="00E539F3"/>
    <w:rsid w:val="00E577B5"/>
    <w:rsid w:val="00E638B7"/>
    <w:rsid w:val="00E730CB"/>
    <w:rsid w:val="00E91B72"/>
    <w:rsid w:val="00E93F29"/>
    <w:rsid w:val="00EA5BCE"/>
    <w:rsid w:val="00EB1C91"/>
    <w:rsid w:val="00EC06AB"/>
    <w:rsid w:val="00EC3D33"/>
    <w:rsid w:val="00EC611A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F8BE3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B3E8-576F-4C51-ACA5-ACE76E61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2025-10-28T09:49:00Z</cp:lastPrinted>
  <dcterms:created xsi:type="dcterms:W3CDTF">2026-04-30T09:31:00Z</dcterms:created>
  <dcterms:modified xsi:type="dcterms:W3CDTF">2026-04-30T09:31:00Z</dcterms:modified>
</cp:coreProperties>
</file>