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B14320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B14320">
        <w:rPr>
          <w:sz w:val="28"/>
          <w:szCs w:val="28"/>
        </w:rPr>
        <w:t>индивидуального жилищного строительства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DE3CEE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>В соответствии со статьей 39.18 Земельного кодекса Российской Федерации администрация муниципального образования Мостовский</w:t>
      </w:r>
      <w:r w:rsidR="00B14320">
        <w:rPr>
          <w:sz w:val="28"/>
          <w:szCs w:val="28"/>
        </w:rPr>
        <w:t xml:space="preserve"> муниципальный </w:t>
      </w:r>
      <w:r w:rsidRPr="00714E4F">
        <w:rPr>
          <w:sz w:val="28"/>
          <w:szCs w:val="28"/>
        </w:rPr>
        <w:t>район</w:t>
      </w:r>
      <w:r w:rsidR="00B14320">
        <w:rPr>
          <w:sz w:val="28"/>
          <w:szCs w:val="28"/>
        </w:rPr>
        <w:t xml:space="preserve"> Краснодарского края </w:t>
      </w:r>
      <w:r w:rsidRPr="00714E4F">
        <w:rPr>
          <w:sz w:val="28"/>
          <w:szCs w:val="28"/>
        </w:rPr>
        <w:t>информирует</w:t>
      </w:r>
      <w:r w:rsidR="00B14320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площадью </w:t>
      </w:r>
      <w:r w:rsidR="00B14320">
        <w:rPr>
          <w:sz w:val="28"/>
          <w:szCs w:val="28"/>
        </w:rPr>
        <w:t>2500</w:t>
      </w:r>
      <w:r w:rsidRPr="00714E4F">
        <w:rPr>
          <w:sz w:val="28"/>
          <w:szCs w:val="28"/>
        </w:rPr>
        <w:t xml:space="preserve"> кв.м, с кадастровым номером </w:t>
      </w:r>
      <w:r w:rsidR="00F20EEE" w:rsidRPr="00F20EEE">
        <w:rPr>
          <w:sz w:val="28"/>
          <w:szCs w:val="28"/>
        </w:rPr>
        <w:t>23:20:</w:t>
      </w:r>
      <w:r w:rsidR="00B14320">
        <w:rPr>
          <w:sz w:val="28"/>
          <w:szCs w:val="28"/>
        </w:rPr>
        <w:t>0702001:472</w:t>
      </w:r>
      <w:r w:rsidRPr="00714E4F">
        <w:rPr>
          <w:sz w:val="28"/>
          <w:szCs w:val="28"/>
        </w:rPr>
        <w:t xml:space="preserve">, местоположение участка: Краснодарский край, Мостовский район, </w:t>
      </w:r>
      <w:r w:rsidR="00F20EEE">
        <w:rPr>
          <w:sz w:val="28"/>
          <w:szCs w:val="28"/>
        </w:rPr>
        <w:t xml:space="preserve">станица </w:t>
      </w:r>
      <w:r w:rsidR="00B359A1">
        <w:rPr>
          <w:sz w:val="28"/>
          <w:szCs w:val="28"/>
        </w:rPr>
        <w:t>Баракаевская</w:t>
      </w:r>
      <w:r w:rsidR="00F20EEE">
        <w:rPr>
          <w:sz w:val="28"/>
          <w:szCs w:val="28"/>
        </w:rPr>
        <w:t xml:space="preserve">, </w:t>
      </w:r>
      <w:r w:rsidR="00B14320">
        <w:rPr>
          <w:sz w:val="28"/>
          <w:szCs w:val="28"/>
        </w:rPr>
        <w:t xml:space="preserve">                                </w:t>
      </w:r>
      <w:r w:rsidR="00F20EEE">
        <w:rPr>
          <w:sz w:val="28"/>
          <w:szCs w:val="28"/>
        </w:rPr>
        <w:t xml:space="preserve">улица </w:t>
      </w:r>
      <w:r w:rsidR="00B359A1">
        <w:rPr>
          <w:sz w:val="28"/>
          <w:szCs w:val="28"/>
        </w:rPr>
        <w:t xml:space="preserve">Степная, </w:t>
      </w:r>
      <w:r w:rsidR="00B14320">
        <w:rPr>
          <w:sz w:val="28"/>
          <w:szCs w:val="28"/>
        </w:rPr>
        <w:t>3/2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B359A1" w:rsidRPr="00B359A1">
        <w:rPr>
          <w:sz w:val="28"/>
          <w:szCs w:val="28"/>
        </w:rPr>
        <w:t xml:space="preserve">для </w:t>
      </w:r>
      <w:r w:rsidR="00B14320">
        <w:rPr>
          <w:sz w:val="28"/>
          <w:szCs w:val="28"/>
        </w:rPr>
        <w:t>индивидуального жилищного строительства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714E4F" w:rsidP="00714E4F">
      <w:pPr>
        <w:ind w:firstLine="708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Граждане (физические лица) вправе в течение 30 дней </w:t>
      </w:r>
      <w:r w:rsidR="007C57CF">
        <w:rPr>
          <w:sz w:val="28"/>
          <w:szCs w:val="28"/>
        </w:rPr>
        <w:t xml:space="preserve">со дня </w:t>
      </w:r>
      <w:r w:rsidR="007C57CF" w:rsidRPr="007C57CF">
        <w:rPr>
          <w:sz w:val="28"/>
          <w:szCs w:val="28"/>
        </w:rPr>
        <w:t>размещения</w:t>
      </w:r>
      <w:r w:rsidR="007C57CF">
        <w:rPr>
          <w:sz w:val="28"/>
          <w:szCs w:val="28"/>
        </w:rPr>
        <w:t xml:space="preserve"> настоящего </w:t>
      </w:r>
      <w:r w:rsidR="007C57CF" w:rsidRPr="007C57CF">
        <w:rPr>
          <w:sz w:val="28"/>
          <w:szCs w:val="28"/>
        </w:rPr>
        <w:t>извещения на официальном сайте</w:t>
      </w:r>
      <w:r w:rsidR="007C57CF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>направить на имя главы муниципального образования Мостовский район заявление о намерении участвовать в аукционе по продаже</w:t>
      </w:r>
      <w:r w:rsidR="00B359A1">
        <w:rPr>
          <w:sz w:val="28"/>
          <w:szCs w:val="28"/>
        </w:rPr>
        <w:t xml:space="preserve"> </w:t>
      </w:r>
      <w:r w:rsidR="00650944" w:rsidRPr="00650944">
        <w:rPr>
          <w:sz w:val="28"/>
          <w:szCs w:val="28"/>
        </w:rPr>
        <w:t>указанного земельного участка</w:t>
      </w:r>
      <w:r w:rsidRPr="00714E4F">
        <w:rPr>
          <w:sz w:val="28"/>
          <w:szCs w:val="28"/>
        </w:rPr>
        <w:t xml:space="preserve">. </w:t>
      </w:r>
    </w:p>
    <w:p w:rsidR="008B622C" w:rsidRPr="00DE3CEE" w:rsidRDefault="0016121A" w:rsidP="008B622C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 </w:t>
      </w:r>
      <w:r w:rsidR="008B622C"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="008B622C"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="008B622C"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="008B622C"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="008B622C"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="008B622C"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="008B622C"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каб.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B14320">
        <w:rPr>
          <w:sz w:val="28"/>
          <w:szCs w:val="28"/>
        </w:rPr>
        <w:t>10 февраля 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B14320">
        <w:rPr>
          <w:sz w:val="28"/>
          <w:szCs w:val="28"/>
        </w:rPr>
        <w:t xml:space="preserve">11 </w:t>
      </w:r>
      <w:r w:rsidR="00B677CE">
        <w:rPr>
          <w:sz w:val="28"/>
          <w:szCs w:val="28"/>
        </w:rPr>
        <w:t>марта</w:t>
      </w:r>
      <w:bookmarkStart w:id="1" w:name="_GoBack"/>
      <w:bookmarkEnd w:id="1"/>
      <w:r w:rsidR="00B14320">
        <w:rPr>
          <w:sz w:val="28"/>
          <w:szCs w:val="28"/>
        </w:rPr>
        <w:t xml:space="preserve"> 2026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7"/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A24" w:rsidRDefault="00284A24">
      <w:r>
        <w:separator/>
      </w:r>
    </w:p>
  </w:endnote>
  <w:endnote w:type="continuationSeparator" w:id="0">
    <w:p w:rsidR="00284A24" w:rsidRDefault="0028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A24" w:rsidRDefault="00284A24">
      <w:r>
        <w:separator/>
      </w:r>
    </w:p>
  </w:footnote>
  <w:footnote w:type="continuationSeparator" w:id="0">
    <w:p w:rsidR="00284A24" w:rsidRDefault="0028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4A24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0FA0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3EEC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7CF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1E4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42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4320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677CE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31DD"/>
    <w:rsid w:val="00C43861"/>
    <w:rsid w:val="00C439F7"/>
    <w:rsid w:val="00C468DC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7D811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52</cp:revision>
  <cp:lastPrinted>2025-05-22T13:19:00Z</cp:lastPrinted>
  <dcterms:created xsi:type="dcterms:W3CDTF">2020-11-10T05:47:00Z</dcterms:created>
  <dcterms:modified xsi:type="dcterms:W3CDTF">2026-02-09T13:22:00Z</dcterms:modified>
</cp:coreProperties>
</file>