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keepNext w:val="true"/>
        <w:spacing w:before="240" w:after="60"/>
        <w:rPr/>
      </w:pPr>
      <w:r>
        <mc:AlternateContent>
          <mc:Choice Requires="wps">
            <w:drawing>
              <wp:anchor behindDoc="1" distT="635" distB="22225" distL="114300" distR="114300" simplePos="0" locked="0" layoutInCell="0" allowOverlap="1" relativeHeight="11">
                <wp:simplePos x="0" y="0"/>
                <wp:positionH relativeFrom="column">
                  <wp:posOffset>4774565</wp:posOffset>
                </wp:positionH>
                <wp:positionV relativeFrom="paragraph">
                  <wp:posOffset>-116205</wp:posOffset>
                </wp:positionV>
                <wp:extent cx="1656080" cy="290195"/>
                <wp:effectExtent l="0" t="635" r="0" b="0"/>
                <wp:wrapTight wrapText="bothSides">
                  <wp:wrapPolygon edited="0">
                    <wp:start x="0" y="0"/>
                    <wp:lineTo x="0" y="19851"/>
                    <wp:lineTo x="21368" y="19851"/>
                    <wp:lineTo x="21368" y="0"/>
                    <wp:lineTo x="0" y="0"/>
                  </wp:wrapPolygon>
                </wp:wrapTight>
                <wp:docPr id="1" name="Надпись 2"/>
                <a:graphic xmlns:a="http://schemas.openxmlformats.org/drawingml/2006/main">
                  <a:graphicData uri="http://schemas.microsoft.com/office/word/2010/wordprocessingShape">
                    <wps:wsp>
                      <wps:cNvSpPr/>
                      <wps:spPr>
                        <a:xfrm>
                          <a:off x="0" y="0"/>
                          <a:ext cx="1656000" cy="290160"/>
                        </a:xfrm>
                        <a:prstGeom prst="rect">
                          <a:avLst/>
                        </a:prstGeom>
                        <a:solidFill>
                          <a:srgbClr val="ffffff"/>
                        </a:solidFill>
                        <a:ln w="0">
                          <a:noFill/>
                        </a:ln>
                      </wps:spPr>
                      <wps:style>
                        <a:lnRef idx="0"/>
                        <a:fillRef idx="0"/>
                        <a:effectRef idx="0"/>
                        <a:fontRef idx="minor"/>
                      </wps:style>
                      <wps:txbx>
                        <w:txbxContent>
                          <w:p>
                            <w:pPr>
                              <w:pStyle w:val="Style21"/>
                              <w:jc w:val="right"/>
                              <w:rPr>
                                <w:rFonts w:ascii="Montserrat" w:hAnsi="Montserrat"/>
                                <w:color w:val="58595B"/>
                              </w:rPr>
                            </w:pPr>
                            <w:r>
                              <w:rPr>
                                <w:rFonts w:ascii="Montserrat" w:hAnsi="Montserrat"/>
                                <w:color w:val="58595B"/>
                              </w:rPr>
                              <w:t>ПРЕСС-РЕЛИЗ</w:t>
                            </w:r>
                          </w:p>
                        </w:txbxContent>
                      </wps:txbx>
                      <wps:bodyPr anchor="t" upright="1">
                        <a:noAutofit/>
                      </wps:bodyPr>
                    </wps:wsp>
                  </a:graphicData>
                </a:graphic>
              </wp:anchor>
            </w:drawing>
          </mc:Choice>
          <mc:Fallback>
            <w:pict>
              <v:rect id="shape_0" ID="Надпись 2" path="m0,0l-2147483645,0l-2147483645,-2147483646l0,-2147483646xe" fillcolor="white" stroked="f" o:allowincell="f" style="position:absolute;margin-left:375.95pt;margin-top:-9.15pt;width:130.35pt;height:22.8pt;mso-wrap-style:square;v-text-anchor:top">
                <v:fill o:detectmouseclick="t" type="solid" color2="black"/>
                <v:stroke color="#3465a4" joinstyle="round" endcap="flat"/>
                <v:textbox>
                  <w:txbxContent>
                    <w:p>
                      <w:pPr>
                        <w:pStyle w:val="Style21"/>
                        <w:jc w:val="right"/>
                        <w:rPr>
                          <w:rFonts w:ascii="Montserrat" w:hAnsi="Montserrat"/>
                          <w:color w:val="58595B"/>
                        </w:rPr>
                      </w:pPr>
                      <w:r>
                        <w:rPr>
                          <w:rFonts w:ascii="Montserrat" w:hAnsi="Montserrat"/>
                          <w:color w:val="58595B"/>
                        </w:rPr>
                        <w:t>ПРЕСС-РЕЛИЗ</w:t>
                      </w:r>
                    </w:p>
                  </w:txbxContent>
                </v:textbox>
                <w10:wrap type="square"/>
              </v:rect>
            </w:pict>
          </mc:Fallback>
        </mc:AlternateContent>
      </w:r>
      <w:r>
        <w:rPr>
          <w:rFonts w:ascii="Montserrat" w:hAnsi="Montserrat"/>
          <w:b w:val="false"/>
          <w:sz w:val="16"/>
          <w:szCs w:val="16"/>
        </w:rPr>
        <w:t>24.03.2026</w:t>
      </w:r>
    </w:p>
    <w:p>
      <w:pPr>
        <w:pStyle w:val="NormalWeb"/>
        <w:spacing w:lineRule="auto" w:line="276" w:beforeAutospacing="0" w:before="0" w:afterAutospacing="0" w:after="0"/>
        <w:jc w:val="both"/>
        <w:rPr>
          <w:rFonts w:ascii="Montserrat" w:hAnsi="Montserrat"/>
          <w:b/>
          <w:szCs w:val="28"/>
        </w:rPr>
      </w:pPr>
      <w:r>
        <w:rPr>
          <w:rFonts w:ascii="Montserrat" w:hAnsi="Montserrat"/>
          <w:b/>
          <w:szCs w:val="28"/>
        </w:rPr>
      </w:r>
    </w:p>
    <w:p>
      <w:pPr>
        <w:pStyle w:val="Normal"/>
        <w:spacing w:lineRule="auto" w:line="276"/>
        <w:jc w:val="both"/>
        <w:rPr>
          <w:rFonts w:ascii="Montserrat" w:hAnsi="Montserrat"/>
          <w:b/>
          <w:szCs w:val="28"/>
        </w:rPr>
      </w:pPr>
      <w:r>
        <w:rPr>
          <w:rFonts w:ascii="Montserrat" w:hAnsi="Montserrat"/>
          <w:b/>
          <w:szCs w:val="28"/>
        </w:rPr>
        <w:t>С начала года Отделение Социального фонда России по Краснодарскому краю назначило пособие по уходу за ребёнком до полутора лет более чем 42 тысячам работающих родителей</w:t>
      </w:r>
    </w:p>
    <w:p>
      <w:pPr>
        <w:pStyle w:val="Normal"/>
        <w:spacing w:lineRule="auto" w:line="276"/>
        <w:jc w:val="both"/>
        <w:rPr>
          <w:rFonts w:ascii="Montserrat" w:hAnsi="Montserrat"/>
          <w:b/>
          <w:szCs w:val="28"/>
        </w:rPr>
      </w:pPr>
      <w:r>
        <w:rPr>
          <w:rFonts w:ascii="Montserrat" w:hAnsi="Montserrat"/>
          <w:b/>
          <w:szCs w:val="28"/>
        </w:rPr>
      </w:r>
    </w:p>
    <w:p>
      <w:pPr>
        <w:pStyle w:val="Normal"/>
        <w:spacing w:lineRule="auto" w:line="360"/>
        <w:jc w:val="both"/>
        <w:rPr>
          <w:rFonts w:ascii="Montserrat" w:hAnsi="Montserrat"/>
          <w:szCs w:val="28"/>
        </w:rPr>
      </w:pPr>
      <w:r>
        <w:rPr>
          <w:rFonts w:ascii="Montserrat" w:hAnsi="Montserrat"/>
          <w:szCs w:val="28"/>
        </w:rPr>
        <w:t>С начала 2026 года Отделение Социального фонда России по Краснодарскому краю назначило ежемесячные пособия по уходу за ребёнком до полутора лет более чем 42 тысячам работающих родителей. Мера поддержки направлена на обеспечение финансовой стабильности семей с детьми в период декретного отпуска.</w:t>
      </w:r>
    </w:p>
    <w:p>
      <w:pPr>
        <w:pStyle w:val="Normal"/>
        <w:spacing w:lineRule="auto" w:line="360"/>
        <w:jc w:val="both"/>
        <w:rPr>
          <w:rFonts w:ascii="Montserrat" w:hAnsi="Montserrat"/>
          <w:szCs w:val="28"/>
        </w:rPr>
      </w:pPr>
      <w:r>
        <w:rPr>
          <w:rFonts w:ascii="Montserrat" w:hAnsi="Montserrat"/>
          <w:szCs w:val="28"/>
        </w:rPr>
      </w:r>
    </w:p>
    <w:p>
      <w:pPr>
        <w:pStyle w:val="Normal"/>
        <w:spacing w:lineRule="auto" w:line="360"/>
        <w:jc w:val="both"/>
        <w:rPr>
          <w:rFonts w:ascii="Montserrat" w:hAnsi="Montserrat"/>
          <w:szCs w:val="28"/>
        </w:rPr>
      </w:pPr>
      <w:r>
        <w:rPr>
          <w:rFonts w:ascii="Montserrat" w:hAnsi="Montserrat"/>
          <w:szCs w:val="28"/>
        </w:rPr>
        <w:t>Выплаты предоставляются лицам, фактически ухаживающим за ребёнком во время отпуска по уходу за ним. Это может быть мать, отец, бабушка, дедушка, усыновитель, опекун или другой родственник. Если за ребёнком ухаживают несколько человек, пособие назначается только одному из них — по выбору семьи.</w:t>
      </w:r>
    </w:p>
    <w:p>
      <w:pPr>
        <w:pStyle w:val="Normal"/>
        <w:spacing w:lineRule="auto" w:line="360"/>
        <w:jc w:val="both"/>
        <w:rPr>
          <w:rFonts w:ascii="Montserrat" w:hAnsi="Montserrat"/>
          <w:szCs w:val="28"/>
        </w:rPr>
      </w:pPr>
      <w:r>
        <w:rPr>
          <w:rFonts w:ascii="Montserrat" w:hAnsi="Montserrat"/>
          <w:szCs w:val="28"/>
        </w:rPr>
      </w:r>
    </w:p>
    <w:p>
      <w:pPr>
        <w:pStyle w:val="Normal"/>
        <w:spacing w:lineRule="auto" w:line="360"/>
        <w:jc w:val="both"/>
        <w:rPr>
          <w:rFonts w:ascii="Montserrat" w:hAnsi="Montserrat"/>
          <w:szCs w:val="28"/>
        </w:rPr>
      </w:pPr>
      <w:r>
        <w:rPr>
          <w:rFonts w:ascii="Montserrat" w:hAnsi="Montserrat"/>
          <w:szCs w:val="28"/>
        </w:rPr>
        <w:t>Для получения пособия необходимо подать работодателю два заявления: на предоставление отпуска по уходу за ребёнком и на назначение ежемесячного пособия. Отпуск по уходу за ребёнком предоставляется до достижения им трёх лет, однако пособие выплачивается только до полутора лет.</w:t>
      </w:r>
    </w:p>
    <w:p>
      <w:pPr>
        <w:pStyle w:val="Normal"/>
        <w:spacing w:lineRule="auto" w:line="360"/>
        <w:jc w:val="both"/>
        <w:rPr>
          <w:rFonts w:ascii="Montserrat" w:hAnsi="Montserrat"/>
          <w:szCs w:val="28"/>
        </w:rPr>
      </w:pPr>
      <w:r>
        <w:rPr>
          <w:rFonts w:ascii="Montserrat" w:hAnsi="Montserrat"/>
          <w:szCs w:val="28"/>
        </w:rPr>
      </w:r>
    </w:p>
    <w:p>
      <w:pPr>
        <w:pStyle w:val="Normal"/>
        <w:spacing w:lineRule="auto" w:line="360"/>
        <w:jc w:val="both"/>
        <w:rPr>
          <w:rFonts w:ascii="Montserrat" w:hAnsi="Montserrat"/>
          <w:szCs w:val="28"/>
        </w:rPr>
      </w:pPr>
      <w:r>
        <w:rPr>
          <w:rFonts w:ascii="Montserrat" w:hAnsi="Montserrat"/>
          <w:szCs w:val="28"/>
        </w:rPr>
        <w:t>Первое перечисление поступит на счёт получателя в течение 10 рабочих дней после передачи сведений от работодателя в Отделение Социального фонда России по Краснодарскому краю. Последующие выплаты будут осуществляться ежемесячно, не позднее 8-го числа месяца, следующего за расчётным.</w:t>
      </w:r>
    </w:p>
    <w:p>
      <w:pPr>
        <w:pStyle w:val="Normal"/>
        <w:spacing w:lineRule="auto" w:line="360"/>
        <w:jc w:val="both"/>
        <w:rPr>
          <w:rFonts w:ascii="Montserrat" w:hAnsi="Montserrat"/>
          <w:szCs w:val="28"/>
        </w:rPr>
      </w:pPr>
      <w:r>
        <w:rPr>
          <w:rFonts w:ascii="Montserrat" w:hAnsi="Montserrat"/>
          <w:szCs w:val="28"/>
        </w:rPr>
      </w:r>
    </w:p>
    <w:p>
      <w:pPr>
        <w:pStyle w:val="Normal"/>
        <w:spacing w:lineRule="auto" w:line="360"/>
        <w:jc w:val="both"/>
        <w:rPr>
          <w:rFonts w:ascii="Montserrat" w:hAnsi="Montserrat"/>
          <w:szCs w:val="28"/>
        </w:rPr>
      </w:pPr>
      <w:r>
        <w:rPr>
          <w:rFonts w:ascii="Montserrat" w:hAnsi="Montserrat"/>
          <w:szCs w:val="28"/>
        </w:rPr>
        <w:t>Размер пособия составляет 40 % от среднего заработка получателя за два предыдущих календарных года, но не ниже минимального размера (на сегодняшний день — 10 837,20 рубля). Максимальная сумма в 2026 году — 83 021,18 рубля.</w:t>
      </w:r>
    </w:p>
    <w:p>
      <w:pPr>
        <w:pStyle w:val="Normal"/>
        <w:spacing w:lineRule="auto" w:line="360"/>
        <w:jc w:val="both"/>
        <w:rPr>
          <w:rFonts w:ascii="Montserrat" w:hAnsi="Montserrat"/>
          <w:szCs w:val="28"/>
        </w:rPr>
      </w:pPr>
      <w:r>
        <w:rPr>
          <w:rFonts w:ascii="Montserrat" w:hAnsi="Montserrat"/>
          <w:szCs w:val="28"/>
        </w:rPr>
      </w:r>
    </w:p>
    <w:p>
      <w:pPr>
        <w:pStyle w:val="Normal"/>
        <w:spacing w:lineRule="auto" w:line="360"/>
        <w:jc w:val="both"/>
        <w:rPr>
          <w:rFonts w:ascii="Montserrat" w:hAnsi="Montserrat"/>
          <w:szCs w:val="28"/>
        </w:rPr>
      </w:pPr>
      <w:r>
        <w:rPr>
          <w:rFonts w:ascii="Montserrat" w:hAnsi="Montserrat"/>
          <w:szCs w:val="28"/>
        </w:rPr>
        <w:t>Родители сохраняют право на пособие, даже если досрочно выйдут на работу, устроятся на неполный рабочий день, дистанционную работу или работу на дому.</w:t>
      </w:r>
    </w:p>
    <w:p>
      <w:pPr>
        <w:pStyle w:val="Normal"/>
        <w:spacing w:lineRule="auto" w:line="360"/>
        <w:jc w:val="both"/>
        <w:rPr>
          <w:rFonts w:ascii="Montserrat" w:hAnsi="Montserrat"/>
          <w:szCs w:val="28"/>
        </w:rPr>
      </w:pPr>
      <w:r>
        <w:rPr>
          <w:rFonts w:ascii="Montserrat" w:hAnsi="Montserrat"/>
          <w:szCs w:val="28"/>
        </w:rPr>
      </w:r>
    </w:p>
    <w:p>
      <w:pPr>
        <w:pStyle w:val="Normal"/>
        <w:spacing w:lineRule="auto" w:line="360"/>
        <w:jc w:val="both"/>
        <w:rPr>
          <w:rFonts w:ascii="Montserrat" w:hAnsi="Montserrat"/>
          <w:szCs w:val="28"/>
        </w:rPr>
      </w:pPr>
      <w:r>
        <w:rPr>
          <w:rFonts w:ascii="Montserrat" w:hAnsi="Montserrat"/>
        </w:rPr>
        <w:t xml:space="preserve">Напомним, что многодетные семьи могут подтверждать право на льготы электронным удостоверением через </w:t>
      </w:r>
      <w:hyperlink r:id="rId2">
        <w:r>
          <w:rPr>
            <w:rStyle w:val="Hyperlink"/>
            <w:rFonts w:ascii="Montserrat" w:hAnsi="Montserrat"/>
          </w:rPr>
          <w:t>мессенджер MAX</w:t>
        </w:r>
      </w:hyperlink>
      <w:r>
        <w:rPr>
          <w:rFonts w:ascii="Montserrat" w:hAnsi="Montserrat"/>
        </w:rPr>
        <w:t>.</w:t>
      </w:r>
    </w:p>
    <w:p>
      <w:pPr>
        <w:pStyle w:val="Normal"/>
        <w:spacing w:lineRule="auto" w:line="360"/>
        <w:jc w:val="both"/>
        <w:rPr>
          <w:rFonts w:ascii="Montserrat" w:hAnsi="Montserrat"/>
        </w:rPr>
      </w:pPr>
      <w:r>
        <w:rPr>
          <w:rFonts w:ascii="Montserrat" w:hAnsi="Montserrat"/>
        </w:rPr>
      </w:r>
    </w:p>
    <w:p>
      <w:pPr>
        <w:pStyle w:val="Normal"/>
        <w:spacing w:lineRule="auto" w:line="360"/>
        <w:jc w:val="both"/>
        <w:rPr>
          <w:rFonts w:ascii="Montserrat" w:hAnsi="Montserrat"/>
        </w:rPr>
      </w:pPr>
      <w:r>
        <w:rPr>
          <w:rFonts w:ascii="Montserrat" w:hAnsi="Montserrat"/>
        </w:rPr>
        <w:t>Если остались вопросы, то можно обратиться в единый контакт-центр (ЕКЦ): 8(800)100-00-01 (звонок бесплатный).</w:t>
      </w:r>
    </w:p>
    <w:p>
      <w:pPr>
        <w:pStyle w:val="NormalWeb"/>
        <w:widowControl w:val="false"/>
        <w:spacing w:lineRule="auto" w:line="276" w:beforeAutospacing="0" w:before="0" w:after="280"/>
        <w:jc w:val="center"/>
        <w:rPr>
          <w:rFonts w:ascii="Montserrat" w:hAnsi="Montserrat"/>
          <w:b/>
          <w:color w:val="58595B"/>
        </w:rPr>
      </w:pPr>
      <w:r>
        <w:rPr>
          <w:rFonts w:ascii="Montserrat" w:hAnsi="Montserrat"/>
          <w:b/>
          <w:color w:val="58595B"/>
        </w:rPr>
      </w:r>
    </w:p>
    <w:p>
      <w:pPr>
        <w:pStyle w:val="NormalWeb"/>
        <w:widowControl w:val="false"/>
        <w:spacing w:lineRule="auto" w:line="276" w:beforeAutospacing="0" w:before="0" w:after="280"/>
        <w:jc w:val="center"/>
        <w:rPr>
          <w:rFonts w:ascii="Montserrat" w:hAnsi="Montserrat"/>
          <w:b/>
          <w:color w:val="58595B"/>
        </w:rPr>
      </w:pPr>
      <w:r>
        <w:rPr>
          <w:rFonts w:ascii="Montserrat" w:hAnsi="Montserrat"/>
          <w:b/>
          <w:color w:val="58595B"/>
        </w:rPr>
        <w:t>Мы в социальных сетях:</w:t>
      </w:r>
    </w:p>
    <w:p>
      <w:pPr>
        <w:pStyle w:val="NormalWeb"/>
        <w:spacing w:beforeAutospacing="0" w:before="0" w:after="280"/>
        <w:jc w:val="center"/>
        <w:rPr>
          <w:rFonts w:ascii="Calibri" w:hAnsi="Calibri" w:asciiTheme="minorHAnsi" w:hAnsiTheme="minorHAnsi"/>
          <w:b/>
          <w:color w:val="488DCD"/>
        </w:rPr>
      </w:pPr>
      <w:r>
        <w:rPr/>
        <w:drawing>
          <wp:inline distT="0" distB="0" distL="0" distR="0">
            <wp:extent cx="306070" cy="306070"/>
            <wp:effectExtent l="0" t="0" r="0" b="0"/>
            <wp:docPr id="2" name="Рисунок 11" descr="">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1" descr="">
                      <a:hlinkClick r:id="rId4"/>
                    </pic:cNvPr>
                    <pic:cNvPicPr>
                      <a:picLocks noChangeAspect="1" noChangeArrowheads="1"/>
                    </pic:cNvPicPr>
                  </pic:nvPicPr>
                  <pic:blipFill>
                    <a:blip r:embed="rId3"/>
                    <a:stretch>
                      <a:fillRect/>
                    </a:stretch>
                  </pic:blipFill>
                  <pic:spPr bwMode="auto">
                    <a:xfrm>
                      <a:off x="0" y="0"/>
                      <a:ext cx="306070" cy="306070"/>
                    </a:xfrm>
                    <a:prstGeom prst="rect">
                      <a:avLst/>
                    </a:prstGeom>
                    <a:noFill/>
                  </pic:spPr>
                </pic:pic>
              </a:graphicData>
            </a:graphic>
          </wp:inline>
        </w:drawing>
      </w:r>
      <w:r>
        <w:rPr>
          <w:rFonts w:ascii="Calibri" w:hAnsi="Calibri" w:asciiTheme="minorHAnsi" w:hAnsiTheme="minorHAnsi"/>
          <w:b/>
          <w:color w:val="488DCD"/>
        </w:rPr>
        <w:t xml:space="preserve">   </w:t>
      </w:r>
      <w:r>
        <w:rPr/>
        <w:drawing>
          <wp:inline distT="0" distB="0" distL="0" distR="0">
            <wp:extent cx="306070" cy="306070"/>
            <wp:effectExtent l="0" t="0" r="0" b="0"/>
            <wp:docPr id="3" name="Рисунок 12" descr="">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2" descr="">
                      <a:hlinkClick r:id="rId6"/>
                    </pic:cNvPr>
                    <pic:cNvPicPr>
                      <a:picLocks noChangeAspect="1" noChangeArrowheads="1"/>
                    </pic:cNvPicPr>
                  </pic:nvPicPr>
                  <pic:blipFill>
                    <a:blip r:embed="rId5"/>
                    <a:stretch>
                      <a:fillRect/>
                    </a:stretch>
                  </pic:blipFill>
                  <pic:spPr bwMode="auto">
                    <a:xfrm>
                      <a:off x="0" y="0"/>
                      <a:ext cx="306070" cy="306070"/>
                    </a:xfrm>
                    <a:prstGeom prst="rect">
                      <a:avLst/>
                    </a:prstGeom>
                    <a:noFill/>
                  </pic:spPr>
                </pic:pic>
              </a:graphicData>
            </a:graphic>
          </wp:inline>
        </w:drawing>
      </w:r>
      <w:r>
        <w:rPr>
          <w:rFonts w:ascii="Calibri" w:hAnsi="Calibri" w:asciiTheme="minorHAnsi" w:hAnsiTheme="minorHAnsi"/>
          <w:b/>
          <w:color w:val="488DCD"/>
        </w:rPr>
        <w:t xml:space="preserve">   </w:t>
      </w:r>
      <w:r>
        <w:rPr/>
        <w:drawing>
          <wp:inline distT="0" distB="0" distL="0" distR="0">
            <wp:extent cx="306070" cy="306070"/>
            <wp:effectExtent l="0" t="0" r="0" b="0"/>
            <wp:docPr id="4" name="Рисунок 13" descr="">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3" descr="">
                      <a:hlinkClick r:id="rId8"/>
                    </pic:cNvPr>
                    <pic:cNvPicPr>
                      <a:picLocks noChangeAspect="1" noChangeArrowheads="1"/>
                    </pic:cNvPicPr>
                  </pic:nvPicPr>
                  <pic:blipFill>
                    <a:blip r:embed="rId7"/>
                    <a:stretch>
                      <a:fillRect/>
                    </a:stretch>
                  </pic:blipFill>
                  <pic:spPr bwMode="auto">
                    <a:xfrm>
                      <a:off x="0" y="0"/>
                      <a:ext cx="306070" cy="306070"/>
                    </a:xfrm>
                    <a:prstGeom prst="rect">
                      <a:avLst/>
                    </a:prstGeom>
                    <a:noFill/>
                  </pic:spPr>
                </pic:pic>
              </a:graphicData>
            </a:graphic>
          </wp:inline>
        </w:drawing>
      </w:r>
      <w:r>
        <w:rPr>
          <w:rFonts w:ascii="Calibri" w:hAnsi="Calibri" w:asciiTheme="minorHAnsi" w:hAnsiTheme="minorHAnsi"/>
          <w:b/>
          <w:color w:val="488DCD"/>
        </w:rPr>
        <w:t xml:space="preserve">   </w:t>
      </w:r>
      <w:r>
        <w:rPr/>
        <w:drawing>
          <wp:inline distT="0" distB="0" distL="0" distR="0">
            <wp:extent cx="306070" cy="306070"/>
            <wp:effectExtent l="0" t="0" r="0" b="0"/>
            <wp:docPr id="5" name="Рисунок 14" descr="">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4" descr="">
                      <a:hlinkClick r:id="rId10"/>
                    </pic:cNvPr>
                    <pic:cNvPicPr>
                      <a:picLocks noChangeAspect="1" noChangeArrowheads="1"/>
                    </pic:cNvPicPr>
                  </pic:nvPicPr>
                  <pic:blipFill>
                    <a:blip r:embed="rId9"/>
                    <a:stretch>
                      <a:fillRect/>
                    </a:stretch>
                  </pic:blipFill>
                  <pic:spPr bwMode="auto">
                    <a:xfrm>
                      <a:off x="0" y="0"/>
                      <a:ext cx="306070" cy="306070"/>
                    </a:xfrm>
                    <a:prstGeom prst="rect">
                      <a:avLst/>
                    </a:prstGeom>
                    <a:noFill/>
                  </pic:spPr>
                </pic:pic>
              </a:graphicData>
            </a:graphic>
          </wp:inline>
        </w:drawing>
      </w:r>
      <w:r>
        <w:rPr>
          <w:rFonts w:ascii="Calibri" w:hAnsi="Calibri" w:asciiTheme="minorHAnsi" w:hAnsiTheme="minorHAnsi"/>
          <w:b/>
          <w:color w:val="488DCD"/>
        </w:rPr>
        <w:t xml:space="preserve">   </w:t>
      </w:r>
      <w:r>
        <w:rPr/>
        <w:drawing>
          <wp:inline distT="0" distB="0" distL="0" distR="0">
            <wp:extent cx="306070" cy="306070"/>
            <wp:effectExtent l="0" t="0" r="0" b="0"/>
            <wp:docPr id="6" name="Рисунок 7" descr="">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7" descr="">
                      <a:hlinkClick r:id="rId12"/>
                    </pic:cNvPr>
                    <pic:cNvPicPr>
                      <a:picLocks noChangeAspect="1" noChangeArrowheads="1"/>
                    </pic:cNvPicPr>
                  </pic:nvPicPr>
                  <pic:blipFill>
                    <a:blip r:embed="rId11"/>
                    <a:stretch>
                      <a:fillRect/>
                    </a:stretch>
                  </pic:blipFill>
                  <pic:spPr bwMode="auto">
                    <a:xfrm>
                      <a:off x="0" y="0"/>
                      <a:ext cx="306070" cy="306070"/>
                    </a:xfrm>
                    <a:prstGeom prst="rect">
                      <a:avLst/>
                    </a:prstGeom>
                    <a:noFill/>
                  </pic:spPr>
                </pic:pic>
              </a:graphicData>
            </a:graphic>
          </wp:inline>
        </w:drawing>
      </w:r>
    </w:p>
    <w:p>
      <w:pPr>
        <w:pStyle w:val="Normal"/>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rPr>
          <w:rFonts w:ascii="Montserrat" w:hAnsi="Montserrat"/>
          <w:b/>
          <w:sz w:val="16"/>
          <w:szCs w:val="16"/>
        </w:rPr>
      </w:pPr>
      <w:r>
        <w:rPr>
          <w:rFonts w:ascii="Montserrat" w:hAnsi="Montserrat"/>
          <w:b/>
          <w:sz w:val="16"/>
          <w:szCs w:val="16"/>
        </w:rPr>
      </w:r>
      <w:bookmarkStart w:id="0" w:name="_GoBack"/>
      <w:bookmarkStart w:id="1" w:name="_GoBack"/>
      <w:bookmarkEnd w:id="1"/>
    </w:p>
    <w:p>
      <w:pPr>
        <w:pStyle w:val="NormalWeb"/>
        <w:spacing w:beforeAutospacing="0" w:before="0" w:afterAutospacing="0" w:after="0"/>
        <w:ind w:firstLine="708" w:left="5664"/>
        <w:jc w:val="center"/>
        <w:rPr>
          <w:rFonts w:ascii="Montserrat" w:hAnsi="Montserrat"/>
          <w:iCs/>
          <w:color w:val="0000FF"/>
          <w:sz w:val="16"/>
          <w:szCs w:val="16"/>
          <w:u w:val="single"/>
        </w:rPr>
      </w:pPr>
      <w:r>
        <w:rPr>
          <w:rFonts w:ascii="Montserrat" w:hAnsi="Montserrat"/>
          <w:iCs/>
          <w:color w:val="0000FF"/>
          <w:sz w:val="16"/>
          <w:szCs w:val="16"/>
          <w:u w:val="single"/>
        </w:rPr>
      </w:r>
    </w:p>
    <w:sectPr>
      <w:headerReference w:type="even" r:id="rId13"/>
      <w:headerReference w:type="default" r:id="rId14"/>
      <w:headerReference w:type="first" r:id="rId15"/>
      <w:footerReference w:type="even" r:id="rId16"/>
      <w:footerReference w:type="default" r:id="rId17"/>
      <w:footerReference w:type="first" r:id="rId18"/>
      <w:type w:val="nextPage"/>
      <w:pgSz w:w="11906" w:h="16838"/>
      <w:pgMar w:left="890" w:right="890" w:gutter="0" w:header="567" w:top="788" w:footer="567" w:bottom="1576"/>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swiss"/>
    <w:pitch w:val="variable"/>
  </w:font>
  <w:font w:name="Cambria">
    <w:charset w:val="cc"/>
    <w:family w:val="roman"/>
    <w:pitch w:val="variable"/>
  </w:font>
  <w:font w:name="Calibri">
    <w:charset w:val="cc"/>
    <w:family w:val="swiss"/>
    <w:pitch w:val="variable"/>
  </w:font>
  <w:font w:name="Liberation Sans">
    <w:altName w:val="Arial"/>
    <w:charset w:val="cc"/>
    <w:family w:val="swiss"/>
    <w:pitch w:val="variable"/>
  </w:font>
  <w:font w:name="Tahoma">
    <w:charset w:val="cc"/>
    <w:family w:val="swiss"/>
    <w:pitch w:val="variable"/>
  </w:font>
  <w:font w:name="Verdana">
    <w:charset w:val="cc"/>
    <w:family w:val="swiss"/>
    <w:pitch w:val="variable"/>
  </w:font>
  <w:font w:name="Montserrat">
    <w:charset w:val="cc"/>
    <w:family w:val="roman"/>
    <w:pitch w:val="variable"/>
  </w:font>
  <w:font w:name="Calibri">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bothSides"/>
              <wp:docPr id="11" name="Врезка3"/>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ffb"/>
      <w:tblW w:w="1034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430"/>
      <w:gridCol w:w="2087"/>
      <w:gridCol w:w="2665"/>
      <w:gridCol w:w="2159"/>
    </w:tblGrid>
    <w:tr>
      <w:trPr/>
      <w:tc>
        <w:tcPr>
          <w:tcW w:w="3430" w:type="dxa"/>
          <w:tcBorders>
            <w:top w:val="nil"/>
            <w:left w:val="nil"/>
            <w:bottom w:val="nil"/>
            <w:right w:val="nil"/>
          </w:tcBorders>
        </w:tcPr>
        <w:p>
          <w:pPr>
            <w:pStyle w:val="Header"/>
            <w:widowControl/>
            <w:spacing w:before="0" w:after="0"/>
            <w:jc w:val="left"/>
            <w:rPr>
              <w:rFonts w:ascii="Calibri" w:hAnsi="Calibri" w:eastAsia="Calibri" w:cs="Times New Roman"/>
              <w:kern w:val="0"/>
              <w:lang w:val="ru-RU" w:eastAsia="en-US" w:bidi="ar-SA"/>
            </w:rPr>
          </w:pPr>
          <w:r>
            <w:rPr>
              <w:rFonts w:eastAsia="Calibri" w:cs="Times New Roman" w:ascii="Calibri" w:hAnsi="Calibri"/>
              <w:kern w:val="0"/>
              <w:lang w:val="ru-RU" w:eastAsia="en-US" w:bidi="ar-SA"/>
            </w:rPr>
            <w:drawing>
              <wp:inline distT="0" distB="0" distL="0" distR="0">
                <wp:extent cx="2040890" cy="249555"/>
                <wp:effectExtent l="0" t="0" r="0" b="0"/>
                <wp:docPr id="7"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2" descr=""/>
                        <pic:cNvPicPr>
                          <a:picLocks noChangeAspect="1" noChangeArrowheads="1"/>
                        </pic:cNvPicPr>
                      </pic:nvPicPr>
                      <pic:blipFill>
                        <a:blip r:embed="rId1"/>
                        <a:stretch>
                          <a:fillRect/>
                        </a:stretch>
                      </pic:blipFill>
                      <pic:spPr bwMode="auto">
                        <a:xfrm>
                          <a:off x="0" y="0"/>
                          <a:ext cx="2040890" cy="249555"/>
                        </a:xfrm>
                        <a:prstGeom prst="rect">
                          <a:avLst/>
                        </a:prstGeom>
                        <a:noFill/>
                      </pic:spPr>
                    </pic:pic>
                  </a:graphicData>
                </a:graphic>
              </wp:inline>
            </w:drawing>
          </w:r>
        </w:p>
      </w:tc>
      <w:tc>
        <w:tcPr>
          <w:tcW w:w="2087" w:type="dxa"/>
          <w:tcBorders>
            <w:top w:val="nil"/>
            <w:left w:val="nil"/>
            <w:bottom w:val="nil"/>
            <w:right w:val="nil"/>
          </w:tcBorders>
        </w:tcPr>
        <w:p>
          <w:pPr>
            <w:pStyle w:val="Header"/>
            <w:widowControl/>
            <w:spacing w:before="0" w:after="0"/>
            <w:jc w:val="left"/>
            <w:rPr>
              <w:rFonts w:ascii="Montserrat" w:hAnsi="Montserrat"/>
              <w:sz w:val="16"/>
              <w:szCs w:val="16"/>
              <w:lang w:val="en-US"/>
            </w:rPr>
          </w:pPr>
          <w:r>
            <w:rPr>
              <w:rFonts w:eastAsia="Calibri" w:cs="Times New Roman" w:ascii="Montserrat" w:hAnsi="Montserrat"/>
              <w:kern w:val="0"/>
              <w:sz w:val="16"/>
              <w:szCs w:val="16"/>
              <w:lang w:val="en-US" w:eastAsia="en-US" w:bidi="ar-SA"/>
            </w:rPr>
          </w:r>
        </w:p>
        <w:p>
          <w:pPr>
            <w:pStyle w:val="Header"/>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665" w:type="dxa"/>
          <w:tcBorders>
            <w:top w:val="nil"/>
            <w:left w:val="nil"/>
            <w:bottom w:val="nil"/>
            <w:right w:val="nil"/>
          </w:tcBorders>
        </w:tcPr>
        <w:p>
          <w:pPr>
            <w:pStyle w:val="Header"/>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branches</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krasnodar</w:t>
          </w:r>
          <w:r>
            <w:rPr>
              <w:rFonts w:eastAsia="Calibri" w:cs="Helv" w:ascii="Montserrat" w:hAnsi="Montserrat"/>
              <w:color w:val="000000"/>
              <w:kern w:val="0"/>
              <w:sz w:val="16"/>
              <w:szCs w:val="16"/>
              <w:lang w:val="ru-RU" w:eastAsia="en-US" w:bidi="ar-SA"/>
            </w:rPr>
            <w:t>/</w:t>
            <w:br/>
          </w:r>
          <w:r>
            <w:rPr>
              <w:rFonts w:eastAsia="Calibri" w:cs="Helv" w:ascii="Montserrat" w:hAnsi="Montserrat"/>
              <w:color w:val="000000"/>
              <w:kern w:val="0"/>
              <w:sz w:val="16"/>
              <w:szCs w:val="16"/>
              <w:lang w:val="en-US" w:eastAsia="en-US" w:bidi="ar-SA"/>
            </w:rPr>
            <w:t>info</w:t>
          </w:r>
          <w:r>
            <w:rPr>
              <w:rFonts w:eastAsia="Calibri" w:cs="Helv" w:ascii="Montserrat" w:hAnsi="Montserrat"/>
              <w:color w:val="000000"/>
              <w:kern w:val="0"/>
              <w:sz w:val="16"/>
              <w:szCs w:val="16"/>
              <w:lang w:val="ru-RU" w:eastAsia="en-US" w:bidi="ar-SA"/>
            </w:rPr>
            <w:t>@23.</w:t>
          </w: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p>
        <w:p>
          <w:pPr>
            <w:pStyle w:val="Header"/>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ru-RU" w:eastAsia="en-US" w:bidi="ar-SA"/>
            </w:rPr>
          </w:r>
        </w:p>
        <w:p>
          <w:pPr>
            <w:pStyle w:val="Header"/>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159" w:type="dxa"/>
          <w:tcBorders>
            <w:top w:val="nil"/>
            <w:left w:val="nil"/>
            <w:bottom w:val="nil"/>
            <w:right w:val="nil"/>
          </w:tcBorders>
        </w:tcPr>
        <w:p>
          <w:pPr>
            <w:pStyle w:val="Header"/>
            <w:widowControl/>
            <w:spacing w:before="0" w:after="0"/>
            <w:jc w:val="left"/>
            <w:rPr>
              <w:rFonts w:ascii="Montserrat" w:hAnsi="Montserrat"/>
              <w:sz w:val="16"/>
              <w:szCs w:val="16"/>
            </w:rPr>
          </w:pPr>
          <w:r>
            <w:rPr>
              <w:rFonts w:eastAsia="Calibri" w:cs="Times New Roman" w:ascii="Montserrat" w:hAnsi="Montserrat"/>
              <w:bCs/>
              <w:iCs/>
              <w:kern w:val="0"/>
              <w:sz w:val="16"/>
              <w:szCs w:val="16"/>
              <w:lang w:val="ru-RU" w:eastAsia="en-US" w:bidi="ar-SA"/>
            </w:rPr>
            <w:t xml:space="preserve">факс </w:t>
          </w:r>
          <w:r>
            <w:rPr>
              <w:rFonts w:eastAsia="Calibri" w:cs="Times New Roman" w:ascii="Montserrat" w:hAnsi="Montserrat"/>
              <w:bCs/>
              <w:iCs/>
              <w:kern w:val="0"/>
              <w:sz w:val="16"/>
              <w:szCs w:val="16"/>
              <w:lang w:val="en-US" w:eastAsia="en-US" w:bidi="ar-SA"/>
            </w:rPr>
            <w:t xml:space="preserve">+7 </w:t>
          </w:r>
          <w:r>
            <w:rPr>
              <w:rFonts w:eastAsia="Calibri" w:cs="Times New Roman" w:ascii="Montserrat" w:hAnsi="Montserrat"/>
              <w:bCs/>
              <w:iCs/>
              <w:kern w:val="0"/>
              <w:sz w:val="16"/>
              <w:szCs w:val="16"/>
              <w:lang w:val="ru-RU" w:eastAsia="en-US" w:bidi="ar-SA"/>
            </w:rPr>
            <w:t>861 992-53-83</w:t>
          </w:r>
        </w:p>
      </w:tc>
    </w:tr>
  </w:tbl>
  <w:p>
    <w:pPr>
      <w:pStyle w:val="Header"/>
      <w:rPr>
        <w:lang w:val="en-US"/>
      </w:rPr>
    </w:pPr>
    <w:r>
      <w:rPr>
        <w:lang w:val="en-US"/>
      </w:rPr>
      <mc:AlternateContent>
        <mc:Choice Requires="wps">
          <w:drawing>
            <wp:anchor behindDoc="1" distT="0" distB="0" distL="0" distR="5715" simplePos="0" locked="0" layoutInCell="0" allowOverlap="1" relativeHeight="7">
              <wp:simplePos x="0" y="0"/>
              <wp:positionH relativeFrom="leftMargin">
                <wp:posOffset>36195</wp:posOffset>
              </wp:positionH>
              <wp:positionV relativeFrom="margin">
                <wp:posOffset>19050</wp:posOffset>
              </wp:positionV>
              <wp:extent cx="508000" cy="226060"/>
              <wp:effectExtent l="0" t="0" r="0" b="0"/>
              <wp:wrapNone/>
              <wp:docPr id="8" name="Прямоугольник 3"/>
              <a:graphic xmlns:a="http://schemas.openxmlformats.org/drawingml/2006/main">
                <a:graphicData uri="http://schemas.microsoft.com/office/word/2010/wordprocessingShape">
                  <wps:wsp>
                    <wps:cNvSpPr/>
                    <wps:spPr>
                      <a:xfrm>
                        <a:off x="0" y="0"/>
                        <a:ext cx="507960" cy="226080"/>
                      </a:xfrm>
                      <a:prstGeom prst="rect">
                        <a:avLst/>
                      </a:prstGeom>
                      <a:solidFill>
                        <a:srgbClr val="ffffff"/>
                      </a:solidFill>
                      <a:ln w="0">
                        <a:noFill/>
                      </a:ln>
                    </wps:spPr>
                    <wps:style>
                      <a:lnRef idx="0"/>
                      <a:fillRef idx="0"/>
                      <a:effectRef idx="0"/>
                      <a:fontRef idx="minor"/>
                    </wps:style>
                    <wps:txbx>
                      <w:txbxContent>
                        <w:p>
                          <w:pPr>
                            <w:pStyle w:val="Style21"/>
                            <w:pBdr>
                              <w:top w:val="single" w:sz="4" w:space="1" w:color="D8D8D8" w:themeColor="light1" w:themeShade="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2</w:t>
                          </w:r>
                          <w:r>
                            <w:rPr>
                              <w:sz w:val="16"/>
                              <w:szCs w:val="16"/>
                              <w:rFonts w:ascii="Montserrat" w:hAnsi="Montserrat"/>
                            </w:rPr>
                            <w:fldChar w:fldCharType="end"/>
                          </w:r>
                        </w:p>
                      </w:txbxContent>
                    </wps:txbx>
                    <wps:bodyPr lIns="0" rIns="0" anchor="t" upright="1">
                      <a:spAutoFit/>
                    </wps:bodyPr>
                  </wps:wsp>
                </a:graphicData>
              </a:graphic>
              <wp14:sizeRelH relativeFrom="leftMargin">
                <wp14:pctWidth>90000</wp14:pctWidth>
              </wp14:sizeRelH>
            </wp:anchor>
          </w:drawing>
        </mc:Choice>
        <mc:Fallback>
          <w:pict>
            <v:rect id="shape_0" ID="Прямоугольник 3" path="m0,0l-2147483645,0l-2147483645,-2147483646l0,-2147483646xe" fillcolor="white" stroked="f" o:allowincell="f" style="position:absolute;margin-left:2.85pt;margin-top:1.5pt;width:39.95pt;height:17.75pt;mso-wrap-style:square;v-text-anchor:top;mso-position-horizontal-relative:page;mso-position-vertical-relative:margin">
              <v:fill o:detectmouseclick="t" type="solid" color2="black"/>
              <v:stroke color="#3465a4" joinstyle="round" endcap="flat"/>
              <v:textbox>
                <w:txbxContent>
                  <w:p>
                    <w:pPr>
                      <w:pStyle w:val="Style21"/>
                      <w:pBdr>
                        <w:top w:val="single" w:sz="4" w:space="1" w:color="D8D8D8" w:themeColor="light1" w:themeShade="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2</w:t>
                    </w:r>
                    <w:r>
                      <w:rPr>
                        <w:sz w:val="16"/>
                        <w:szCs w:val="16"/>
                        <w:rFonts w:ascii="Montserrat" w:hAnsi="Montserrat"/>
                      </w:rPr>
                      <w:fldChar w:fldCharType="end"/>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ffb"/>
      <w:tblW w:w="1069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369"/>
      <w:gridCol w:w="2357"/>
      <w:gridCol w:w="2665"/>
      <w:gridCol w:w="2301"/>
    </w:tblGrid>
    <w:tr>
      <w:trPr/>
      <w:tc>
        <w:tcPr>
          <w:tcW w:w="3369" w:type="dxa"/>
          <w:tcBorders>
            <w:top w:val="nil"/>
            <w:left w:val="nil"/>
            <w:bottom w:val="nil"/>
            <w:right w:val="nil"/>
          </w:tcBorders>
        </w:tcPr>
        <w:p>
          <w:pPr>
            <w:pStyle w:val="Header"/>
            <w:widowControl/>
            <w:spacing w:before="0" w:after="0"/>
            <w:jc w:val="left"/>
            <w:rPr>
              <w:rFonts w:ascii="Calibri" w:hAnsi="Calibri" w:eastAsia="Calibri" w:cs="Times New Roman"/>
              <w:kern w:val="0"/>
              <w:lang w:val="ru-RU" w:eastAsia="en-US" w:bidi="ar-SA"/>
            </w:rPr>
          </w:pPr>
          <w:r>
            <w:rPr>
              <w:rFonts w:eastAsia="Calibri" w:cs="Times New Roman" w:ascii="Calibri" w:hAnsi="Calibri"/>
              <w:kern w:val="0"/>
              <w:lang w:val="ru-RU" w:eastAsia="en-US" w:bidi="ar-SA"/>
            </w:rPr>
            <w:drawing>
              <wp:inline distT="0" distB="0" distL="0" distR="0">
                <wp:extent cx="1569720" cy="450850"/>
                <wp:effectExtent l="0" t="0" r="0" b="0"/>
                <wp:docPr id="9"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15" descr=""/>
                        <pic:cNvPicPr>
                          <a:picLocks noChangeAspect="1" noChangeArrowheads="1"/>
                        </pic:cNvPicPr>
                      </pic:nvPicPr>
                      <pic:blipFill>
                        <a:blip r:embed="rId1"/>
                        <a:stretch>
                          <a:fillRect/>
                        </a:stretch>
                      </pic:blipFill>
                      <pic:spPr bwMode="auto">
                        <a:xfrm>
                          <a:off x="0" y="0"/>
                          <a:ext cx="1569720" cy="450850"/>
                        </a:xfrm>
                        <a:prstGeom prst="rect">
                          <a:avLst/>
                        </a:prstGeom>
                        <a:noFill/>
                      </pic:spPr>
                    </pic:pic>
                  </a:graphicData>
                </a:graphic>
              </wp:inline>
            </w:drawing>
          </w:r>
        </w:p>
      </w:tc>
      <w:tc>
        <w:tcPr>
          <w:tcW w:w="2357" w:type="dxa"/>
          <w:tcBorders>
            <w:top w:val="nil"/>
            <w:left w:val="nil"/>
            <w:bottom w:val="nil"/>
            <w:right w:val="nil"/>
          </w:tcBorders>
        </w:tcPr>
        <w:p>
          <w:pPr>
            <w:pStyle w:val="Header"/>
            <w:widowControl/>
            <w:spacing w:before="0" w:after="0"/>
            <w:jc w:val="left"/>
            <w:rPr>
              <w:rFonts w:ascii="Montserrat" w:hAnsi="Montserrat"/>
              <w:sz w:val="16"/>
              <w:szCs w:val="16"/>
              <w:lang w:val="en-US"/>
            </w:rPr>
          </w:pPr>
          <w:r>
            <w:rPr>
              <w:rFonts w:eastAsia="Calibri" w:cs="Times New Roman" w:ascii="Montserrat" w:hAnsi="Montserrat"/>
              <w:kern w:val="0"/>
              <w:sz w:val="16"/>
              <w:szCs w:val="16"/>
              <w:lang w:val="en-US" w:eastAsia="en-US" w:bidi="ar-SA"/>
            </w:rPr>
          </w:r>
        </w:p>
        <w:p>
          <w:pPr>
            <w:pStyle w:val="Header"/>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t>г. Краснодар</w:t>
          </w:r>
        </w:p>
        <w:p>
          <w:pPr>
            <w:pStyle w:val="Header"/>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t>ул. им. Хакурате, д. 8</w:t>
          </w:r>
        </w:p>
        <w:p>
          <w:pPr>
            <w:pStyle w:val="Header"/>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665" w:type="dxa"/>
          <w:tcBorders>
            <w:top w:val="nil"/>
            <w:left w:val="nil"/>
            <w:bottom w:val="nil"/>
            <w:right w:val="nil"/>
          </w:tcBorders>
        </w:tcPr>
        <w:p>
          <w:pPr>
            <w:pStyle w:val="Header"/>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ru-RU" w:eastAsia="en-US" w:bidi="ar-SA"/>
            </w:rPr>
          </w:r>
        </w:p>
        <w:p>
          <w:pPr>
            <w:pStyle w:val="Header"/>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branches</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krasnodar</w:t>
          </w:r>
          <w:r>
            <w:rPr>
              <w:rFonts w:eastAsia="Calibri" w:cs="Helv" w:ascii="Montserrat" w:hAnsi="Montserrat"/>
              <w:color w:val="000000"/>
              <w:kern w:val="0"/>
              <w:sz w:val="16"/>
              <w:szCs w:val="16"/>
              <w:lang w:val="ru-RU" w:eastAsia="en-US" w:bidi="ar-SA"/>
            </w:rPr>
            <w:t>/</w:t>
            <w:br/>
          </w:r>
          <w:r>
            <w:rPr>
              <w:rFonts w:eastAsia="Calibri" w:cs="Helv" w:ascii="Montserrat" w:hAnsi="Montserrat"/>
              <w:color w:val="000000"/>
              <w:kern w:val="0"/>
              <w:sz w:val="16"/>
              <w:szCs w:val="16"/>
              <w:lang w:val="en-US" w:eastAsia="en-US" w:bidi="ar-SA"/>
            </w:rPr>
            <w:t>info</w:t>
          </w:r>
          <w:r>
            <w:rPr>
              <w:rFonts w:eastAsia="Calibri" w:cs="Helv" w:ascii="Montserrat" w:hAnsi="Montserrat"/>
              <w:color w:val="000000"/>
              <w:kern w:val="0"/>
              <w:sz w:val="16"/>
              <w:szCs w:val="16"/>
              <w:lang w:val="ru-RU" w:eastAsia="en-US" w:bidi="ar-SA"/>
            </w:rPr>
            <w:t>@23.</w:t>
          </w: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p>
        <w:p>
          <w:pPr>
            <w:pStyle w:val="Header"/>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ru-RU" w:eastAsia="en-US" w:bidi="ar-SA"/>
            </w:rPr>
          </w:r>
        </w:p>
        <w:p>
          <w:pPr>
            <w:pStyle w:val="Header"/>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301" w:type="dxa"/>
          <w:tcBorders>
            <w:top w:val="nil"/>
            <w:left w:val="nil"/>
            <w:bottom w:val="nil"/>
            <w:right w:val="nil"/>
          </w:tcBorders>
        </w:tcPr>
        <w:p>
          <w:pPr>
            <w:pStyle w:val="Header"/>
            <w:widowControl/>
            <w:spacing w:before="0" w:after="0"/>
            <w:jc w:val="left"/>
            <w:rPr>
              <w:rFonts w:ascii="Montserrat" w:hAnsi="Montserrat"/>
              <w:bCs/>
              <w:iCs/>
              <w:sz w:val="16"/>
              <w:szCs w:val="16"/>
            </w:rPr>
          </w:pPr>
          <w:r>
            <w:rPr>
              <w:rFonts w:eastAsia="Calibri" w:cs="Times New Roman" w:ascii="Montserrat" w:hAnsi="Montserrat"/>
              <w:bCs/>
              <w:iCs/>
              <w:kern w:val="0"/>
              <w:sz w:val="16"/>
              <w:szCs w:val="16"/>
              <w:lang w:val="ru-RU" w:eastAsia="en-US" w:bidi="ar-SA"/>
            </w:rPr>
          </w:r>
        </w:p>
        <w:p>
          <w:pPr>
            <w:pStyle w:val="Header"/>
            <w:widowControl/>
            <w:spacing w:before="0" w:after="0"/>
            <w:jc w:val="left"/>
            <w:rPr>
              <w:rFonts w:ascii="Montserrat" w:hAnsi="Montserrat"/>
              <w:sz w:val="16"/>
              <w:szCs w:val="16"/>
            </w:rPr>
          </w:pPr>
          <w:r>
            <w:rPr>
              <w:rFonts w:eastAsia="Calibri" w:cs="Times New Roman" w:ascii="Montserrat" w:hAnsi="Montserrat"/>
              <w:bCs/>
              <w:iCs/>
              <w:kern w:val="0"/>
              <w:sz w:val="16"/>
              <w:szCs w:val="16"/>
              <w:lang w:val="ru-RU" w:eastAsia="en-US" w:bidi="ar-SA"/>
            </w:rPr>
            <w:t xml:space="preserve">факс </w:t>
          </w:r>
          <w:r>
            <w:rPr>
              <w:rFonts w:eastAsia="Calibri" w:cs="Times New Roman" w:ascii="Montserrat" w:hAnsi="Montserrat"/>
              <w:bCs/>
              <w:iCs/>
              <w:kern w:val="0"/>
              <w:sz w:val="16"/>
              <w:szCs w:val="16"/>
              <w:lang w:val="en-US" w:eastAsia="en-US" w:bidi="ar-SA"/>
            </w:rPr>
            <w:t xml:space="preserve">+7 </w:t>
          </w:r>
          <w:r>
            <w:rPr>
              <w:rFonts w:eastAsia="Calibri" w:cs="Times New Roman" w:ascii="Montserrat" w:hAnsi="Montserrat"/>
              <w:bCs/>
              <w:iCs/>
              <w:kern w:val="0"/>
              <w:sz w:val="16"/>
              <w:szCs w:val="16"/>
              <w:lang w:val="ru-RU" w:eastAsia="en-US" w:bidi="ar-SA"/>
            </w:rPr>
            <w:t>861 992-53-83</w:t>
          </w:r>
        </w:p>
      </w:tc>
    </w:tr>
  </w:tbl>
  <w:p>
    <w:pPr>
      <w:pStyle w:val="Header"/>
      <w:rPr/>
    </w:pPr>
    <w:r>
      <w:rPr/>
      <mc:AlternateContent>
        <mc:Choice Requires="wps">
          <w:drawing>
            <wp:anchor behindDoc="1" distT="0" distB="0" distL="0" distR="5715" simplePos="0" locked="0" layoutInCell="0" allowOverlap="1" relativeHeight="9">
              <wp:simplePos x="0" y="0"/>
              <wp:positionH relativeFrom="leftMargin">
                <wp:posOffset>58420</wp:posOffset>
              </wp:positionH>
              <wp:positionV relativeFrom="margin">
                <wp:posOffset>50165</wp:posOffset>
              </wp:positionV>
              <wp:extent cx="508000" cy="226060"/>
              <wp:effectExtent l="0" t="0" r="0" b="0"/>
              <wp:wrapNone/>
              <wp:docPr id="10" name="Прямоугольник 3"/>
              <a:graphic xmlns:a="http://schemas.openxmlformats.org/drawingml/2006/main">
                <a:graphicData uri="http://schemas.microsoft.com/office/word/2010/wordprocessingShape">
                  <wps:wsp>
                    <wps:cNvSpPr/>
                    <wps:spPr>
                      <a:xfrm>
                        <a:off x="0" y="0"/>
                        <a:ext cx="507960" cy="226080"/>
                      </a:xfrm>
                      <a:prstGeom prst="rect">
                        <a:avLst/>
                      </a:prstGeom>
                      <a:solidFill>
                        <a:srgbClr val="ffffff"/>
                      </a:solidFill>
                      <a:ln w="0">
                        <a:noFill/>
                      </a:ln>
                    </wps:spPr>
                    <wps:style>
                      <a:lnRef idx="0"/>
                      <a:fillRef idx="0"/>
                      <a:effectRef idx="0"/>
                      <a:fontRef idx="minor"/>
                    </wps:style>
                    <wps:txbx>
                      <w:txbxContent>
                        <w:p>
                          <w:pPr>
                            <w:pStyle w:val="Style21"/>
                            <w:pBdr>
                              <w:top w:val="single" w:sz="4" w:space="1" w:color="D8D8D8" w:themeColor="light1" w:themeShade="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1</w:t>
                          </w:r>
                          <w:r>
                            <w:rPr>
                              <w:sz w:val="16"/>
                              <w:szCs w:val="16"/>
                              <w:rFonts w:ascii="Montserrat" w:hAnsi="Montserrat"/>
                            </w:rPr>
                            <w:fldChar w:fldCharType="end"/>
                          </w:r>
                        </w:p>
                      </w:txbxContent>
                    </wps:txbx>
                    <wps:bodyPr lIns="0" rIns="0" anchor="t" upright="1">
                      <a:spAutoFit/>
                    </wps:bodyPr>
                  </wps:wsp>
                </a:graphicData>
              </a:graphic>
              <wp14:sizeRelH relativeFrom="leftMargin">
                <wp14:pctWidth>90000</wp14:pctWidth>
              </wp14:sizeRelH>
            </wp:anchor>
          </w:drawing>
        </mc:Choice>
        <mc:Fallback>
          <w:pict>
            <v:rect id="shape_0" ID="Прямоугольник 3" path="m0,0l-2147483645,0l-2147483645,-2147483646l0,-2147483646xe" fillcolor="white" stroked="f" o:allowincell="f" style="position:absolute;margin-left:4.6pt;margin-top:3.95pt;width:39.95pt;height:17.75pt;mso-wrap-style:square;v-text-anchor:top;mso-position-horizontal-relative:page;mso-position-vertical-relative:margin">
              <v:fill o:detectmouseclick="t" type="solid" color2="black"/>
              <v:stroke color="#3465a4" joinstyle="round" endcap="flat"/>
              <v:textbox>
                <w:txbxContent>
                  <w:p>
                    <w:pPr>
                      <w:pStyle w:val="Style21"/>
                      <w:pBdr>
                        <w:top w:val="single" w:sz="4" w:space="1" w:color="D8D8D8" w:themeColor="light1" w:themeShade="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1</w:t>
                    </w:r>
                    <w:r>
                      <w:rPr>
                        <w:sz w:val="16"/>
                        <w:szCs w:val="16"/>
                        <w:rFonts w:ascii="Montserrat" w:hAnsi="Montserrat"/>
                      </w:rPr>
                      <w:fldChar w:fldCharType="end"/>
                    </w:r>
                  </w:p>
                </w:txbxContent>
              </v:textbox>
              <w10:wrap type="none"/>
            </v:rect>
          </w:pict>
        </mc:Fallback>
      </mc:AlternateContent>
    </w:r>
  </w:p>
</w:hdr>
</file>

<file path=word/settings.xml><?xml version="1.0" encoding="utf-8"?>
<w:settings xmlns:w="http://schemas.openxmlformats.org/wordprocessingml/2006/main">
  <w:zoom w:percent="12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0"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
    <w:qFormat/>
    <w:pPr>
      <w:keepNext w:val="true"/>
      <w:outlineLvl w:val="0"/>
    </w:pPr>
    <w:rPr>
      <w:b/>
      <w:sz w:val="20"/>
      <w:szCs w:val="20"/>
    </w:rPr>
  </w:style>
  <w:style w:type="paragraph" w:styleId="Heading2">
    <w:name w:val="heading 2"/>
    <w:basedOn w:val="Normal"/>
    <w:next w:val="Normal"/>
    <w:link w:val="2"/>
    <w:qFormat/>
    <w:pPr>
      <w:keepNext w:val="true"/>
      <w:jc w:val="center"/>
      <w:outlineLvl w:val="1"/>
    </w:pPr>
    <w:rPr>
      <w:rFonts w:ascii="Arial" w:hAnsi="Arial"/>
      <w:b/>
      <w:szCs w:val="20"/>
    </w:rPr>
  </w:style>
  <w:style w:type="paragraph" w:styleId="Heading3">
    <w:name w:val="heading 3"/>
    <w:basedOn w:val="Normal"/>
    <w:next w:val="Normal"/>
    <w:link w:val="3"/>
    <w:qFormat/>
    <w:pPr>
      <w:keepNext w:val="true"/>
      <w:spacing w:before="240" w:after="60"/>
      <w:outlineLvl w:val="2"/>
    </w:pPr>
    <w:rPr>
      <w:rFonts w:ascii="Arial" w:hAnsi="Arial" w:cs="Arial"/>
      <w:b/>
      <w:bCs/>
      <w:sz w:val="26"/>
      <w:szCs w:val="26"/>
    </w:rPr>
  </w:style>
  <w:style w:type="paragraph" w:styleId="Heading4">
    <w:name w:val="heading 4"/>
    <w:basedOn w:val="Normal"/>
    <w:next w:val="Normal"/>
    <w:link w:val="4"/>
    <w:unhideWhenUsed/>
    <w:qFormat/>
    <w:pPr>
      <w:keepNext w:val="true"/>
      <w:keepLines/>
      <w:spacing w:before="200" w:after="0"/>
      <w:outlineLvl w:val="3"/>
    </w:pPr>
    <w:rPr>
      <w:rFonts w:ascii="Cambria" w:hAnsi="Cambria" w:eastAsia="Arial" w:cs="Arial" w:asciiTheme="majorHAnsi" w:cstheme="majorBidi" w:eastAsiaTheme="majorEastAsia" w:hAnsiTheme="majorHAnsi"/>
      <w:b/>
      <w:bCs/>
      <w:i/>
      <w:iCs/>
      <w:color w:themeColor="accent1" w:val="4F81BD"/>
    </w:rPr>
  </w:style>
  <w:style w:type="paragraph" w:styleId="Heading5">
    <w:name w:val="heading 5"/>
    <w:basedOn w:val="Normal"/>
    <w:next w:val="Normal"/>
    <w:link w:val="5"/>
    <w:uiPriority w:val="9"/>
    <w:unhideWhenUsed/>
    <w:qFormat/>
    <w:pPr>
      <w:keepNext w:val="true"/>
      <w:keepLines/>
      <w:spacing w:before="80" w:after="40"/>
      <w:outlineLvl w:val="4"/>
    </w:pPr>
    <w:rPr>
      <w:rFonts w:ascii="Arial" w:hAnsi="Arial" w:eastAsia="Arial" w:cs="Arial"/>
      <w:color w:themeColor="accent1" w:themeShade="bf" w:val="365F91"/>
    </w:rPr>
  </w:style>
  <w:style w:type="paragraph" w:styleId="Heading6">
    <w:name w:val="heading 6"/>
    <w:basedOn w:val="Normal"/>
    <w:next w:val="Normal"/>
    <w:link w:val="6"/>
    <w:semiHidden/>
    <w:unhideWhenUsed/>
    <w:qFormat/>
    <w:pPr>
      <w:keepNext w:val="true"/>
      <w:keepLines/>
      <w:spacing w:before="200" w:after="0"/>
      <w:outlineLvl w:val="5"/>
    </w:pPr>
    <w:rPr>
      <w:rFonts w:ascii="Cambria" w:hAnsi="Cambria" w:eastAsia="Arial" w:cs="Arial" w:asciiTheme="majorHAnsi" w:cstheme="majorBidi" w:eastAsiaTheme="majorEastAsia" w:hAnsiTheme="majorHAnsi"/>
      <w:i/>
      <w:iCs/>
      <w:color w:themeColor="accent1" w:themeShade="7f" w:val="243F60"/>
    </w:rPr>
  </w:style>
  <w:style w:type="paragraph" w:styleId="Heading7">
    <w:name w:val="heading 7"/>
    <w:basedOn w:val="Normal"/>
    <w:next w:val="Normal"/>
    <w:link w:val="7"/>
    <w:uiPriority w:val="9"/>
    <w:unhideWhenUsed/>
    <w:qFormat/>
    <w:pPr>
      <w:keepNext w:val="true"/>
      <w:keepLines/>
      <w:spacing w:before="40" w:after="0"/>
      <w:outlineLvl w:val="6"/>
    </w:pPr>
    <w:rPr>
      <w:rFonts w:ascii="Arial" w:hAnsi="Arial" w:eastAsia="Arial" w:cs="Arial"/>
      <w:color w:themeColor="text1" w:themeTint="a6" w:val="595959"/>
    </w:rPr>
  </w:style>
  <w:style w:type="paragraph" w:styleId="Heading8">
    <w:name w:val="heading 8"/>
    <w:basedOn w:val="Normal"/>
    <w:next w:val="Normal"/>
    <w:link w:val="8"/>
    <w:uiPriority w:val="9"/>
    <w:unhideWhenUsed/>
    <w:qFormat/>
    <w:pPr>
      <w:keepNext w:val="true"/>
      <w:keepLines/>
      <w:outlineLvl w:val="7"/>
    </w:pPr>
    <w:rPr>
      <w:rFonts w:ascii="Arial" w:hAnsi="Arial" w:eastAsia="Arial" w:cs="Arial"/>
      <w:i/>
      <w:iCs/>
      <w:color w:themeColor="text1" w:themeTint="d8" w:val="272727"/>
    </w:rPr>
  </w:style>
  <w:style w:type="paragraph" w:styleId="Heading9">
    <w:name w:val="heading 9"/>
    <w:basedOn w:val="Normal"/>
    <w:next w:val="Normal"/>
    <w:link w:val="9"/>
    <w:uiPriority w:val="9"/>
    <w:unhideWhenUsed/>
    <w:qFormat/>
    <w:pPr>
      <w:keepNext w:val="true"/>
      <w:keepLines/>
      <w:outlineLvl w:val="8"/>
    </w:pPr>
    <w:rPr>
      <w:rFonts w:ascii="Arial" w:hAnsi="Arial" w:eastAsia="Arial" w:cs="Arial"/>
      <w:i/>
      <w:iCs/>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Pr>
      <w:rFonts w:ascii="Arial" w:hAnsi="Arial" w:eastAsia="Arial" w:cs="Arial"/>
      <w:color w:themeColor="accent1" w:themeShade="bf" w:val="365F91"/>
      <w:sz w:val="40"/>
      <w:szCs w:val="40"/>
    </w:rPr>
  </w:style>
  <w:style w:type="character" w:styleId="2" w:customStyle="1">
    <w:name w:val="Заголовок 2 Знак"/>
    <w:basedOn w:val="DefaultParagraphFont"/>
    <w:uiPriority w:val="9"/>
    <w:qFormat/>
    <w:rPr>
      <w:rFonts w:ascii="Arial" w:hAnsi="Arial" w:eastAsia="Arial" w:cs="Arial"/>
      <w:color w:themeColor="accent1" w:themeShade="bf" w:val="365F91"/>
      <w:sz w:val="32"/>
      <w:szCs w:val="32"/>
    </w:rPr>
  </w:style>
  <w:style w:type="character" w:styleId="3" w:customStyle="1">
    <w:name w:val="Заголовок 3 Знак"/>
    <w:basedOn w:val="DefaultParagraphFont"/>
    <w:uiPriority w:val="9"/>
    <w:qFormat/>
    <w:rPr>
      <w:rFonts w:ascii="Arial" w:hAnsi="Arial" w:eastAsia="Arial" w:cs="Arial"/>
      <w:color w:themeColor="accent1" w:themeShade="bf" w:val="365F91"/>
      <w:sz w:val="28"/>
      <w:szCs w:val="28"/>
    </w:rPr>
  </w:style>
  <w:style w:type="character" w:styleId="Heading4Char" w:customStyle="1">
    <w:name w:val="Heading 4 Char"/>
    <w:basedOn w:val="DefaultParagraphFont"/>
    <w:uiPriority w:val="9"/>
    <w:qFormat/>
    <w:rPr>
      <w:rFonts w:ascii="Arial" w:hAnsi="Arial" w:eastAsia="Arial" w:cs="Arial"/>
      <w:i/>
      <w:iCs/>
      <w:color w:themeColor="accent1" w:themeShade="bf" w:val="365F91"/>
    </w:rPr>
  </w:style>
  <w:style w:type="character" w:styleId="5" w:customStyle="1">
    <w:name w:val="Заголовок 5 Знак"/>
    <w:basedOn w:val="DefaultParagraphFont"/>
    <w:uiPriority w:val="9"/>
    <w:qFormat/>
    <w:rPr>
      <w:rFonts w:ascii="Arial" w:hAnsi="Arial" w:eastAsia="Arial" w:cs="Arial"/>
      <w:color w:themeColor="accent1" w:themeShade="bf" w:val="365F91"/>
    </w:rPr>
  </w:style>
  <w:style w:type="character" w:styleId="Heading6Char" w:customStyle="1">
    <w:name w:val="Heading 6 Char"/>
    <w:basedOn w:val="DefaultParagraphFont"/>
    <w:uiPriority w:val="9"/>
    <w:qFormat/>
    <w:rPr>
      <w:rFonts w:ascii="Arial" w:hAnsi="Arial" w:eastAsia="Arial" w:cs="Arial"/>
      <w:i/>
      <w:iCs/>
      <w:color w:themeColor="text1" w:themeTint="a6" w:val="595959"/>
    </w:rPr>
  </w:style>
  <w:style w:type="character" w:styleId="7" w:customStyle="1">
    <w:name w:val="Заголовок 7 Знак"/>
    <w:basedOn w:val="DefaultParagraphFont"/>
    <w:uiPriority w:val="9"/>
    <w:qFormat/>
    <w:rPr>
      <w:rFonts w:ascii="Arial" w:hAnsi="Arial" w:eastAsia="Arial" w:cs="Arial"/>
      <w:color w:themeColor="text1" w:themeTint="a6" w:val="595959"/>
    </w:rPr>
  </w:style>
  <w:style w:type="character" w:styleId="8" w:customStyle="1">
    <w:name w:val="Заголовок 8 Знак"/>
    <w:basedOn w:val="DefaultParagraphFont"/>
    <w:uiPriority w:val="9"/>
    <w:qFormat/>
    <w:rPr>
      <w:rFonts w:ascii="Arial" w:hAnsi="Arial" w:eastAsia="Arial" w:cs="Arial"/>
      <w:i/>
      <w:iCs/>
      <w:color w:themeColor="text1" w:themeTint="d8" w:val="272727"/>
    </w:rPr>
  </w:style>
  <w:style w:type="character" w:styleId="9" w:customStyle="1">
    <w:name w:val="Заголовок 9 Знак"/>
    <w:basedOn w:val="DefaultParagraphFont"/>
    <w:uiPriority w:val="9"/>
    <w:qFormat/>
    <w:rPr>
      <w:rFonts w:ascii="Arial" w:hAnsi="Arial" w:eastAsia="Arial" w:cs="Arial"/>
      <w:i/>
      <w:iCs/>
      <w:color w:themeColor="text1" w:themeTint="d8" w:val="272727"/>
    </w:rPr>
  </w:style>
  <w:style w:type="character" w:styleId="Style5" w:customStyle="1">
    <w:name w:val="Название Знак"/>
    <w:basedOn w:val="DefaultParagraphFont"/>
    <w:uiPriority w:val="10"/>
    <w:qFormat/>
    <w:rPr>
      <w:rFonts w:ascii="Arial" w:hAnsi="Arial" w:eastAsia="Arial" w:cs="Arial"/>
      <w:spacing w:val="-10"/>
      <w:sz w:val="56"/>
      <w:szCs w:val="56"/>
    </w:rPr>
  </w:style>
  <w:style w:type="character" w:styleId="Style6" w:customStyle="1">
    <w:name w:val="Подзаголовок Знак"/>
    <w:basedOn w:val="DefaultParagraphFont"/>
    <w:uiPriority w:val="11"/>
    <w:qFormat/>
    <w:rPr>
      <w:color w:themeColor="text1" w:themeTint="a6" w:val="595959"/>
      <w:spacing w:val="15"/>
      <w:sz w:val="28"/>
      <w:szCs w:val="28"/>
    </w:rPr>
  </w:style>
  <w:style w:type="character" w:styleId="21" w:customStyle="1">
    <w:name w:val="Цитата 2 Знак"/>
    <w:basedOn w:val="DefaultParagraphFont"/>
    <w:link w:val="Quote"/>
    <w:uiPriority w:val="29"/>
    <w:qFormat/>
    <w:rPr>
      <w:i/>
      <w:iCs/>
      <w:color w:themeColor="text1" w:themeTint="bf" w:val="404040"/>
    </w:rPr>
  </w:style>
  <w:style w:type="character" w:styleId="IntenseEmphasis">
    <w:name w:val="Intense Emphasis"/>
    <w:basedOn w:val="DefaultParagraphFont"/>
    <w:uiPriority w:val="21"/>
    <w:qFormat/>
    <w:rPr>
      <w:i/>
      <w:iCs/>
      <w:color w:themeColor="accent1" w:themeShade="bf" w:val="365F91"/>
    </w:rPr>
  </w:style>
  <w:style w:type="character" w:styleId="Style7" w:customStyle="1">
    <w:name w:val="Выделенная цитата Знак"/>
    <w:basedOn w:val="DefaultParagraphFont"/>
    <w:link w:val="IntenseQuote"/>
    <w:uiPriority w:val="30"/>
    <w:qFormat/>
    <w:rPr>
      <w:i/>
      <w:iCs/>
      <w:color w:themeColor="accent1" w:themeShade="bf" w:val="365F91"/>
    </w:rPr>
  </w:style>
  <w:style w:type="character" w:styleId="IntenseReference">
    <w:name w:val="Intense Reference"/>
    <w:basedOn w:val="DefaultParagraphFont"/>
    <w:uiPriority w:val="32"/>
    <w:qFormat/>
    <w:rPr>
      <w:b/>
      <w:bCs/>
      <w:smallCaps/>
      <w:color w:themeColor="accent1" w:themeShade="bf" w:val="365F91"/>
      <w:spacing w:val="5"/>
    </w:rPr>
  </w:style>
  <w:style w:type="character" w:styleId="SubtleEmphasis">
    <w:name w:val="Subtle Emphasis"/>
    <w:basedOn w:val="DefaultParagraphFont"/>
    <w:uiPriority w:val="19"/>
    <w:qFormat/>
    <w:rPr>
      <w:i/>
      <w:iCs/>
      <w:color w:themeColor="text1" w:themeTint="bf" w:val="404040"/>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Style8" w:customStyle="1">
    <w:name w:val="Верхний колонтитул Знак"/>
    <w:basedOn w:val="DefaultParagraphFont"/>
    <w:uiPriority w:val="99"/>
    <w:qFormat/>
    <w:rPr/>
  </w:style>
  <w:style w:type="character" w:styleId="Style9" w:customStyle="1">
    <w:name w:val="Нижний колонтитул Знак"/>
    <w:basedOn w:val="DefaultParagraphFont"/>
    <w:uiPriority w:val="99"/>
    <w:qFormat/>
    <w:rPr/>
  </w:style>
  <w:style w:type="character" w:styleId="Style10" w:customStyle="1">
    <w:name w:val="Текст сноски Знак"/>
    <w:basedOn w:val="DefaultParagraphFont"/>
    <w:uiPriority w:val="99"/>
    <w:semiHidden/>
    <w:qFormat/>
    <w:rPr>
      <w:sz w:val="20"/>
      <w:szCs w:val="20"/>
    </w:rPr>
  </w:style>
  <w:style w:type="character" w:styleId="Style11">
    <w:name w:val="Символ сноски"/>
    <w:basedOn w:val="DefaultParagraphFont"/>
    <w:uiPriority w:val="99"/>
    <w:semiHidden/>
    <w:unhideWhenUsed/>
    <w:qFormat/>
    <w:rPr>
      <w:vertAlign w:val="superscript"/>
    </w:rPr>
  </w:style>
  <w:style w:type="character" w:styleId="FootnoteReference">
    <w:name w:val="footnote reference"/>
    <w:rPr>
      <w:vertAlign w:val="superscript"/>
    </w:rPr>
  </w:style>
  <w:style w:type="character" w:styleId="Style12" w:customStyle="1">
    <w:name w:val="Текст концевой сноски Знак"/>
    <w:basedOn w:val="DefaultParagraphFont"/>
    <w:uiPriority w:val="99"/>
    <w:semiHidden/>
    <w:qFormat/>
    <w:rPr>
      <w:sz w:val="20"/>
      <w:szCs w:val="20"/>
    </w:rPr>
  </w:style>
  <w:style w:type="character" w:styleId="Style13">
    <w:name w:val="Символ концевой сноски"/>
    <w:basedOn w:val="DefaultParagraphFont"/>
    <w:uiPriority w:val="99"/>
    <w:semiHidden/>
    <w:unhideWhenUsed/>
    <w:qFormat/>
    <w:rPr>
      <w:vertAlign w:val="superscript"/>
    </w:rPr>
  </w:style>
  <w:style w:type="character" w:styleId="EndnoteReference">
    <w:name w:val="endnote reference"/>
    <w:rPr>
      <w:vertAlign w:val="superscript"/>
    </w:rPr>
  </w:style>
  <w:style w:type="character" w:styleId="PageNumber">
    <w:name w:val="page number"/>
    <w:basedOn w:val="DefaultParagraphFont"/>
    <w:rPr/>
  </w:style>
  <w:style w:type="character" w:styleId="Strong">
    <w:name w:val="Strong"/>
    <w:uiPriority w:val="22"/>
    <w:qFormat/>
    <w:rPr>
      <w:b/>
      <w:bCs/>
    </w:rPr>
  </w:style>
  <w:style w:type="character" w:styleId="Hyperlink">
    <w:name w:val="Hyperlink"/>
    <w:uiPriority w:val="99"/>
    <w:rPr>
      <w:color w:val="0000FF"/>
      <w:u w:val="single"/>
    </w:rPr>
  </w:style>
  <w:style w:type="character" w:styleId="Emphasis">
    <w:name w:val="Emphasis"/>
    <w:qFormat/>
    <w:rPr>
      <w:i/>
      <w:iCs/>
    </w:rPr>
  </w:style>
  <w:style w:type="character" w:styleId="apple-style-span" w:customStyle="1">
    <w:name w:val="apple-style-span"/>
    <w:basedOn w:val="DefaultParagraphFont"/>
    <w:qFormat/>
    <w:rPr/>
  </w:style>
  <w:style w:type="character" w:styleId="apple-converted-space" w:customStyle="1">
    <w:name w:val="apple-converted-space"/>
    <w:basedOn w:val="DefaultParagraphFont"/>
    <w:qFormat/>
    <w:rPr/>
  </w:style>
  <w:style w:type="character" w:styleId="FollowedHyperlink">
    <w:name w:val="FollowedHyperlink"/>
    <w:rPr>
      <w:color w:val="800080"/>
      <w:u w:val="single"/>
    </w:rPr>
  </w:style>
  <w:style w:type="character" w:styleId="Style14" w:customStyle="1">
    <w:name w:val="Текст документа Знак"/>
    <w:link w:val="Style20"/>
    <w:qFormat/>
    <w:rPr>
      <w:rFonts w:eastAsia="Verdana"/>
      <w:color w:val="000000"/>
      <w:sz w:val="24"/>
      <w:szCs w:val="28"/>
      <w:lang w:bidi="ar-SA"/>
    </w:rPr>
  </w:style>
  <w:style w:type="character" w:styleId="Style15" w:customStyle="1">
    <w:name w:val="Текст Знак"/>
    <w:link w:val="PlainText"/>
    <w:qFormat/>
    <w:rPr>
      <w:rFonts w:ascii="Calibri" w:hAnsi="Calibri" w:eastAsia="Calibri"/>
      <w:sz w:val="22"/>
      <w:szCs w:val="21"/>
      <w:lang w:val="ru-RU" w:eastAsia="en-US" w:bidi="ar-SA"/>
    </w:rPr>
  </w:style>
  <w:style w:type="character" w:styleId="text-highlight" w:customStyle="1">
    <w:name w:val="text-highlight"/>
    <w:qFormat/>
    <w:rPr/>
  </w:style>
  <w:style w:type="character" w:styleId="6" w:customStyle="1">
    <w:name w:val="Заголовок 6 Знак"/>
    <w:basedOn w:val="DefaultParagraphFont"/>
    <w:semiHidden/>
    <w:qFormat/>
    <w:rPr>
      <w:rFonts w:ascii="Cambria" w:hAnsi="Cambria" w:eastAsia="Arial" w:cs="Arial" w:asciiTheme="majorHAnsi" w:cstheme="majorBidi" w:eastAsiaTheme="majorEastAsia" w:hAnsiTheme="majorHAnsi"/>
      <w:i/>
      <w:iCs/>
      <w:color w:themeColor="accent1" w:themeShade="7f" w:val="243F60"/>
      <w:sz w:val="24"/>
      <w:szCs w:val="24"/>
    </w:rPr>
  </w:style>
  <w:style w:type="character" w:styleId="4" w:customStyle="1">
    <w:name w:val="Заголовок 4 Знак"/>
    <w:basedOn w:val="DefaultParagraphFont"/>
    <w:qFormat/>
    <w:rPr>
      <w:rFonts w:ascii="Cambria" w:hAnsi="Cambria" w:eastAsia="Arial" w:cs="Arial" w:asciiTheme="majorHAnsi" w:cstheme="majorBidi" w:eastAsiaTheme="majorEastAsia" w:hAnsiTheme="majorHAnsi"/>
      <w:b/>
      <w:bCs/>
      <w:i/>
      <w:iCs/>
      <w:color w:themeColor="accent1" w:val="4F81BD"/>
      <w:sz w:val="24"/>
      <w:szCs w:val="24"/>
    </w:rPr>
  </w:style>
  <w:style w:type="character" w:styleId="1" w:customStyle="1">
    <w:name w:val="Заголовок 1 Знак"/>
    <w:basedOn w:val="DefaultParagraphFont"/>
    <w:qFormat/>
    <w:rPr>
      <w:b/>
    </w:rPr>
  </w:style>
  <w:style w:type="character" w:styleId="x-phmenubutton" w:customStyle="1">
    <w:name w:val="x-ph__menu__button"/>
    <w:basedOn w:val="DefaultParagraphFont"/>
    <w:qFormat/>
    <w:rPr/>
  </w:style>
  <w:style w:type="character" w:styleId="11" w:customStyle="1">
    <w:name w:val="Неразрешенное упоминание1"/>
    <w:basedOn w:val="DefaultParagraphFont"/>
    <w:uiPriority w:val="99"/>
    <w:semiHidden/>
    <w:unhideWhenUsed/>
    <w:qFormat/>
    <w:rPr>
      <w:color w:val="605E5C"/>
      <w:shd w:fill="E1DFDD" w:val="clear"/>
    </w:rPr>
  </w:style>
  <w:style w:type="character" w:styleId="markedcontent" w:customStyle="1">
    <w:name w:val="markedcontent"/>
    <w:basedOn w:val="DefaultParagraphFont"/>
    <w:qFormat/>
    <w:rPr/>
  </w:style>
  <w:style w:type="character" w:styleId="matching-text-highlight" w:customStyle="1">
    <w:name w:val="matching-text-highlight"/>
    <w:basedOn w:val="DefaultParagraphFont"/>
    <w:qFormat/>
    <w:rPr/>
  </w:style>
  <w:style w:type="paragraph" w:styleId="Style16">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before="0" w:after="120"/>
    </w:pPr>
    <w:rPr>
      <w:lang w:eastAsia="ar-SA"/>
    </w:rPr>
  </w:style>
  <w:style w:type="paragraph" w:styleId="List">
    <w:name w:val="List"/>
    <w:basedOn w:val="BodyText"/>
    <w:pPr/>
    <w:rPr>
      <w:rFonts w:cs="Mangal"/>
    </w:rPr>
  </w:style>
  <w:style w:type="paragraph" w:styleId="Caption">
    <w:name w:val="caption"/>
    <w:basedOn w:val="Normal"/>
    <w:next w:val="Normal"/>
    <w:uiPriority w:val="35"/>
    <w:unhideWhenUsed/>
    <w:qFormat/>
    <w:pPr>
      <w:spacing w:before="0" w:after="200"/>
    </w:pPr>
    <w:rPr>
      <w:i/>
      <w:iCs/>
      <w:color w:themeColor="text2" w:val="1F497D"/>
      <w:sz w:val="18"/>
      <w:szCs w:val="18"/>
    </w:rPr>
  </w:style>
  <w:style w:type="paragraph" w:styleId="Style17">
    <w:name w:val="Указатель"/>
    <w:basedOn w:val="Normal"/>
    <w:qFormat/>
    <w:pPr>
      <w:suppressLineNumbers/>
    </w:pPr>
    <w:rPr>
      <w:rFonts w:cs="Mangal"/>
    </w:rPr>
  </w:style>
  <w:style w:type="paragraph" w:styleId="Title">
    <w:name w:val="Title"/>
    <w:basedOn w:val="Normal"/>
    <w:next w:val="Normal"/>
    <w:link w:val="Style5"/>
    <w:uiPriority w:val="10"/>
    <w:qFormat/>
    <w:pPr>
      <w:spacing w:before="0" w:after="80"/>
      <w:contextualSpacing/>
    </w:pPr>
    <w:rPr>
      <w:rFonts w:ascii="Arial" w:hAnsi="Arial" w:eastAsia="Arial" w:cs="Arial"/>
      <w:spacing w:val="-10"/>
      <w:sz w:val="56"/>
      <w:szCs w:val="56"/>
    </w:rPr>
  </w:style>
  <w:style w:type="paragraph" w:styleId="Subtitle">
    <w:name w:val="Subtitle"/>
    <w:basedOn w:val="Normal"/>
    <w:next w:val="Normal"/>
    <w:link w:val="Style6"/>
    <w:uiPriority w:val="11"/>
    <w:qFormat/>
    <w:pPr/>
    <w:rPr>
      <w:color w:themeColor="text1" w:themeTint="a6" w:val="595959"/>
      <w:spacing w:val="15"/>
      <w:sz w:val="28"/>
      <w:szCs w:val="28"/>
    </w:rPr>
  </w:style>
  <w:style w:type="paragraph" w:styleId="Quote">
    <w:name w:val="Quote"/>
    <w:basedOn w:val="Normal"/>
    <w:next w:val="Normal"/>
    <w:link w:val="21"/>
    <w:uiPriority w:val="29"/>
    <w:qFormat/>
    <w:pPr>
      <w:spacing w:before="160" w:after="0"/>
      <w:jc w:val="center"/>
    </w:pPr>
    <w:rPr>
      <w:i/>
      <w:iCs/>
      <w:color w:themeColor="text1" w:themeTint="bf" w:val="404040"/>
    </w:rPr>
  </w:style>
  <w:style w:type="paragraph" w:styleId="IntenseQuote">
    <w:name w:val="Intense Quote"/>
    <w:basedOn w:val="Normal"/>
    <w:next w:val="Normal"/>
    <w:link w:val="Style7"/>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themeColor="accent1" w:themeShade="bf" w:val="365F91"/>
    </w:rPr>
  </w:style>
  <w:style w:type="paragraph" w:styleId="FootnoteText">
    <w:name w:val="footnote text"/>
    <w:basedOn w:val="Normal"/>
    <w:link w:val="Style10"/>
    <w:uiPriority w:val="99"/>
    <w:semiHidden/>
    <w:unhideWhenUsed/>
    <w:pPr/>
    <w:rPr>
      <w:sz w:val="20"/>
      <w:szCs w:val="20"/>
    </w:rPr>
  </w:style>
  <w:style w:type="paragraph" w:styleId="EndnoteText">
    <w:name w:val="endnote text"/>
    <w:basedOn w:val="Normal"/>
    <w:link w:val="Style12"/>
    <w:uiPriority w:val="99"/>
    <w:semiHidden/>
    <w:unhideWhenUsed/>
    <w:pPr/>
    <w:rPr>
      <w:sz w:val="20"/>
      <w:szCs w:val="20"/>
    </w:rPr>
  </w:style>
  <w:style w:type="paragraph" w:styleId="TOC1">
    <w:name w:val="toc 1"/>
    <w:basedOn w:val="Normal"/>
    <w:next w:val="Normal"/>
    <w:uiPriority w:val="39"/>
    <w:unhideWhenUsed/>
    <w:pPr>
      <w:spacing w:before="0" w:after="100"/>
    </w:pPr>
    <w:rPr/>
  </w:style>
  <w:style w:type="paragraph" w:styleId="TOC2">
    <w:name w:val="toc 2"/>
    <w:basedOn w:val="Normal"/>
    <w:next w:val="Normal"/>
    <w:uiPriority w:val="39"/>
    <w:unhideWhenUsed/>
    <w:pPr>
      <w:spacing w:before="0" w:after="100"/>
      <w:ind w:left="220"/>
    </w:pPr>
    <w:rPr/>
  </w:style>
  <w:style w:type="paragraph" w:styleId="TOC3">
    <w:name w:val="toc 3"/>
    <w:basedOn w:val="Normal"/>
    <w:next w:val="Normal"/>
    <w:uiPriority w:val="39"/>
    <w:unhideWhenUsed/>
    <w:pPr>
      <w:spacing w:before="0" w:after="100"/>
      <w:ind w:left="440"/>
    </w:pPr>
    <w:rPr/>
  </w:style>
  <w:style w:type="paragraph" w:styleId="TOC4">
    <w:name w:val="toc 4"/>
    <w:basedOn w:val="Normal"/>
    <w:next w:val="Normal"/>
    <w:uiPriority w:val="39"/>
    <w:unhideWhenUsed/>
    <w:pPr>
      <w:spacing w:before="0" w:after="100"/>
      <w:ind w:left="660"/>
    </w:pPr>
    <w:rPr/>
  </w:style>
  <w:style w:type="paragraph" w:styleId="TOC5">
    <w:name w:val="toc 5"/>
    <w:basedOn w:val="Normal"/>
    <w:next w:val="Normal"/>
    <w:uiPriority w:val="39"/>
    <w:unhideWhenUsed/>
    <w:pPr>
      <w:spacing w:before="0" w:after="100"/>
      <w:ind w:left="880"/>
    </w:pPr>
    <w:rPr/>
  </w:style>
  <w:style w:type="paragraph" w:styleId="TOC6">
    <w:name w:val="toc 6"/>
    <w:basedOn w:val="Normal"/>
    <w:next w:val="Normal"/>
    <w:uiPriority w:val="39"/>
    <w:unhideWhenUsed/>
    <w:pPr>
      <w:spacing w:before="0" w:after="100"/>
      <w:ind w:left="1100"/>
    </w:pPr>
    <w:rPr/>
  </w:style>
  <w:style w:type="paragraph" w:styleId="TOC7">
    <w:name w:val="toc 7"/>
    <w:basedOn w:val="Normal"/>
    <w:next w:val="Normal"/>
    <w:uiPriority w:val="39"/>
    <w:unhideWhenUsed/>
    <w:pPr>
      <w:spacing w:before="0" w:after="100"/>
      <w:ind w:left="1320"/>
    </w:pPr>
    <w:rPr/>
  </w:style>
  <w:style w:type="paragraph" w:styleId="TOC8">
    <w:name w:val="toc 8"/>
    <w:basedOn w:val="Normal"/>
    <w:next w:val="Normal"/>
    <w:uiPriority w:val="39"/>
    <w:unhideWhenUsed/>
    <w:pPr>
      <w:spacing w:before="0" w:after="100"/>
      <w:ind w:left="1540"/>
    </w:pPr>
    <w:rPr/>
  </w:style>
  <w:style w:type="paragraph" w:styleId="TOC9">
    <w:name w:val="toc 9"/>
    <w:basedOn w:val="Normal"/>
    <w:next w:val="Normal"/>
    <w:uiPriority w:val="39"/>
    <w:unhideWhenUsed/>
    <w:pPr>
      <w:spacing w:before="0" w:after="100"/>
      <w:ind w:left="1760"/>
    </w:pPr>
    <w:rPr/>
  </w:style>
  <w:style w:type="paragraph" w:styleId="IndexHeading">
    <w:name w:val="index heading"/>
    <w:basedOn w:val="Style16"/>
    <w:pPr/>
    <w:rPr/>
  </w:style>
  <w:style w:type="paragraph" w:styleId="TOCHeading">
    <w:name w:val="TOC Heading"/>
    <w:uiPriority w:val="39"/>
    <w:unhideWhenUsed/>
    <w:qFormat/>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TableofFigures">
    <w:name w:val="table of figures"/>
    <w:basedOn w:val="Normal"/>
    <w:next w:val="Normal"/>
    <w:uiPriority w:val="99"/>
    <w:unhideWhenUsed/>
    <w:pPr/>
    <w:rPr/>
  </w:style>
  <w:style w:type="paragraph" w:styleId="Style18">
    <w:name w:val="Колонтитулы"/>
    <w:basedOn w:val="Normal"/>
    <w:qFormat/>
    <w:pPr/>
    <w:rPr/>
  </w:style>
  <w:style w:type="paragraph" w:styleId="Header">
    <w:name w:val="header"/>
    <w:basedOn w:val="Normal"/>
    <w:link w:val="Style8"/>
    <w:pPr>
      <w:tabs>
        <w:tab w:val="clear" w:pos="708"/>
        <w:tab w:val="center" w:pos="4153" w:leader="none"/>
        <w:tab w:val="right" w:pos="8306" w:leader="none"/>
      </w:tabs>
    </w:pPr>
    <w:rPr>
      <w:sz w:val="20"/>
      <w:szCs w:val="20"/>
    </w:rPr>
  </w:style>
  <w:style w:type="paragraph" w:styleId="Footer">
    <w:name w:val="footer"/>
    <w:basedOn w:val="Normal"/>
    <w:link w:val="Style9"/>
    <w:pPr>
      <w:tabs>
        <w:tab w:val="clear" w:pos="708"/>
        <w:tab w:val="center" w:pos="4153" w:leader="none"/>
        <w:tab w:val="right" w:pos="8306" w:leader="none"/>
      </w:tabs>
    </w:pPr>
    <w:rPr>
      <w:sz w:val="20"/>
      <w:szCs w:val="20"/>
    </w:rPr>
  </w:style>
  <w:style w:type="paragraph" w:styleId="BalloonText">
    <w:name w:val="Balloon Text"/>
    <w:basedOn w:val="Normal"/>
    <w:semiHidden/>
    <w:qFormat/>
    <w:pPr/>
    <w:rPr>
      <w:rFonts w:ascii="Tahoma" w:hAnsi="Tahoma" w:cs="Tahoma"/>
      <w:sz w:val="16"/>
      <w:szCs w:val="16"/>
    </w:rPr>
  </w:style>
  <w:style w:type="paragraph" w:styleId="NormalWeb">
    <w:name w:val="Normal (Web)"/>
    <w:basedOn w:val="Normal"/>
    <w:uiPriority w:val="99"/>
    <w:qFormat/>
    <w:pPr>
      <w:spacing w:beforeAutospacing="1" w:afterAutospacing="1"/>
    </w:pPr>
    <w:rPr/>
  </w:style>
  <w:style w:type="paragraph" w:styleId="BodyTextIndent2">
    <w:name w:val="Body Text Indent 2"/>
    <w:basedOn w:val="Normal"/>
    <w:qFormat/>
    <w:pPr>
      <w:ind w:firstLine="709"/>
      <w:jc w:val="both"/>
    </w:pPr>
    <w:rPr/>
  </w:style>
  <w:style w:type="paragraph" w:styleId="BodyTextIndent">
    <w:name w:val="Body Text Indent"/>
    <w:basedOn w:val="Normal"/>
    <w:pPr>
      <w:spacing w:before="0" w:after="120"/>
      <w:ind w:left="283"/>
    </w:pPr>
    <w:rPr/>
  </w:style>
  <w:style w:type="paragraph" w:styleId="Style19" w:customStyle="1">
    <w:name w:val="Знак"/>
    <w:basedOn w:val="Normal"/>
    <w:qFormat/>
    <w:pPr>
      <w:spacing w:lineRule="exact" w:line="240" w:before="0" w:after="160"/>
    </w:pPr>
    <w:rPr>
      <w:rFonts w:ascii="Verdana" w:hAnsi="Verdana"/>
      <w:sz w:val="20"/>
      <w:szCs w:val="20"/>
      <w:lang w:val="en-US" w:eastAsia="en-US"/>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Style20" w:customStyle="1">
    <w:name w:val="Текст документа"/>
    <w:basedOn w:val="NormalWeb"/>
    <w:link w:val="Style14"/>
    <w:qFormat/>
    <w:pPr>
      <w:jc w:val="both"/>
    </w:pPr>
    <w:rPr>
      <w:rFonts w:eastAsia="Verdana"/>
      <w:color w:val="000000"/>
      <w:szCs w:val="28"/>
    </w:rPr>
  </w:style>
  <w:style w:type="paragraph" w:styleId="PlainText">
    <w:name w:val="Plain Text"/>
    <w:basedOn w:val="Normal"/>
    <w:link w:val="Style15"/>
    <w:unhideWhenUsed/>
    <w:qFormat/>
    <w:pPr/>
    <w:rPr>
      <w:rFonts w:ascii="Calibri" w:hAnsi="Calibri" w:eastAsia="Calibri"/>
      <w:sz w:val="22"/>
      <w:szCs w:val="21"/>
      <w:lang w:eastAsia="en-US"/>
    </w:rPr>
  </w:style>
  <w:style w:type="paragraph" w:styleId="ListParagraph">
    <w:name w:val="List Paragraph"/>
    <w:basedOn w:val="Normal"/>
    <w:qFormat/>
    <w:pPr>
      <w:spacing w:lineRule="auto" w:line="276" w:before="0" w:after="0"/>
      <w:ind w:left="720"/>
      <w:contextualSpacing/>
    </w:pPr>
    <w:rPr>
      <w:rFonts w:eastAsia="Calibri"/>
      <w:szCs w:val="22"/>
      <w:lang w:eastAsia="en-US"/>
    </w:rPr>
  </w:style>
  <w:style w:type="paragraph" w:styleId="NoSpacing">
    <w:name w:val="No Spacing"/>
    <w:uiPriority w:val="1"/>
    <w:qFormat/>
    <w:pPr>
      <w:widowControl/>
      <w:bidi w:val="0"/>
      <w:spacing w:before="0" w:after="0"/>
      <w:jc w:val="left"/>
    </w:pPr>
    <w:rPr>
      <w:rFonts w:ascii="Calibri" w:hAnsi="Calibri" w:eastAsia="Calibri" w:cs="Times New Roman"/>
      <w:color w:val="auto"/>
      <w:kern w:val="0"/>
      <w:sz w:val="22"/>
      <w:szCs w:val="22"/>
      <w:lang w:eastAsia="en-US" w:val="ru-RU" w:bidi="ar-SA"/>
    </w:rPr>
  </w:style>
  <w:style w:type="paragraph" w:styleId="Standard" w:customStyle="1">
    <w:name w:val="Standard"/>
    <w:qFormat/>
    <w:rsid w:val="008a090f"/>
    <w:pPr>
      <w:widowControl/>
      <w:suppressAutoHyphens w:val="true"/>
      <w:bidi w:val="0"/>
      <w:spacing w:before="0" w:after="0"/>
      <w:jc w:val="left"/>
      <w:textAlignment w:val="baseline"/>
    </w:pPr>
    <w:rPr>
      <w:rFonts w:ascii="Times New Roman" w:hAnsi="Times New Roman" w:eastAsia="Times New Roman" w:cs="Times New Roman"/>
      <w:color w:val="00000A"/>
      <w:kern w:val="2"/>
      <w:sz w:val="24"/>
      <w:szCs w:val="24"/>
      <w:lang w:val="ru-RU" w:eastAsia="ru-RU" w:bidi="ar-SA"/>
    </w:rPr>
  </w:style>
  <w:style w:type="paragraph" w:styleId="Style21">
    <w:name w:val="Содержимое врезки"/>
    <w:basedOn w:val="Normal"/>
    <w:qFormat/>
    <w:pPr/>
    <w:rPr/>
  </w:style>
  <w:style w:type="numbering" w:styleId="Style22"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GridLight">
    <w:name w:val="Table Grid Light"/>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style>
  <w:style w:type="table" w:customStyle="1" w:styleId="PlainTable1">
    <w:name w:val="Plain Table 1"/>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customStyle="1" w:styleId="PlainTable2">
    <w:name w:val="Plain Table 2"/>
    <w:basedOn w:val="a1"/>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PlainTable3">
    <w:name w:val="Plain Table 3"/>
    <w:basedOn w:val="a1"/>
    <w:uiPriority w:val="99"/>
    <w:tblPr>
      <w:tblStyleRowBandSize w:val="1"/>
      <w:tblStyleColBandSize w:val="1"/>
      <w:tblCellMar>
        <w:top w:w="0" w:type="dxa"/>
        <w:left w:w="108" w:type="dxa"/>
        <w:bottom w:w="0" w:type="dxa"/>
        <w:right w:w="108" w:type="dxa"/>
      </w:tblCellMar>
    </w:tbl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Row">
      <w:rPr>
        <w:b/>
        <w:caps/>
      </w:rPr>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lastCol">
      <w:rPr>
        <w:b/>
        <w:caps/>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PlainTable4">
    <w:name w:val="Plain Table 4"/>
    <w:basedOn w:val="a1"/>
    <w:uiPriority w:val="99"/>
    <w:tblPr>
      <w:tblStyleRowBandSize w:val="1"/>
      <w:tblStyleColBandSize w:val="1"/>
      <w:tblCellMar>
        <w:top w:w="0" w:type="dxa"/>
        <w:left w:w="108" w:type="dxa"/>
        <w:bottom w:w="0" w:type="dxa"/>
        <w:right w:w="108" w:type="dxa"/>
      </w:tblCellMar>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PlainTable5">
    <w:name w:val="Plain Table 5"/>
    <w:basedOn w:val="a1"/>
    <w:uiPriority w:val="99"/>
    <w:tblPr>
      <w:tblStyleRowBandSize w:val="1"/>
      <w:tblStyleColBandSize w:val="1"/>
      <w:tblCellMar>
        <w:top w:w="0" w:type="dxa"/>
        <w:left w:w="108" w:type="dxa"/>
        <w:bottom w:w="0" w:type="dxa"/>
        <w:right w:w="108" w:type="dxa"/>
      </w:tblCellMar>
    </w:tbl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GridTable1Light">
    <w:name w:val="Grid Table 1 Light"/>
    <w:basedOn w:val="a1"/>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top w:w="0" w:type="dxa"/>
        <w:left w:w="108" w:type="dxa"/>
        <w:bottom w:w="0" w:type="dxa"/>
        <w:right w:w="108" w:type="dxa"/>
      </w:tblCellMar>
    </w:tblPr>
    <w:tblStylePr w:type="firstRow">
      <w:rPr>
        <w:b/>
      </w:rPr>
      <w:tblPr/>
      <w:tcPr>
        <w:tcBorders>
          <w:bottom w:val="single" w:color="6A6A6A"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style>
  <w:style w:type="table" w:customStyle="1" w:styleId="GridTable1Light-Accent1">
    <w:name w:val="Grid Table 1 Light - Accent 1"/>
    <w:basedOn w:val="a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top w:w="0" w:type="dxa"/>
        <w:left w:w="108" w:type="dxa"/>
        <w:bottom w:w="0" w:type="dxa"/>
        <w:right w:w="108" w:type="dxa"/>
      </w:tblCellMar>
    </w:tblPr>
    <w:tblStylePr w:type="firstRow">
      <w:rPr>
        <w:b/>
      </w:rPr>
      <w:tblPr/>
      <w:tcPr>
        <w:tcBorders>
          <w:bottom w:val="single" w:color="97B4D8" w:themeColor="accen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style>
  <w:style w:type="table" w:customStyle="1" w:styleId="GridTable1Light-Accent2">
    <w:name w:val="Grid Table 1 Light - Accent 2"/>
    <w:basedOn w:val="a1"/>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top w:w="0" w:type="dxa"/>
        <w:left w:w="108" w:type="dxa"/>
        <w:bottom w:w="0" w:type="dxa"/>
        <w:right w:w="108" w:type="dxa"/>
      </w:tblCellMar>
    </w:tblPr>
    <w:tblStylePr w:type="firstRow">
      <w:rPr>
        <w:b/>
      </w:rPr>
      <w:tblPr/>
      <w:tcPr>
        <w:tcBorders>
          <w:bottom w:val="single" w:color="DA9896" w:themeColor="accent2"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style>
  <w:style w:type="table" w:customStyle="1" w:styleId="GridTable1Light-Accent3">
    <w:name w:val="Grid Table 1 Light - Accent 3"/>
    <w:basedOn w:val="a1"/>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b/>
      </w:rPr>
      <w:tblPr/>
      <w:tcPr>
        <w:tcBorders>
          <w:bottom w:val="single" w:color="C4D79D" w:themeColor="accent3"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style>
  <w:style w:type="table" w:customStyle="1" w:styleId="GridTable1Light-Accent4">
    <w:name w:val="Grid Table 1 Light - Accent 4"/>
    <w:basedOn w:val="a1"/>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b/>
      </w:rPr>
      <w:tblPr/>
      <w:tcPr>
        <w:tcBorders>
          <w:bottom w:val="single" w:color="B4A4C8" w:themeColor="accent4"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style>
  <w:style w:type="table" w:customStyle="1" w:styleId="GridTable1Light-Accent5">
    <w:name w:val="Grid Table 1 Light - Accent 5"/>
    <w:basedOn w:val="a1"/>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top w:w="0" w:type="dxa"/>
        <w:left w:w="108" w:type="dxa"/>
        <w:bottom w:w="0" w:type="dxa"/>
        <w:right w:w="108" w:type="dxa"/>
      </w:tblCellMar>
    </w:tblPr>
    <w:tblStylePr w:type="firstRow">
      <w:rPr>
        <w:b/>
      </w:rPr>
      <w:tblPr/>
      <w:tcPr>
        <w:tcBorders>
          <w:bottom w:val="single" w:color="95CEDD" w:themeColor="accent5"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style>
  <w:style w:type="table" w:customStyle="1" w:styleId="GridTable1Light-Accent6">
    <w:name w:val="Grid Table 1 Light - Accent 6"/>
    <w:basedOn w:val="a1"/>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b/>
      </w:rPr>
      <w:tblPr/>
      <w:tcPr>
        <w:tcBorders>
          <w:bottom w:val="single" w:color="FAC192" w:themeColor="accent6"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style>
  <w:style w:type="table" w:customStyle="1" w:styleId="GridTable2">
    <w:name w:val="Grid Table 2"/>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6A6A6A" w:themeColor="text1" w:sz="12" w:space="0"/>
          <w:right w:val="none" w:color="000000" w:sz="4" w:space="0"/>
        </w:tcBorders>
        <w:shd w:val="clear" w:color="FFFFFF" w:fill="auto"/>
      </w:tcPr>
    </w:tblStylePr>
    <w:tblStylePr w:type="lastRow">
      <w:rPr>
        <w:b/>
      </w:rPr>
      <w:tblPr/>
      <w:tcPr>
        <w:tcBorders>
          <w:top w:val="single" w:color="6A6A6A" w:themeColor="tex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5D8AC2" w:themeColor="accent1" w:sz="12" w:space="0"/>
          <w:right w:val="none" w:color="000000" w:sz="4" w:space="0"/>
        </w:tcBorders>
        <w:shd w:val="clear" w:color="FFFFFF" w:fill="auto"/>
      </w:tcPr>
    </w:tblStylePr>
    <w:tblStylePr w:type="lastRow">
      <w:rPr>
        <w:b/>
      </w:rPr>
      <w:tblPr/>
      <w:tcPr>
        <w:tcBorders>
          <w:top w:val="single" w:color="5D8AC2" w:themeColor="accen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D99695" w:themeColor="accent2" w:sz="12" w:space="0"/>
          <w:right w:val="none" w:color="000000" w:sz="4" w:space="0"/>
        </w:tcBorders>
        <w:shd w:val="clear" w:color="FFFFFF" w:fill="auto"/>
      </w:tcPr>
    </w:tblStylePr>
    <w:tblStylePr w:type="lastRow">
      <w:rPr>
        <w:b/>
      </w:rPr>
      <w:tblPr/>
      <w:tcPr>
        <w:tcBorders>
          <w:top w:val="single" w:color="D99695" w:themeColor="accent2"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9ABB59" w:themeColor="accent3" w:sz="12" w:space="0"/>
          <w:right w:val="none" w:color="000000" w:sz="4" w:space="0"/>
        </w:tcBorders>
        <w:shd w:val="clear" w:color="FFFFFF" w:fill="auto"/>
      </w:tcPr>
    </w:tblStylePr>
    <w:tblStylePr w:type="lastRow">
      <w:rPr>
        <w:b/>
      </w:rPr>
      <w:tblPr/>
      <w:tcPr>
        <w:tcBorders>
          <w:top w:val="single" w:color="9ABB59" w:themeColor="accent3"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B2A1C6" w:themeColor="accent4" w:sz="12" w:space="0"/>
          <w:right w:val="none" w:color="000000" w:sz="4" w:space="0"/>
        </w:tcBorders>
        <w:shd w:val="clear" w:color="FFFFFF" w:fill="auto"/>
      </w:tcPr>
    </w:tblStylePr>
    <w:tblStylePr w:type="lastRow">
      <w:rPr>
        <w:b/>
      </w:rPr>
      <w:tblPr/>
      <w:tcPr>
        <w:tcBorders>
          <w:top w:val="single" w:color="B2A1C6" w:themeColor="accent4"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4BACC6" w:themeColor="accent5" w:sz="12" w:space="0"/>
          <w:right w:val="none" w:color="000000" w:sz="4" w:space="0"/>
        </w:tcBorders>
        <w:shd w:val="clear" w:color="FFFFFF" w:fill="auto"/>
      </w:tcPr>
    </w:tblStylePr>
    <w:tblStylePr w:type="lastRow">
      <w:rPr>
        <w:b/>
      </w:rPr>
      <w:tblPr/>
      <w:tcPr>
        <w:tcBorders>
          <w:top w:val="single" w:color="4BACC6" w:themeColor="accent5"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F79646" w:themeColor="accent6" w:sz="12" w:space="0"/>
          <w:right w:val="none" w:color="000000" w:sz="4" w:space="0"/>
        </w:tcBorders>
        <w:shd w:val="clear" w:color="FFFFFF" w:fill="auto"/>
      </w:tcPr>
    </w:tblStylePr>
    <w:tblStylePr w:type="lastRow">
      <w:rPr>
        <w:b/>
      </w:rPr>
      <w:tblPr/>
      <w:tcPr>
        <w:tcBorders>
          <w:top w:val="single" w:color="F79646" w:themeColor="accent6"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GridTable3">
    <w:name w:val="Grid Table 3"/>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GridTable4">
    <w:name w:val="Grid Table 4"/>
    <w:basedOn w:val="a1"/>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top w:w="0" w:type="dxa"/>
        <w:left w:w="108" w:type="dxa"/>
        <w:bottom w:w="0" w:type="dxa"/>
        <w:right w:w="108" w:type="dxa"/>
      </w:tblCellMar>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108" w:type="dxa"/>
        <w:bottom w:w="0" w:type="dxa"/>
        <w:right w:w="108" w:type="dxa"/>
      </w:tblCellMar>
    </w:tblPr>
    <w:tblStylePr w:type="firstRow">
      <w:rPr>
        <w:b/>
        <w:sz w:val="22"/>
      </w:rPr>
      <w:tblPr/>
      <w:tcPr>
        <w:tcBorders>
          <w:top w:val="single" w:color="5D8AC2" w:themeColor="accent1" w:sz="4" w:space="0"/>
          <w:left w:val="single" w:color="5D8AC2" w:themeColor="accent1" w:sz="4" w:space="0"/>
          <w:bottom w:val="single" w:color="5D8AC2" w:themeColor="accent1" w:sz="4" w:space="0"/>
          <w:right w:val="single" w:color="5D8AC2" w:themeColor="accent1" w:sz="4" w:space="0"/>
        </w:tcBorders>
        <w:shd w:val="clear" w:color="5D8AC2" w:fill="5D8AC2" w:themeFill="accent1" w:themeFillTint="ea"/>
      </w:tcPr>
    </w:tblStylePr>
    <w:tblStylePr w:type="lastRow">
      <w:rPr>
        <w:b/>
      </w:rPr>
      <w:tblPr/>
      <w:tcPr>
        <w:tcBorders>
          <w:top w:val="single" w:color="5D8AC2" w:themeColor="accent1" w:sz="4" w:space="0"/>
        </w:tcBorders>
      </w:tcPr>
    </w:tblStylePr>
    <w:tblStylePr w:type="firstCol">
      <w:rPr>
        <w:b/>
      </w:rPr>
      <w:tblPr/>
    </w:tblStylePr>
    <w:tblStylePr w:type="lastCol">
      <w:rPr>
        <w:b/>
      </w:rPr>
      <w:tblPr/>
    </w:tblStylePr>
    <w:tblStylePr w:type="band1Vert">
      <w:rPr>
        <w:sz w:val="22"/>
      </w:rPr>
      <w:tblPr/>
      <w:tcPr>
        <w:shd w:val="clear" w:color="DCE6F2" w:fill="DCE6F2" w:themeFill="accent1" w:themeFillTint="32"/>
      </w:tcPr>
    </w:tblStylePr>
    <w:tblStylePr w:type="band1Horz">
      <w:rPr>
        <w:sz w:val="22"/>
      </w:rPr>
      <w:tblPr/>
      <w:tcPr>
        <w:shd w:val="clear" w:color="DCE6F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top w:w="0" w:type="dxa"/>
        <w:left w:w="108" w:type="dxa"/>
        <w:bottom w:w="0" w:type="dxa"/>
        <w:right w:w="108" w:type="dxa"/>
      </w:tblCellMar>
    </w:tblPr>
    <w:tblStylePr w:type="firstRow">
      <w:rPr>
        <w:b/>
        <w:sz w:val="22"/>
      </w:rPr>
      <w:tblPr/>
      <w:tcPr>
        <w:tcBorders>
          <w:top w:val="single" w:color="D99695" w:themeColor="accent2" w:sz="4" w:space="0"/>
          <w:left w:val="single" w:color="D99695" w:themeColor="accent2" w:sz="4" w:space="0"/>
          <w:bottom w:val="single" w:color="D99695" w:themeColor="accent2" w:sz="4" w:space="0"/>
          <w:right w:val="single" w:color="D99695" w:themeColor="accent2" w:sz="4" w:space="0"/>
        </w:tcBorders>
        <w:shd w:val="clear" w:color="D99695" w:fill="D99695" w:themeFill="accent2" w:themeFillTint="97"/>
      </w:tcPr>
    </w:tblStylePr>
    <w:tblStylePr w:type="lastRow">
      <w:rPr>
        <w:b/>
      </w:rPr>
      <w:tblPr/>
      <w:tcPr>
        <w:tcBorders>
          <w:top w:val="single" w:color="D99695" w:themeColor="accent2" w:sz="4" w:space="0"/>
        </w:tcBorders>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108" w:type="dxa"/>
        <w:bottom w:w="0" w:type="dxa"/>
        <w:right w:w="108" w:type="dxa"/>
      </w:tblCellMar>
    </w:tblPr>
    <w:tblStylePr w:type="firstRow">
      <w:rPr>
        <w:b/>
        <w:sz w:val="22"/>
      </w:rPr>
      <w:tblPr/>
      <w:tcPr>
        <w:tcBorders>
          <w:top w:val="single" w:color="9ABB59" w:themeColor="accent3" w:sz="4" w:space="0"/>
          <w:left w:val="single" w:color="9ABB59" w:themeColor="accent3" w:sz="4" w:space="0"/>
          <w:bottom w:val="single" w:color="9ABB59" w:themeColor="accent3" w:sz="4" w:space="0"/>
          <w:right w:val="single" w:color="9ABB59" w:themeColor="accent3" w:sz="4" w:space="0"/>
        </w:tcBorders>
        <w:shd w:val="clear" w:color="9ABB59" w:fill="9ABB59" w:themeFill="accent3" w:themeFillTint="fe"/>
      </w:tcPr>
    </w:tblStylePr>
    <w:tblStylePr w:type="lastRow">
      <w:rPr>
        <w:b/>
      </w:rPr>
      <w:tblPr/>
      <w:tcPr>
        <w:tcBorders>
          <w:top w:val="single" w:color="9ABB59" w:themeColor="accent3" w:sz="4" w:space="0"/>
        </w:tcBorders>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108" w:type="dxa"/>
        <w:bottom w:w="0" w:type="dxa"/>
        <w:right w:w="108" w:type="dxa"/>
      </w:tblCellMar>
    </w:tblPr>
    <w:tblStylePr w:type="firstRow">
      <w:rPr>
        <w:b/>
        <w:sz w:val="22"/>
      </w:rPr>
      <w:tblPr/>
      <w:tcPr>
        <w:tcBorders>
          <w:top w:val="single" w:color="B2A1C6" w:themeColor="accent4" w:sz="4" w:space="0"/>
          <w:left w:val="single" w:color="B2A1C6" w:themeColor="accent4" w:sz="4" w:space="0"/>
          <w:bottom w:val="single" w:color="B2A1C6" w:themeColor="accent4" w:sz="4" w:space="0"/>
          <w:right w:val="single" w:color="B2A1C6" w:themeColor="accent4" w:sz="4" w:space="0"/>
        </w:tcBorders>
        <w:shd w:val="clear" w:color="B2A1C6" w:fill="B2A1C6" w:themeFill="accent4" w:themeFillTint="9a"/>
      </w:tcPr>
    </w:tblStylePr>
    <w:tblStylePr w:type="lastRow">
      <w:rPr>
        <w:b/>
      </w:rPr>
      <w:tblPr/>
      <w:tcPr>
        <w:tcBorders>
          <w:top w:val="single" w:color="B2A1C6" w:themeColor="accent4" w:sz="4" w:space="0"/>
        </w:tcBorders>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b/>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fill="4BACC6" w:themeFill="accent5"/>
      </w:tcPr>
    </w:tblStylePr>
    <w:tblStylePr w:type="lastRow">
      <w:rPr>
        <w:b/>
      </w:rPr>
      <w:tblPr/>
      <w:tcPr>
        <w:tcBorders>
          <w:top w:val="single" w:color="4BACC6" w:themeColor="accent5" w:sz="4" w:space="0"/>
        </w:tcBorders>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b/>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fill="F79646" w:themeFill="accent6"/>
      </w:tcPr>
    </w:tblStylePr>
    <w:tblStylePr w:type="lastRow">
      <w:rPr>
        <w:b/>
      </w:rPr>
      <w:tblPr/>
      <w:tcPr>
        <w:tcBorders>
          <w:top w:val="single" w:color="F79646" w:themeColor="accent6" w:sz="4" w:space="0"/>
        </w:tcBorders>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4F81BD" w:fill="4F81BD" w:themeFill="accent1"/>
      </w:tcPr>
    </w:tblStylePr>
    <w:tblStylePr w:type="lastRow">
      <w:rPr>
        <w:b/>
        <w:sz w:val="22"/>
      </w:rPr>
      <w:tblPr/>
      <w:tcPr>
        <w:tcBorders>
          <w:top w:val="single" w:color="FFFFFF" w:themeColor="light1" w:sz="4" w:space="0"/>
        </w:tcBorders>
        <w:shd w:val="clear" w:color="4F81BD" w:fill="4F81BD" w:themeFill="accent1"/>
      </w:tcPr>
    </w:tblStylePr>
    <w:tblStylePr w:type="firstCol">
      <w:rPr>
        <w:b/>
        <w:sz w:val="22"/>
      </w:rPr>
      <w:tblPr/>
      <w:tcPr>
        <w:shd w:val="clear" w:color="4F81BD" w:fill="4F81BD" w:themeFill="accent1"/>
      </w:tcPr>
    </w:tblStylePr>
    <w:tblStylePr w:type="lastCol">
      <w:rPr>
        <w:b/>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C0504D" w:fill="C0504D" w:themeFill="accent2"/>
      </w:tcPr>
    </w:tblStylePr>
    <w:tblStylePr w:type="lastRow">
      <w:rPr>
        <w:b/>
        <w:sz w:val="22"/>
      </w:rPr>
      <w:tblPr/>
      <w:tcPr>
        <w:tcBorders>
          <w:top w:val="single" w:color="FFFFFF" w:themeColor="light1" w:sz="4" w:space="0"/>
        </w:tcBorders>
        <w:shd w:val="clear" w:color="C0504D" w:fill="C0504D" w:themeFill="accent2"/>
      </w:tcPr>
    </w:tblStylePr>
    <w:tblStylePr w:type="firstCol">
      <w:rPr>
        <w:b/>
        <w:sz w:val="22"/>
      </w:rPr>
      <w:tblPr/>
      <w:tcPr>
        <w:shd w:val="clear" w:color="C0504D" w:fill="C0504D" w:themeFill="accent2"/>
      </w:tcPr>
    </w:tblStylePr>
    <w:tblStylePr w:type="lastCol">
      <w:rPr>
        <w:b/>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9BBB59" w:fill="9BBB59" w:themeFill="accent3"/>
      </w:tcPr>
    </w:tblStylePr>
    <w:tblStylePr w:type="lastRow">
      <w:rPr>
        <w:b/>
        <w:sz w:val="22"/>
      </w:rPr>
      <w:tblPr/>
      <w:tcPr>
        <w:tcBorders>
          <w:top w:val="single" w:color="FFFFFF" w:themeColor="light1" w:sz="4" w:space="0"/>
        </w:tcBorders>
        <w:shd w:val="clear" w:color="9BBB59" w:fill="9BBB59" w:themeFill="accent3"/>
      </w:tcPr>
    </w:tblStylePr>
    <w:tblStylePr w:type="firstCol">
      <w:rPr>
        <w:b/>
        <w:sz w:val="22"/>
      </w:rPr>
      <w:tblPr/>
      <w:tcPr>
        <w:shd w:val="clear" w:color="9BBB59" w:fill="9BBB59" w:themeFill="accent3"/>
      </w:tcPr>
    </w:tblStylePr>
    <w:tblStylePr w:type="lastCol">
      <w:rPr>
        <w:b/>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8064A2" w:fill="8064A2" w:themeFill="accent4"/>
      </w:tcPr>
    </w:tblStylePr>
    <w:tblStylePr w:type="lastRow">
      <w:rPr>
        <w:b/>
        <w:sz w:val="22"/>
      </w:rPr>
      <w:tblPr/>
      <w:tcPr>
        <w:tcBorders>
          <w:top w:val="single" w:color="FFFFFF" w:themeColor="light1" w:sz="4" w:space="0"/>
        </w:tcBorders>
        <w:shd w:val="clear" w:color="8064A2" w:fill="8064A2" w:themeFill="accent4"/>
      </w:tcPr>
    </w:tblStylePr>
    <w:tblStylePr w:type="firstCol">
      <w:rPr>
        <w:b/>
        <w:sz w:val="22"/>
      </w:rPr>
      <w:tblPr/>
      <w:tcPr>
        <w:shd w:val="clear" w:color="8064A2" w:fill="8064A2" w:themeFill="accent4"/>
      </w:tcPr>
    </w:tblStylePr>
    <w:tblStylePr w:type="lastCol">
      <w:rPr>
        <w:b/>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4BACC6" w:fill="4BACC6" w:themeFill="accent5"/>
      </w:tcPr>
    </w:tblStylePr>
    <w:tblStylePr w:type="lastRow">
      <w:rPr>
        <w:b/>
        <w:sz w:val="22"/>
      </w:rPr>
      <w:tblPr/>
      <w:tcPr>
        <w:tcBorders>
          <w:top w:val="single" w:color="FFFFFF" w:themeColor="light1" w:sz="4" w:space="0"/>
        </w:tcBorders>
        <w:shd w:val="clear" w:color="4BACC6" w:fill="4BACC6" w:themeFill="accent5"/>
      </w:tcPr>
    </w:tblStylePr>
    <w:tblStylePr w:type="firstCol">
      <w:rPr>
        <w:b/>
        <w:sz w:val="22"/>
      </w:rPr>
      <w:tblPr/>
      <w:tcPr>
        <w:shd w:val="clear" w:color="4BACC6" w:fill="4BACC6" w:themeFill="accent5"/>
      </w:tcPr>
    </w:tblStylePr>
    <w:tblStylePr w:type="lastCol">
      <w:rPr>
        <w:b/>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F79646" w:fill="F79646" w:themeFill="accent6"/>
      </w:tcPr>
    </w:tblStylePr>
    <w:tblStylePr w:type="lastRow">
      <w:rPr>
        <w:b/>
        <w:sz w:val="22"/>
      </w:rPr>
      <w:tblPr/>
      <w:tcPr>
        <w:tcBorders>
          <w:top w:val="single" w:color="FFFFFF" w:themeColor="light1" w:sz="4" w:space="0"/>
        </w:tcBorders>
        <w:shd w:val="clear" w:color="F79646" w:fill="F79646" w:themeFill="accent6"/>
      </w:tcPr>
    </w:tblStylePr>
    <w:tblStylePr w:type="firstCol">
      <w:rPr>
        <w:b/>
        <w:sz w:val="22"/>
      </w:rPr>
      <w:tblPr/>
      <w:tcPr>
        <w:shd w:val="clear" w:color="F79646" w:fill="F79646" w:themeFill="accent6"/>
      </w:tcPr>
    </w:tblStylePr>
    <w:tblStylePr w:type="lastCol">
      <w:rPr>
        <w:b/>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108" w:type="dxa"/>
        <w:bottom w:w="0" w:type="dxa"/>
        <w:right w:w="108" w:type="dxa"/>
      </w:tblCellMar>
    </w:tblPr>
    <w:tblStylePr w:type="firstRow">
      <w:rPr>
        <w:b/>
        <w:color w:themeColor="text1" w:themeTint="80" w:themeShade="95"/>
      </w:rPr>
      <w:tblPr/>
      <w:tcPr>
        <w:tcBorders>
          <w:bottom w:val="single" w:color="7F7F7F" w:themeColor="text1" w:sz="12" w:space="0"/>
        </w:tcBorders>
      </w:tcPr>
    </w:tblStylePr>
    <w:tblStylePr w:type="lastRow">
      <w:rPr>
        <w:b/>
        <w:color w:themeColor="text1" w:themeTint="80" w:themeShade="95"/>
      </w:rPr>
      <w:tblPr/>
    </w:tblStylePr>
    <w:tblStylePr w:type="firstCol">
      <w:rPr>
        <w:b/>
        <w:color w:themeColor="text1" w:themeTint="80" w:themeShade="95"/>
      </w:rPr>
      <w:tblPr/>
    </w:tblStylePr>
    <w:tblStylePr w:type="lastCol">
      <w:rPr>
        <w:b/>
        <w:color w:themeColor="text1" w:themeTint="80" w:themeShade="95"/>
      </w:rPr>
      <w:tblPr/>
    </w:tblStylePr>
    <w:tblStylePr w:type="band1Vert">
      <w:tblPr/>
      <w:tcPr>
        <w:shd w:val="clear" w:color="CBCBCB" w:fill="CBCBCB" w:themeFill="text1" w:themeFillTint="34"/>
      </w:tcPr>
    </w:tblStylePr>
    <w:tblStylePr w:type="band1Horz">
      <w:rPr>
        <w:color w:themeColor="text1" w:themeTint="80" w:themeShade="95"/>
        <w:sz w:val="22"/>
      </w:rPr>
      <w:tblPr/>
      <w:tcPr>
        <w:shd w:val="clear" w:color="CBCBCB" w:fill="CBCBCB" w:themeFill="text1" w:themeFillTint="34"/>
      </w:tcPr>
    </w:tblStylePr>
    <w:tblStylePr w:type="band2Horz">
      <w:rPr>
        <w:color w:themeColor="text1" w:themeTint="80" w:themeShade="95"/>
        <w:sz w:val="22"/>
      </w:rPr>
      <w:tblPr/>
    </w:tblStylePr>
  </w:style>
  <w:style w:type="table" w:customStyle="1" w:styleId="GridTable6Colorful-Accent1">
    <w:name w:val="Grid Table 6 Colorful - Accent 1"/>
    <w:basedOn w:val="a1"/>
    <w:uiPriority w:val="99"/>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b/>
        <w:color w:themeColor="accent1" w:themeTint="80" w:themeShade="95"/>
      </w:rPr>
      <w:tblPr/>
      <w:tcPr>
        <w:tcBorders>
          <w:bottom w:val="single" w:color="A6BFDD" w:themeColor="accent1" w:sz="12" w:space="0"/>
        </w:tcBorders>
      </w:tcPr>
    </w:tblStylePr>
    <w:tblStylePr w:type="lastRow">
      <w:rPr>
        <w:b/>
        <w:color w:themeColor="accent1" w:themeTint="80" w:themeShade="95"/>
      </w:rPr>
      <w:tblPr/>
    </w:tblStylePr>
    <w:tblStylePr w:type="firstCol">
      <w:rPr>
        <w:b/>
        <w:color w:themeColor="accent1" w:themeTint="80" w:themeShade="95"/>
      </w:rPr>
      <w:tblPr/>
    </w:tblStylePr>
    <w:tblStylePr w:type="lastCol">
      <w:rPr>
        <w:b/>
        <w:color w:themeColor="accent1" w:themeTint="80" w:themeShade="95"/>
      </w:rPr>
      <w:tblPr/>
    </w:tblStylePr>
    <w:tblStylePr w:type="band1Vert">
      <w:tblPr/>
      <w:tcPr>
        <w:shd w:val="clear" w:color="DAE5F1" w:fill="DAE5F1" w:themeFill="accent1" w:themeFillTint="34"/>
      </w:tcPr>
    </w:tblStylePr>
    <w:tblStylePr w:type="band1Horz">
      <w:rPr>
        <w:color w:themeColor="accent1" w:themeTint="80" w:themeShade="95"/>
        <w:sz w:val="22"/>
      </w:rPr>
      <w:tblPr/>
      <w:tcPr>
        <w:shd w:val="clear" w:color="DAE5F1" w:fill="DAE5F1" w:themeFill="accent1" w:themeFillTint="34"/>
      </w:tcPr>
    </w:tblStylePr>
    <w:tblStylePr w:type="band2Horz">
      <w:rPr>
        <w:color w:themeColor="accent1" w:themeTint="80" w:themeShade="95"/>
        <w:sz w:val="22"/>
      </w:rPr>
      <w:tblPr/>
    </w:tblStylePr>
  </w:style>
  <w:style w:type="table" w:customStyle="1" w:styleId="GridTable6Colorful-Accent2">
    <w:name w:val="Grid Table 6 Colorful - Accent 2"/>
    <w:basedOn w:val="a1"/>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top w:w="0" w:type="dxa"/>
        <w:left w:w="108" w:type="dxa"/>
        <w:bottom w:w="0" w:type="dxa"/>
        <w:right w:w="108" w:type="dxa"/>
      </w:tblCellMar>
    </w:tblPr>
    <w:tblStylePr w:type="firstRow">
      <w:rPr>
        <w:b/>
        <w:color w:themeColor="accent2" w:themeTint="97" w:themeShade="95"/>
      </w:rPr>
      <w:tblPr/>
      <w:tcPr>
        <w:tcBorders>
          <w:bottom w:val="single" w:color="D99695" w:themeColor="accent2" w:sz="12" w:space="0"/>
        </w:tcBorders>
      </w:tcPr>
    </w:tblStylePr>
    <w:tblStylePr w:type="lastRow">
      <w:rPr>
        <w:b/>
        <w:color w:themeColor="accent2" w:themeTint="97" w:themeShade="95"/>
      </w:rPr>
      <w:tbl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2DCDC" w:fill="F2DCDC" w:themeFill="accent2" w:themeFillTint="32"/>
      </w:tcPr>
    </w:tblStylePr>
    <w:tblStylePr w:type="band1Horz">
      <w:rPr>
        <w:color w:themeColor="accent2" w:themeTint="97" w:themeShade="95"/>
        <w:sz w:val="22"/>
      </w:rPr>
      <w:tblPr/>
      <w:tcPr>
        <w:shd w:val="clear" w:color="F2DCDC" w:fill="F2DCDC" w:themeFill="accent2" w:themeFillTint="32"/>
      </w:tcPr>
    </w:tblStylePr>
    <w:tblStylePr w:type="band2Horz">
      <w:rPr>
        <w:color w:themeColor="accent2" w:themeTint="97" w:themeShade="95"/>
        <w:sz w:val="22"/>
      </w:rPr>
      <w:tblPr/>
    </w:tblStylePr>
  </w:style>
  <w:style w:type="table" w:customStyle="1" w:styleId="GridTable6Colorful-Accent3">
    <w:name w:val="Grid Table 6 Colorful - Accent 3"/>
    <w:basedOn w:val="a1"/>
    <w:uiPriority w:val="9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top w:w="0" w:type="dxa"/>
        <w:left w:w="108" w:type="dxa"/>
        <w:bottom w:w="0" w:type="dxa"/>
        <w:right w:w="108" w:type="dxa"/>
      </w:tblCellMar>
    </w:tblPr>
    <w:tblStylePr w:type="firstRow">
      <w:rPr>
        <w:b/>
        <w:color w:themeColor="accent3" w:themeTint="fe" w:themeShade="95"/>
      </w:rPr>
      <w:tblPr/>
      <w:tcPr>
        <w:tcBorders>
          <w:bottom w:val="single" w:color="9ABB59" w:themeColor="accent3" w:sz="12" w:space="0"/>
        </w:tcBorders>
      </w:tcPr>
    </w:tblStylePr>
    <w:tblStylePr w:type="lastRow">
      <w:rPr>
        <w:b/>
        <w:color w:themeColor="accent3" w:themeTint="fe" w:themeShade="95"/>
      </w:rPr>
      <w:tblPr/>
    </w:tblStylePr>
    <w:tblStylePr w:type="firstCol">
      <w:rPr>
        <w:b/>
        <w:color w:themeColor="accent3" w:themeTint="fe" w:themeShade="95"/>
      </w:rPr>
      <w:tblPr/>
    </w:tblStylePr>
    <w:tblStylePr w:type="lastCol">
      <w:rPr>
        <w:b/>
        <w:color w:themeColor="accent3" w:themeTint="fe" w:themeShade="95"/>
      </w:rPr>
      <w:tblPr/>
    </w:tblStylePr>
    <w:tblStylePr w:type="band1Vert">
      <w:tblPr/>
      <w:tcPr>
        <w:shd w:val="clear" w:color="EAF1DC" w:fill="EAF1DC" w:themeFill="accent3" w:themeFillTint="34"/>
      </w:tcPr>
    </w:tblStylePr>
    <w:tblStylePr w:type="band1Horz">
      <w:rPr>
        <w:color w:themeColor="accent3" w:themeTint="fe" w:themeShade="95"/>
        <w:sz w:val="22"/>
      </w:rPr>
      <w:tblPr/>
      <w:tcPr>
        <w:shd w:val="clear" w:color="EAF1DC" w:fill="EAF1DC" w:themeFill="accent3" w:themeFillTint="34"/>
      </w:tcPr>
    </w:tblStylePr>
    <w:tblStylePr w:type="band2Horz">
      <w:rPr>
        <w:color w:themeColor="accent3" w:themeTint="fe" w:themeShade="95"/>
        <w:sz w:val="22"/>
      </w:rPr>
      <w:tblPr/>
    </w:tblStylePr>
  </w:style>
  <w:style w:type="table" w:customStyle="1" w:styleId="GridTable6Colorful-Accent4">
    <w:name w:val="Grid Table 6 Colorful - Accent 4"/>
    <w:basedOn w:val="a1"/>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themeColor="accent4" w:themeTint="9a" w:themeShade="95"/>
      </w:rPr>
      <w:tblPr/>
      <w:tcPr>
        <w:tcBorders>
          <w:bottom w:val="single" w:color="B2A1C6" w:themeColor="accent4" w:sz="12" w:space="0"/>
        </w:tcBorders>
      </w:tcPr>
    </w:tblStylePr>
    <w:tblStylePr w:type="lastRow">
      <w:rPr>
        <w:b/>
        <w:color w:themeColor="accent4" w:themeTint="9a" w:themeShade="95"/>
      </w:rPr>
      <w:tbl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E5DFEC" w:fill="E5DFEC" w:themeFill="accent4" w:themeFillTint="34"/>
      </w:tcPr>
    </w:tblStylePr>
    <w:tblStylePr w:type="band1Horz">
      <w:rPr>
        <w:color w:themeColor="accent4" w:themeTint="9a" w:themeShade="95"/>
        <w:sz w:val="22"/>
      </w:rPr>
      <w:tblPr/>
      <w:tcPr>
        <w:shd w:val="clear" w:color="E5DFEC" w:fill="E5DFEC" w:themeFill="accent4" w:themeFillTint="34"/>
      </w:tcPr>
    </w:tblStylePr>
    <w:tblStylePr w:type="band2Horz">
      <w:rPr>
        <w:color w:themeColor="accent4" w:themeTint="9a" w:themeShade="95"/>
        <w:sz w:val="22"/>
      </w:rPr>
      <w:tblPr/>
    </w:tblStylePr>
  </w:style>
  <w:style w:type="table" w:customStyle="1" w:styleId="GridTable6Colorful-Accent5">
    <w:name w:val="Grid Table 6 Colorful - Accent 5"/>
    <w:basedOn w:val="a1"/>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themeColor="accent5" w:themeShade="95"/>
      </w:rPr>
      <w:tblPr/>
      <w:tcPr>
        <w:tcBorders>
          <w:bottom w:val="single" w:color="4BACC6" w:themeColor="accent5"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DAEEF3" w:fill="DAEEF3" w:themeFill="accent5" w:themeFillTint="34"/>
      </w:tcPr>
    </w:tblStylePr>
    <w:tblStylePr w:type="band1Horz">
      <w:rPr>
        <w:color w:themeColor="accent5" w:themeShade="95"/>
        <w:sz w:val="22"/>
      </w:rPr>
      <w:tblPr/>
      <w:tcPr>
        <w:shd w:val="clear" w:color="DAEEF3" w:fill="DAEEF3" w:themeFill="accent5" w:themeFillTint="34"/>
      </w:tcPr>
    </w:tblStylePr>
    <w:tblStylePr w:type="band2Horz">
      <w:rPr>
        <w:color w:themeColor="accent5" w:themeShade="95"/>
        <w:sz w:val="22"/>
      </w:rPr>
      <w:tblPr/>
    </w:tblStylePr>
  </w:style>
  <w:style w:type="table" w:customStyle="1" w:styleId="GridTable6Colorful-Accent6">
    <w:name w:val="Grid Table 6 Colorful - Accent 6"/>
    <w:basedOn w:val="a1"/>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themeColor="accent5" w:themeShade="95"/>
      </w:rPr>
      <w:tblPr/>
      <w:tcPr>
        <w:tcBorders>
          <w:bottom w:val="single" w:color="F79646" w:themeColor="accent6"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FDE9D8" w:fill="FDE9D8" w:themeFill="accent6" w:themeFillTint="34"/>
      </w:tcPr>
    </w:tblStylePr>
    <w:tblStylePr w:type="band1Horz">
      <w:rPr>
        <w:color w:themeColor="accent5" w:themeShade="95"/>
        <w:sz w:val="22"/>
      </w:rPr>
      <w:tblPr/>
      <w:tcPr>
        <w:shd w:val="clear" w:color="FDE9D8" w:fill="FDE9D8" w:themeFill="accent6" w:themeFillTint="34"/>
      </w:tcPr>
    </w:tblStylePr>
    <w:tblStylePr w:type="band2Horz">
      <w:rPr>
        <w:color w:themeColor="accent5" w:themeShade="95"/>
        <w:sz w:val="22"/>
      </w:rPr>
      <w:tblPr/>
    </w:tblStylePr>
  </w:style>
  <w:style w:type="table" w:customStyle="1" w:styleId="GridTable7Colorful">
    <w:name w:val="Grid Table 7 Colorful"/>
    <w:basedOn w:val="a1"/>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108" w:type="dxa"/>
        <w:bottom w:w="0" w:type="dxa"/>
        <w:right w:w="108" w:type="dxa"/>
      </w:tblCellMar>
    </w:tblPr>
    <w:tblStylePr w:type="firstRow">
      <w:rPr>
        <w:b/>
        <w:color w:themeColor="text1" w:themeTint="80" w:themeShade="95"/>
        <w:sz w:val="22"/>
      </w:rPr>
      <w:tblPr/>
      <w:tcPr>
        <w:tcBorders>
          <w:top w:val="none" w:color="auto" w:sz="0" w:space="0"/>
          <w:left w:val="none" w:color="auto" w:sz="0" w:space="0"/>
          <w:bottom w:val="single" w:color="7F7F7F" w:themeColor="text1" w:sz="4" w:space="0"/>
          <w:right w:val="none" w:color="auto" w:sz="0" w:space="0"/>
        </w:tcBorders>
        <w:shd w:val="clear" w:color="FFFFFF" w:fill="FFFFFF" w:themeFill="light1"/>
      </w:tcPr>
    </w:tblStylePr>
    <w:tblStylePr w:type="lastRow">
      <w:rPr>
        <w:b/>
        <w:color w:themeColor="text1" w:themeTint="80" w:themeShade="95"/>
        <w:sz w:val="22"/>
      </w:rPr>
      <w:tblPr/>
      <w:tcPr>
        <w:tcBorders>
          <w:top w:val="single" w:color="7F7F7F"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text1" w:themeTint="80" w:themeShade="95"/>
        <w:sz w:val="22"/>
      </w:rPr>
      <w:tblPr/>
      <w:tcPr>
        <w:tcBorders>
          <w:top w:val="none" w:color="auto" w:sz="0" w:space="0"/>
          <w:left w:val="none" w:color="auto" w:sz="0" w:space="0"/>
          <w:bottom w:val="none" w:color="auto" w:sz="0" w:space="0"/>
          <w:right w:val="single" w:color="7F7F7F" w:themeColor="text1" w:sz="4" w:space="0"/>
        </w:tcBorders>
        <w:shd w:val="clear" w:color="FFFFFF" w:fill="auto"/>
      </w:tcPr>
    </w:tblStylePr>
    <w:tblStylePr w:type="lastCol">
      <w:rPr>
        <w:i/>
        <w:color w:themeColor="text1" w:themeTint="80" w:themeShade="95"/>
        <w:sz w:val="22"/>
      </w:rPr>
      <w:tblPr/>
      <w:tcPr>
        <w:tcBorders>
          <w:top w:val="none" w:color="auto" w:sz="0" w:space="0"/>
          <w:left w:val="single" w:color="7F7F7F" w:themeColor="text1" w:sz="4" w:space="0"/>
          <w:bottom w:val="none" w:color="auto" w:sz="0" w:space="0"/>
          <w:right w:val="none" w:color="auto" w:sz="0" w:space="0"/>
        </w:tcBorders>
        <w:shd w:val="clear" w:color="FFFFFF" w:fill="auto"/>
      </w:tcPr>
    </w:tblStylePr>
    <w:tblStylePr w:type="band1Vert">
      <w:tblPr/>
      <w:tcPr>
        <w:shd w:val="clear" w:color="F2F2F2" w:fill="F2F2F2" w:themeFill="text1" w:themeFillTint="d"/>
      </w:tcPr>
    </w:tblStylePr>
    <w:tblStylePr w:type="band1Horz">
      <w:rPr>
        <w:color w:themeColor="text1" w:themeTint="80" w:themeShade="95"/>
        <w:sz w:val="22"/>
      </w:rPr>
      <w:tblPr/>
      <w:tcPr>
        <w:shd w:val="clear" w:color="F2F2F2" w:fill="F2F2F2" w:themeFill="text1" w:themeFillTint="d"/>
      </w:tcPr>
    </w:tblStylePr>
    <w:tblStylePr w:type="band2Horz">
      <w:rPr>
        <w:color w:themeColor="text1" w:themeTint="80" w:themeShade="95"/>
        <w:sz w:val="22"/>
      </w:rPr>
      <w:tblPr/>
    </w:tblStylePr>
  </w:style>
  <w:style w:type="table" w:customStyle="1" w:styleId="GridTable7Colorful-Accent1">
    <w:name w:val="Grid Table 7 Colorful - Accent 1"/>
    <w:basedOn w:val="a1"/>
    <w:uiPriority w:val="99"/>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b/>
        <w:color w:themeColor="accent1" w:themeTint="80" w:themeShade="95"/>
        <w:sz w:val="22"/>
      </w:rPr>
      <w:tblPr/>
      <w:tcPr>
        <w:tcBorders>
          <w:top w:val="none" w:color="auto" w:sz="0" w:space="0"/>
          <w:left w:val="none" w:color="auto" w:sz="0" w:space="0"/>
          <w:bottom w:val="single" w:color="A6BFDD" w:themeColor="accent1" w:sz="4" w:space="0"/>
          <w:right w:val="none" w:color="auto" w:sz="0" w:space="0"/>
        </w:tcBorders>
        <w:shd w:val="clear" w:color="FFFFFF" w:fill="FFFFFF" w:themeFill="light1"/>
      </w:tcPr>
    </w:tblStylePr>
    <w:tblStylePr w:type="lastRow">
      <w:rPr>
        <w:b/>
        <w:color w:themeColor="accent1" w:themeTint="80" w:themeShade="95"/>
        <w:sz w:val="22"/>
      </w:rPr>
      <w:tblPr/>
      <w:tcPr>
        <w:tcBorders>
          <w:top w:val="single" w:color="A6BFDD"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1" w:themeTint="80" w:themeShade="95"/>
        <w:sz w:val="22"/>
      </w:rPr>
      <w:tblPr/>
      <w:tcPr>
        <w:tcBorders>
          <w:top w:val="none" w:color="auto" w:sz="0" w:space="0"/>
          <w:left w:val="none" w:color="auto" w:sz="0" w:space="0"/>
          <w:bottom w:val="none" w:color="auto" w:sz="0" w:space="0"/>
          <w:right w:val="single" w:color="A6BFDD" w:themeColor="accent1" w:sz="4" w:space="0"/>
        </w:tcBorders>
        <w:shd w:val="clear" w:color="FFFFFF" w:fill="auto"/>
      </w:tcPr>
    </w:tblStylePr>
    <w:tblStylePr w:type="lastCol">
      <w:rPr>
        <w:i/>
        <w:color w:themeColor="accent1" w:themeTint="80" w:themeShade="95"/>
        <w:sz w:val="22"/>
      </w:rPr>
      <w:tblPr/>
      <w:tcPr>
        <w:tcBorders>
          <w:top w:val="none" w:color="auto" w:sz="0" w:space="0"/>
          <w:left w:val="single" w:color="A6BFDD" w:themeColor="accent1" w:sz="4" w:space="0"/>
          <w:bottom w:val="none" w:color="auto" w:sz="0" w:space="0"/>
          <w:right w:val="none" w:color="auto" w:sz="0" w:space="0"/>
        </w:tcBorders>
        <w:shd w:val="clear" w:color="FFFFFF" w:fill="auto"/>
      </w:tcPr>
    </w:tblStylePr>
    <w:tblStylePr w:type="band1Vert">
      <w:tblPr/>
      <w:tcPr>
        <w:shd w:val="clear" w:color="DAE5F1" w:fill="DAE5F1" w:themeFill="accent1" w:themeFillTint="34"/>
      </w:tcPr>
    </w:tblStylePr>
    <w:tblStylePr w:type="band1Horz">
      <w:rPr>
        <w:color w:themeColor="accent1" w:themeTint="80" w:themeShade="95"/>
        <w:sz w:val="22"/>
      </w:rPr>
      <w:tblPr/>
      <w:tcPr>
        <w:shd w:val="clear" w:color="DAE5F1" w:fill="DAE5F1" w:themeFill="accent1" w:themeFillTint="34"/>
      </w:tcPr>
    </w:tblStylePr>
    <w:tblStylePr w:type="band2Horz">
      <w:rPr>
        <w:color w:themeColor="accent1" w:themeTint="80" w:themeShade="95"/>
        <w:sz w:val="22"/>
      </w:rPr>
      <w:tblPr/>
    </w:tblStylePr>
  </w:style>
  <w:style w:type="table" w:customStyle="1" w:styleId="GridTable7Colorful-Accent2">
    <w:name w:val="Grid Table 7 Colorful - Accent 2"/>
    <w:basedOn w:val="a1"/>
    <w:uiPriority w:val="99"/>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top w:w="0" w:type="dxa"/>
        <w:left w:w="108" w:type="dxa"/>
        <w:bottom w:w="0" w:type="dxa"/>
        <w:right w:w="108" w:type="dxa"/>
      </w:tblCellMar>
    </w:tblPr>
    <w:tblStylePr w:type="firstRow">
      <w:rPr>
        <w:b/>
        <w:color w:themeColor="accent2" w:themeTint="97" w:themeShade="95"/>
        <w:sz w:val="22"/>
      </w:rPr>
      <w:tblPr/>
      <w:tcPr>
        <w:tcBorders>
          <w:top w:val="none" w:color="auto" w:sz="0" w:space="0"/>
          <w:left w:val="none" w:color="auto" w:sz="0" w:space="0"/>
          <w:bottom w:val="single" w:color="D99695" w:themeColor="accent2" w:sz="4" w:space="0"/>
          <w:right w:val="none" w:color="auto" w:sz="0" w:space="0"/>
        </w:tcBorders>
        <w:shd w:val="clear" w:color="FFFFFF" w:fill="FFFFFF" w:themeFill="light1"/>
      </w:tcPr>
    </w:tblStylePr>
    <w:tblStylePr w:type="lastRow">
      <w:rPr>
        <w:b/>
        <w:color w:themeColor="accent2" w:themeTint="97" w:themeShade="95"/>
        <w:sz w:val="22"/>
      </w:rPr>
      <w:tblPr/>
      <w:tcPr>
        <w:tcBorders>
          <w:top w:val="single" w:color="D99695"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2" w:themeTint="97" w:themeShade="95"/>
        <w:sz w:val="22"/>
      </w:rPr>
      <w:tblPr/>
      <w:tcPr>
        <w:tcBorders>
          <w:top w:val="none" w:color="auto" w:sz="0" w:space="0"/>
          <w:left w:val="none" w:color="auto" w:sz="0" w:space="0"/>
          <w:bottom w:val="none" w:color="auto" w:sz="0" w:space="0"/>
          <w:right w:val="single" w:color="D99695" w:themeColor="accent2" w:sz="4" w:space="0"/>
        </w:tcBorders>
        <w:shd w:val="clear" w:color="FFFFFF" w:fill="auto"/>
      </w:tcPr>
    </w:tblStylePr>
    <w:tblStylePr w:type="lastCol">
      <w:rPr>
        <w:i/>
        <w:color w:themeColor="accent2" w:themeTint="97" w:themeShade="95"/>
        <w:sz w:val="22"/>
      </w:rPr>
      <w:tblPr/>
      <w:tcPr>
        <w:tcBorders>
          <w:top w:val="none" w:color="auto" w:sz="0" w:space="0"/>
          <w:left w:val="single" w:color="D99695" w:themeColor="accent2" w:sz="4" w:space="0"/>
          <w:bottom w:val="none" w:color="auto" w:sz="0" w:space="0"/>
          <w:right w:val="none" w:color="auto" w:sz="0" w:space="0"/>
        </w:tcBorders>
        <w:shd w:val="clear" w:color="FFFFFF" w:fill="auto"/>
      </w:tcPr>
    </w:tblStylePr>
    <w:tblStylePr w:type="band1Vert">
      <w:tblPr/>
      <w:tcPr>
        <w:shd w:val="clear" w:color="F2DCDC" w:fill="F2DCDC" w:themeFill="accent2" w:themeFillTint="32"/>
      </w:tcPr>
    </w:tblStylePr>
    <w:tblStylePr w:type="band1Horz">
      <w:rPr>
        <w:color w:themeColor="accent2" w:themeTint="97" w:themeShade="95"/>
        <w:sz w:val="22"/>
      </w:rPr>
      <w:tblPr/>
      <w:tcPr>
        <w:shd w:val="clear" w:color="F2DCDC" w:fill="F2DCDC" w:themeFill="accent2" w:themeFillTint="32"/>
      </w:tcPr>
    </w:tblStylePr>
    <w:tblStylePr w:type="band2Horz">
      <w:rPr>
        <w:color w:themeColor="accent2" w:themeTint="97" w:themeShade="95"/>
        <w:sz w:val="22"/>
      </w:rPr>
      <w:tblPr/>
    </w:tblStylePr>
  </w:style>
  <w:style w:type="table" w:customStyle="1" w:styleId="GridTable7Colorful-Accent3">
    <w:name w:val="Grid Table 7 Colorful - Accent 3"/>
    <w:basedOn w:val="a1"/>
    <w:uiPriority w:val="9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top w:w="0" w:type="dxa"/>
        <w:left w:w="108" w:type="dxa"/>
        <w:bottom w:w="0" w:type="dxa"/>
        <w:right w:w="108" w:type="dxa"/>
      </w:tblCellMar>
    </w:tblPr>
    <w:tblStylePr w:type="firstRow">
      <w:rPr>
        <w:b/>
        <w:color w:themeColor="accent3" w:themeTint="fe" w:themeShade="95"/>
        <w:sz w:val="22"/>
      </w:rPr>
      <w:tblPr/>
      <w:tcPr>
        <w:tcBorders>
          <w:top w:val="none" w:color="auto" w:sz="0" w:space="0"/>
          <w:left w:val="none" w:color="auto" w:sz="0" w:space="0"/>
          <w:bottom w:val="single" w:color="9ABB59" w:themeColor="accent3" w:sz="4" w:space="0"/>
          <w:right w:val="none" w:color="auto" w:sz="0" w:space="0"/>
        </w:tcBorders>
        <w:shd w:val="clear" w:color="FFFFFF" w:fill="FFFFFF" w:themeFill="light1"/>
      </w:tcPr>
    </w:tblStylePr>
    <w:tblStylePr w:type="lastRow">
      <w:rPr>
        <w:b/>
        <w:color w:themeColor="accent3" w:themeTint="fe" w:themeShade="95"/>
        <w:sz w:val="22"/>
      </w:rPr>
      <w:tblPr/>
      <w:tcPr>
        <w:tcBorders>
          <w:top w:val="single" w:color="9ABB59"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3" w:themeTint="fe" w:themeShade="95"/>
        <w:sz w:val="22"/>
      </w:rPr>
      <w:tblPr/>
      <w:tcPr>
        <w:tcBorders>
          <w:top w:val="none" w:color="auto" w:sz="0" w:space="0"/>
          <w:left w:val="none" w:color="auto" w:sz="0" w:space="0"/>
          <w:bottom w:val="none" w:color="auto" w:sz="0" w:space="0"/>
          <w:right w:val="single" w:color="9ABB59" w:themeColor="accent3" w:sz="4" w:space="0"/>
        </w:tcBorders>
        <w:shd w:val="clear" w:color="FFFFFF" w:fill="auto"/>
      </w:tcPr>
    </w:tblStylePr>
    <w:tblStylePr w:type="lastCol">
      <w:rPr>
        <w:i/>
        <w:color w:themeColor="accent3" w:themeTint="fe" w:themeShade="95"/>
        <w:sz w:val="22"/>
      </w:rPr>
      <w:tblPr/>
      <w:tcPr>
        <w:tcBorders>
          <w:top w:val="none" w:color="auto" w:sz="0" w:space="0"/>
          <w:left w:val="single" w:color="9ABB59" w:themeColor="accent3" w:sz="4" w:space="0"/>
          <w:bottom w:val="none" w:color="auto" w:sz="0" w:space="0"/>
          <w:right w:val="none" w:color="auto" w:sz="0" w:space="0"/>
        </w:tcBorders>
        <w:shd w:val="clear" w:color="FFFFFF" w:fill="auto"/>
      </w:tcPr>
    </w:tblStylePr>
    <w:tblStylePr w:type="band1Vert">
      <w:tblPr/>
      <w:tcPr>
        <w:shd w:val="clear" w:color="EAF1DC" w:fill="EAF1DC" w:themeFill="accent3" w:themeFillTint="34"/>
      </w:tcPr>
    </w:tblStylePr>
    <w:tblStylePr w:type="band1Horz">
      <w:rPr>
        <w:color w:themeColor="accent3" w:themeTint="fe" w:themeShade="95"/>
        <w:sz w:val="22"/>
      </w:rPr>
      <w:tblPr/>
      <w:tcPr>
        <w:shd w:val="clear" w:color="EAF1DC" w:fill="EAF1DC" w:themeFill="accent3" w:themeFillTint="34"/>
      </w:tcPr>
    </w:tblStylePr>
    <w:tblStylePr w:type="band2Horz">
      <w:rPr>
        <w:color w:themeColor="accent3" w:themeTint="fe" w:themeShade="95"/>
        <w:sz w:val="22"/>
      </w:rPr>
      <w:tblPr/>
    </w:tblStylePr>
  </w:style>
  <w:style w:type="table" w:customStyle="1" w:styleId="GridTable7Colorful-Accent4">
    <w:name w:val="Grid Table 7 Colorful - Accent 4"/>
    <w:basedOn w:val="a1"/>
    <w:uiPriority w:val="9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themeColor="accent4" w:themeTint="9a" w:themeShade="95"/>
        <w:sz w:val="22"/>
      </w:rPr>
      <w:tblPr/>
      <w:tcPr>
        <w:tcBorders>
          <w:top w:val="none" w:color="auto" w:sz="0" w:space="0"/>
          <w:left w:val="none" w:color="auto" w:sz="0" w:space="0"/>
          <w:bottom w:val="single" w:color="B2A1C6" w:themeColor="accent4" w:sz="4" w:space="0"/>
          <w:right w:val="none" w:color="auto" w:sz="0" w:space="0"/>
        </w:tcBorders>
        <w:shd w:val="clear" w:color="FFFFFF" w:fill="FFFFFF" w:themeFill="light1"/>
      </w:tcPr>
    </w:tblStylePr>
    <w:tblStylePr w:type="lastRow">
      <w:rPr>
        <w:b/>
        <w:color w:themeColor="accent4" w:themeTint="9a" w:themeShade="95"/>
        <w:sz w:val="22"/>
      </w:rPr>
      <w:tblPr/>
      <w:tcPr>
        <w:tcBorders>
          <w:top w:val="single" w:color="B2A1C6"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4" w:themeTint="9a" w:themeShade="95"/>
        <w:sz w:val="22"/>
      </w:rPr>
      <w:tblPr/>
      <w:tcPr>
        <w:tcBorders>
          <w:top w:val="none" w:color="auto" w:sz="0" w:space="0"/>
          <w:left w:val="none" w:color="auto" w:sz="0" w:space="0"/>
          <w:bottom w:val="none" w:color="auto" w:sz="0" w:space="0"/>
          <w:right w:val="single" w:color="B2A1C6" w:themeColor="accent4" w:sz="4" w:space="0"/>
        </w:tcBorders>
        <w:shd w:val="clear" w:color="FFFFFF" w:fill="auto"/>
      </w:tcPr>
    </w:tblStylePr>
    <w:tblStylePr w:type="lastCol">
      <w:rPr>
        <w:i/>
        <w:color w:themeColor="accent4" w:themeTint="9a" w:themeShade="95"/>
        <w:sz w:val="22"/>
      </w:rPr>
      <w:tblPr/>
      <w:tcPr>
        <w:tcBorders>
          <w:top w:val="none" w:color="auto" w:sz="0" w:space="0"/>
          <w:left w:val="single" w:color="B2A1C6" w:themeColor="accent4" w:sz="4" w:space="0"/>
          <w:bottom w:val="none" w:color="auto" w:sz="0" w:space="0"/>
          <w:right w:val="none" w:color="auto" w:sz="0" w:space="0"/>
        </w:tcBorders>
        <w:shd w:val="clear" w:color="FFFFFF" w:fill="auto"/>
      </w:tcPr>
    </w:tblStylePr>
    <w:tblStylePr w:type="band1Vert">
      <w:tblPr/>
      <w:tcPr>
        <w:shd w:val="clear" w:color="E5DFEC" w:fill="E5DFEC" w:themeFill="accent4" w:themeFillTint="34"/>
      </w:tcPr>
    </w:tblStylePr>
    <w:tblStylePr w:type="band1Horz">
      <w:rPr>
        <w:color w:themeColor="accent4" w:themeTint="9a" w:themeShade="95"/>
        <w:sz w:val="22"/>
      </w:rPr>
      <w:tblPr/>
      <w:tcPr>
        <w:shd w:val="clear" w:color="E5DFEC" w:fill="E5DFEC" w:themeFill="accent4" w:themeFillTint="34"/>
      </w:tcPr>
    </w:tblStylePr>
    <w:tblStylePr w:type="band2Horz">
      <w:rPr>
        <w:color w:themeColor="accent4" w:themeTint="9a" w:themeShade="95"/>
        <w:sz w:val="22"/>
      </w:rPr>
      <w:tblPr/>
    </w:tblStylePr>
  </w:style>
  <w:style w:type="table" w:customStyle="1" w:styleId="GridTable7Colorful-Accent5">
    <w:name w:val="Grid Table 7 Colorful - Accent 5"/>
    <w:basedOn w:val="a1"/>
    <w:uiPriority w:val="9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b/>
        <w:color w:themeColor="accent5" w:themeShade="95"/>
        <w:sz w:val="22"/>
      </w:rPr>
      <w:tblPr/>
      <w:tcPr>
        <w:tcBorders>
          <w:top w:val="none" w:color="auto" w:sz="0" w:space="0"/>
          <w:left w:val="none" w:color="auto" w:sz="0" w:space="0"/>
          <w:bottom w:val="single" w:color="99D0DE" w:themeColor="accent5" w:sz="4" w:space="0"/>
          <w:right w:val="none" w:color="auto" w:sz="0" w:space="0"/>
        </w:tcBorders>
        <w:shd w:val="clear" w:color="FFFFFF" w:fill="FFFFFF" w:themeFill="light1"/>
      </w:tcPr>
    </w:tblStylePr>
    <w:tblStylePr w:type="lastRow">
      <w:rPr>
        <w:b/>
        <w:color w:themeColor="accent5" w:themeShade="95"/>
        <w:sz w:val="22"/>
      </w:rPr>
      <w:tblPr/>
      <w:tcPr>
        <w:tcBorders>
          <w:top w:val="single" w:color="99D0DE"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5" w:themeShade="95"/>
        <w:sz w:val="22"/>
      </w:rPr>
      <w:tblPr/>
      <w:tcPr>
        <w:tcBorders>
          <w:top w:val="none" w:color="auto" w:sz="0" w:space="0"/>
          <w:left w:val="none" w:color="auto" w:sz="0" w:space="0"/>
          <w:bottom w:val="none" w:color="auto" w:sz="0" w:space="0"/>
          <w:right w:val="single" w:color="99D0DE" w:themeColor="accent5" w:sz="4" w:space="0"/>
        </w:tcBorders>
        <w:shd w:val="clear" w:color="FFFFFF" w:fill="auto"/>
      </w:tcPr>
    </w:tblStylePr>
    <w:tblStylePr w:type="lastCol">
      <w:rPr>
        <w:i/>
        <w:color w:themeColor="accent5" w:themeShade="95"/>
        <w:sz w:val="22"/>
      </w:rPr>
      <w:tblPr/>
      <w:tcPr>
        <w:tcBorders>
          <w:top w:val="none" w:color="auto" w:sz="0" w:space="0"/>
          <w:left w:val="single" w:color="99D0DE" w:themeColor="accent5" w:sz="4" w:space="0"/>
          <w:bottom w:val="none" w:color="auto" w:sz="0" w:space="0"/>
          <w:right w:val="none" w:color="auto" w:sz="0" w:space="0"/>
        </w:tcBorders>
        <w:shd w:val="clear" w:color="FFFFFF" w:fill="auto"/>
      </w:tcPr>
    </w:tblStylePr>
    <w:tblStylePr w:type="band1Vert">
      <w:tblPr/>
      <w:tcPr>
        <w:shd w:val="clear" w:color="DAEEF3" w:fill="DAEEF3" w:themeFill="accent5" w:themeFillTint="34"/>
      </w:tcPr>
    </w:tblStylePr>
    <w:tblStylePr w:type="band1Horz">
      <w:rPr>
        <w:color w:themeColor="accent5" w:themeShade="95"/>
        <w:sz w:val="22"/>
      </w:rPr>
      <w:tblPr/>
      <w:tcPr>
        <w:shd w:val="clear" w:color="DAEEF3" w:fill="DAEEF3" w:themeFill="accent5" w:themeFillTint="34"/>
      </w:tcPr>
    </w:tblStylePr>
    <w:tblStylePr w:type="band2Horz">
      <w:rPr>
        <w:color w:themeColor="accent5" w:themeShade="95"/>
        <w:sz w:val="22"/>
      </w:rPr>
      <w:tblPr/>
    </w:tblStylePr>
  </w:style>
  <w:style w:type="table" w:customStyle="1" w:styleId="GridTable7Colorful-Accent6">
    <w:name w:val="Grid Table 7 Colorful - Accent 6"/>
    <w:basedOn w:val="a1"/>
    <w:uiPriority w:val="9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b/>
        <w:color w:themeColor="accent6" w:themeShade="95"/>
        <w:sz w:val="22"/>
      </w:rPr>
      <w:tblPr/>
      <w:tcPr>
        <w:tcBorders>
          <w:top w:val="none" w:color="auto" w:sz="0" w:space="0"/>
          <w:left w:val="none" w:color="auto" w:sz="0" w:space="0"/>
          <w:bottom w:val="single" w:color="FAC396" w:themeColor="accent6" w:sz="4" w:space="0"/>
          <w:right w:val="none" w:color="auto" w:sz="0" w:space="0"/>
        </w:tcBorders>
        <w:shd w:val="clear" w:color="FFFFFF" w:fill="FFFFFF" w:themeFill="light1"/>
      </w:tcPr>
    </w:tblStylePr>
    <w:tblStylePr w:type="lastRow">
      <w:rPr>
        <w:b/>
        <w:color w:themeColor="accent6" w:themeShade="95"/>
        <w:sz w:val="22"/>
      </w:rPr>
      <w:tblPr/>
      <w:tcPr>
        <w:tcBorders>
          <w:top w:val="single" w:color="FAC396"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6" w:themeShade="95"/>
        <w:sz w:val="22"/>
      </w:rPr>
      <w:tblPr/>
      <w:tcPr>
        <w:tcBorders>
          <w:top w:val="none" w:color="auto" w:sz="0" w:space="0"/>
          <w:left w:val="none" w:color="auto" w:sz="0" w:space="0"/>
          <w:bottom w:val="none" w:color="auto" w:sz="0" w:space="0"/>
          <w:right w:val="single" w:color="FAC396" w:themeColor="accent6" w:sz="4" w:space="0"/>
        </w:tcBorders>
        <w:shd w:val="clear" w:color="FFFFFF" w:fill="auto"/>
      </w:tcPr>
    </w:tblStylePr>
    <w:tblStylePr w:type="lastCol">
      <w:rPr>
        <w:i/>
        <w:color w:themeColor="accent6" w:themeShade="95"/>
        <w:sz w:val="22"/>
      </w:rPr>
      <w:tblPr/>
      <w:tcPr>
        <w:tcBorders>
          <w:top w:val="none" w:color="auto" w:sz="0" w:space="0"/>
          <w:left w:val="single" w:color="FAC396" w:themeColor="accent6" w:sz="4" w:space="0"/>
          <w:bottom w:val="none" w:color="auto" w:sz="0" w:space="0"/>
          <w:right w:val="none" w:color="auto" w:sz="0" w:space="0"/>
        </w:tcBorders>
        <w:shd w:val="clear" w:color="FFFFFF" w:fill="auto"/>
      </w:tcPr>
    </w:tblStylePr>
    <w:tblStylePr w:type="band1Vert">
      <w:tblPr/>
      <w:tcPr>
        <w:shd w:val="clear" w:color="FDE9D8" w:fill="FDE9D8" w:themeFill="accent6" w:themeFillTint="34"/>
      </w:tcPr>
    </w:tblStylePr>
    <w:tblStylePr w:type="band1Horz">
      <w:rPr>
        <w:color w:themeColor="accent6" w:themeShade="95"/>
        <w:sz w:val="22"/>
      </w:rPr>
      <w:tblPr/>
      <w:tcPr>
        <w:shd w:val="clear" w:color="FDE9D8" w:fill="FDE9D8" w:themeFill="accent6" w:themeFillTint="34"/>
      </w:tcPr>
    </w:tblStylePr>
    <w:tblStylePr w:type="band2Horz">
      <w:rPr>
        <w:color w:themeColor="accent6" w:themeShade="95"/>
        <w:sz w:val="22"/>
      </w:rPr>
      <w:tblPr/>
    </w:tblStylePr>
  </w:style>
  <w:style w:type="table" w:customStyle="1" w:styleId="ListTable1Light">
    <w:name w:val="List Table 1 Light"/>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4F81BD" w:themeColor="accent1" w:sz="4" w:space="0"/>
          <w:right w:val="none" w:color="000000" w:sz="4" w:space="0"/>
        </w:tcBorders>
      </w:tcPr>
    </w:tblStylePr>
    <w:tblStylePr w:type="lastRow">
      <w:rPr>
        <w:b/>
      </w:rPr>
      <w:tblPr/>
      <w:tcPr>
        <w:tcBorders>
          <w:top w:val="single" w:color="4F81BD" w:themeColor="accen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C0504D" w:themeColor="accent2" w:sz="4" w:space="0"/>
          <w:right w:val="none" w:color="000000" w:sz="4" w:space="0"/>
        </w:tcBorders>
      </w:tcPr>
    </w:tblStylePr>
    <w:tblStylePr w:type="lastRow">
      <w:rPr>
        <w:b/>
      </w:rPr>
      <w:tblPr/>
      <w:tcPr>
        <w:tcBorders>
          <w:top w:val="single" w:color="C0504D" w:themeColor="accent2"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9BBB59" w:themeColor="accent3" w:sz="4" w:space="0"/>
          <w:right w:val="none" w:color="000000" w:sz="4" w:space="0"/>
        </w:tcBorders>
      </w:tcPr>
    </w:tblStylePr>
    <w:tblStylePr w:type="lastRow">
      <w:rPr>
        <w:b/>
      </w:rPr>
      <w:tblPr/>
      <w:tcPr>
        <w:tcBorders>
          <w:top w:val="single" w:color="9BBB59" w:themeColor="accent3"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8064A2" w:themeColor="accent4" w:sz="4" w:space="0"/>
          <w:right w:val="none" w:color="000000" w:sz="4" w:space="0"/>
        </w:tcBorders>
      </w:tcPr>
    </w:tblStylePr>
    <w:tblStylePr w:type="lastRow">
      <w:rPr>
        <w:b/>
      </w:rPr>
      <w:tblPr/>
      <w:tcPr>
        <w:tcBorders>
          <w:top w:val="single" w:color="8064A2" w:themeColor="accent4"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4BACC6" w:themeColor="accent5" w:sz="4" w:space="0"/>
          <w:right w:val="none" w:color="000000" w:sz="4" w:space="0"/>
        </w:tcBorders>
      </w:tcPr>
    </w:tblStylePr>
    <w:tblStylePr w:type="lastRow">
      <w:rPr>
        <w:b/>
      </w:rPr>
      <w:tblPr/>
      <w:tcPr>
        <w:tcBorders>
          <w:top w:val="single" w:color="4BACC6" w:themeColor="accent5"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F79646" w:themeColor="accent6" w:sz="4" w:space="0"/>
          <w:right w:val="none" w:color="000000" w:sz="4" w:space="0"/>
        </w:tcBorders>
      </w:tcPr>
    </w:tblStylePr>
    <w:tblStylePr w:type="lastRow">
      <w:rPr>
        <w:b/>
      </w:rPr>
      <w:tblPr/>
      <w:tcPr>
        <w:tcBorders>
          <w:top w:val="single" w:color="F79646" w:themeColor="accent6"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customStyle="1" w:styleId="ListTable2">
    <w:name w:val="List Table 2"/>
    <w:basedOn w:val="a1"/>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CellMar>
        <w:top w:w="0" w:type="dxa"/>
        <w:left w:w="108" w:type="dxa"/>
        <w:bottom w:w="0" w:type="dxa"/>
        <w:right w:w="108" w:type="dxa"/>
      </w:tblCellMar>
    </w:tblPr>
    <w:tblStylePr w:type="fir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b/>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lastRow">
      <w:rPr>
        <w:b/>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CellMar>
        <w:top w:w="0" w:type="dxa"/>
        <w:left w:w="108" w:type="dxa"/>
        <w:bottom w:w="0" w:type="dxa"/>
        <w:right w:w="108" w:type="dxa"/>
      </w:tblCellMar>
    </w:tblPr>
    <w:tblStylePr w:type="firstRow">
      <w:rPr>
        <w:b/>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lastRow">
      <w:rPr>
        <w:b/>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b/>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lastRow">
      <w:rPr>
        <w:b/>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b/>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lastRow">
      <w:rPr>
        <w:b/>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b/>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lastRow">
      <w:rPr>
        <w:b/>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b/>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lastRow">
      <w:rPr>
        <w:b/>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ListTable3">
    <w:name w:val="List Table 3"/>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a1"/>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108" w:type="dxa"/>
        <w:bottom w:w="0" w:type="dxa"/>
        <w:right w:w="108" w:type="dxa"/>
      </w:tblCellMar>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F81BD" w:themeColor="accent1" w:sz="4" w:space="0"/>
          <w:right w:val="single" w:color="4F81BD" w:themeColor="accent1" w:sz="4" w:space="0"/>
        </w:tcBorders>
      </w:tcPr>
    </w:tblStylePr>
    <w:tblStylePr w:type="band1Horz">
      <w:rPr>
        <w:sz w:val="22"/>
      </w:rPr>
      <w:tblPr/>
      <w:tcPr>
        <w:tcBorders>
          <w:top w:val="single" w:color="4F81BD" w:themeColor="accent1" w:sz="4" w:space="0"/>
          <w:bottom w:val="single" w:color="4F81BD" w:themeColor="accent1" w:sz="4" w:space="0"/>
        </w:tcBorders>
      </w:tcPr>
    </w:tblStylePr>
  </w:style>
  <w:style w:type="table" w:customStyle="1" w:styleId="ListTable3-Accent2">
    <w:name w:val="List Table 3 - Accent 2"/>
    <w:basedOn w:val="a1"/>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top w:w="0" w:type="dxa"/>
        <w:left w:w="108" w:type="dxa"/>
        <w:bottom w:w="0" w:type="dxa"/>
        <w:right w:w="108" w:type="dxa"/>
      </w:tblCellMar>
    </w:tblPr>
    <w:tblStylePr w:type="firstRow">
      <w:rPr>
        <w:b/>
        <w:sz w:val="22"/>
      </w:rPr>
      <w:tblPr/>
      <w:tcPr>
        <w:shd w:val="clear" w:color="D99695" w:fill="D99695" w:themeFill="accent2" w:themeFillTint="97"/>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D99695" w:themeColor="accent2" w:sz="4" w:space="0"/>
          <w:right w:val="single" w:color="D99695" w:themeColor="accent2" w:sz="4" w:space="0"/>
        </w:tcBorders>
      </w:tcPr>
    </w:tblStylePr>
    <w:tblStylePr w:type="band1Horz">
      <w:rPr>
        <w:sz w:val="22"/>
      </w:rPr>
      <w:tblPr/>
      <w:tcPr>
        <w:tcBorders>
          <w:top w:val="single" w:color="D99695" w:themeColor="accent2" w:sz="4" w:space="0"/>
          <w:bottom w:val="single" w:color="D99695" w:themeColor="accent2" w:sz="4" w:space="0"/>
        </w:tcBorders>
      </w:tcPr>
    </w:tblStylePr>
  </w:style>
  <w:style w:type="table" w:customStyle="1" w:styleId="ListTable3-Accent3">
    <w:name w:val="List Table 3 - Accent 3"/>
    <w:basedOn w:val="a1"/>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top w:w="0" w:type="dxa"/>
        <w:left w:w="108" w:type="dxa"/>
        <w:bottom w:w="0" w:type="dxa"/>
        <w:right w:w="108" w:type="dxa"/>
      </w:tblCellMar>
    </w:tblPr>
    <w:tblStylePr w:type="firstRow">
      <w:rPr>
        <w:b/>
        <w:sz w:val="22"/>
      </w:rPr>
      <w:tblPr/>
      <w:tcPr>
        <w:shd w:val="clear" w:color="C3D69B" w:fill="C3D69B" w:themeFill="accent3"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C3D69B" w:themeColor="accent3" w:sz="4" w:space="0"/>
          <w:right w:val="single" w:color="C3D69B" w:themeColor="accent3" w:sz="4" w:space="0"/>
        </w:tcBorders>
      </w:tcPr>
    </w:tblStylePr>
    <w:tblStylePr w:type="band1Horz">
      <w:rPr>
        <w:sz w:val="22"/>
      </w:rPr>
      <w:tblPr/>
      <w:tcPr>
        <w:tcBorders>
          <w:top w:val="single" w:color="C3D69B" w:themeColor="accent3" w:sz="4" w:space="0"/>
          <w:bottom w:val="single" w:color="C3D69B" w:themeColor="accent3" w:sz="4" w:space="0"/>
        </w:tcBorders>
      </w:tcPr>
    </w:tblStylePr>
  </w:style>
  <w:style w:type="table" w:customStyle="1" w:styleId="ListTable3-Accent4">
    <w:name w:val="List Table 3 - Accent 4"/>
    <w:basedOn w:val="a1"/>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108" w:type="dxa"/>
        <w:bottom w:w="0" w:type="dxa"/>
        <w:right w:w="108" w:type="dxa"/>
      </w:tblCellMar>
    </w:tblPr>
    <w:tblStylePr w:type="firstRow">
      <w:rPr>
        <w:b/>
        <w:sz w:val="22"/>
      </w:rPr>
      <w:tblPr/>
      <w:tcPr>
        <w:shd w:val="clear" w:color="B2A1C6" w:fill="B2A1C6" w:themeFill="accent4"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B2A1C6" w:themeColor="accent4" w:sz="4" w:space="0"/>
          <w:right w:val="single" w:color="B2A1C6" w:themeColor="accent4" w:sz="4" w:space="0"/>
        </w:tcBorders>
      </w:tcPr>
    </w:tblStylePr>
    <w:tblStylePr w:type="band1Horz">
      <w:rPr>
        <w:sz w:val="22"/>
      </w:rPr>
      <w:tblPr/>
      <w:tcPr>
        <w:tcBorders>
          <w:top w:val="single" w:color="B2A1C6" w:themeColor="accent4" w:sz="4" w:space="0"/>
          <w:bottom w:val="single" w:color="B2A1C6" w:themeColor="accent4" w:sz="4" w:space="0"/>
        </w:tcBorders>
      </w:tcPr>
    </w:tblStylePr>
  </w:style>
  <w:style w:type="table" w:customStyle="1" w:styleId="ListTable3-Accent5">
    <w:name w:val="List Table 3 - Accent 5"/>
    <w:basedOn w:val="a1"/>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108" w:type="dxa"/>
        <w:bottom w:w="0" w:type="dxa"/>
        <w:right w:w="108" w:type="dxa"/>
      </w:tblCellMar>
    </w:tblPr>
    <w:tblStylePr w:type="firstRow">
      <w:rPr>
        <w:b/>
        <w:sz w:val="22"/>
      </w:rPr>
      <w:tblPr/>
      <w:tcPr>
        <w:shd w:val="clear" w:color="92CCDC" w:fill="92CCDC" w:themeFill="accent5"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92CCDC" w:themeColor="accent5" w:sz="4" w:space="0"/>
          <w:right w:val="single" w:color="92CCDC" w:themeColor="accent5" w:sz="4" w:space="0"/>
        </w:tcBorders>
      </w:tcPr>
    </w:tblStylePr>
    <w:tblStylePr w:type="band1Horz">
      <w:rPr>
        <w:sz w:val="22"/>
      </w:rPr>
      <w:tblPr/>
      <w:tcPr>
        <w:tcBorders>
          <w:top w:val="single" w:color="92CCDC" w:themeColor="accent5" w:sz="4" w:space="0"/>
          <w:bottom w:val="single" w:color="92CCDC" w:themeColor="accent5" w:sz="4" w:space="0"/>
        </w:tcBorders>
      </w:tcPr>
    </w:tblStylePr>
  </w:style>
  <w:style w:type="table" w:customStyle="1" w:styleId="ListTable3-Accent6">
    <w:name w:val="List Table 3 - Accent 6"/>
    <w:basedOn w:val="a1"/>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108" w:type="dxa"/>
        <w:bottom w:w="0" w:type="dxa"/>
        <w:right w:w="108" w:type="dxa"/>
      </w:tblCellMar>
    </w:tblPr>
    <w:tblStylePr w:type="firstRow">
      <w:rPr>
        <w:b/>
        <w:sz w:val="22"/>
      </w:rPr>
      <w:tblPr/>
      <w:tcPr>
        <w:shd w:val="clear" w:color="FAC090" w:fill="FAC090" w:themeFill="accent6"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AC090" w:themeColor="accent6" w:sz="4" w:space="0"/>
          <w:right w:val="single" w:color="FAC090" w:themeColor="accent6" w:sz="4" w:space="0"/>
        </w:tcBorders>
      </w:tcPr>
    </w:tblStylePr>
    <w:tblStylePr w:type="band1Horz">
      <w:rPr>
        <w:sz w:val="22"/>
      </w:rPr>
      <w:tblPr/>
      <w:tcPr>
        <w:tcBorders>
          <w:top w:val="single" w:color="FAC090" w:themeColor="accent6" w:sz="4" w:space="0"/>
          <w:bottom w:val="single" w:color="FAC090" w:themeColor="accent6" w:sz="4" w:space="0"/>
        </w:tcBorders>
      </w:tcPr>
    </w:tblStylePr>
  </w:style>
  <w:style w:type="table" w:customStyle="1" w:styleId="ListTable4">
    <w:name w:val="List Table 4"/>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top w:w="0" w:type="dxa"/>
        <w:left w:w="108" w:type="dxa"/>
        <w:bottom w:w="0" w:type="dxa"/>
        <w:right w:w="108" w:type="dxa"/>
      </w:tblCellMar>
    </w:tblPr>
    <w:tblStylePr w:type="firstRow">
      <w:rPr>
        <w:b/>
        <w:sz w:val="22"/>
      </w:rPr>
      <w:tblPr/>
      <w:tcPr>
        <w:shd w:val="clear" w:color="C0504D" w:fill="C0504D" w:themeFill="accent2"/>
      </w:tcPr>
    </w:tblStylePr>
    <w:tblStylePr w:type="lastRow">
      <w:rPr>
        <w:b/>
      </w:rPr>
      <w:tblPr/>
    </w:tblStylePr>
    <w:tblStylePr w:type="firstCol">
      <w:rPr>
        <w:b/>
      </w:rPr>
      <w:tblPr/>
    </w:tblStylePr>
    <w:tblStylePr w:type="lastCol">
      <w:rPr>
        <w:b/>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b/>
        <w:sz w:val="22"/>
      </w:rPr>
      <w:tblPr/>
      <w:tcPr>
        <w:shd w:val="clear" w:color="9BBB59" w:fill="9BBB59" w:themeFill="accent3"/>
      </w:tcPr>
    </w:tblStylePr>
    <w:tblStylePr w:type="lastRow">
      <w:rPr>
        <w:b/>
      </w:rPr>
      <w:tblPr/>
    </w:tblStylePr>
    <w:tblStylePr w:type="firstCol">
      <w:rPr>
        <w:b/>
      </w:rPr>
      <w:tblPr/>
    </w:tblStylePr>
    <w:tblStylePr w:type="lastCol">
      <w:rPr>
        <w:b/>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b/>
        <w:sz w:val="22"/>
      </w:rPr>
      <w:tblPr/>
      <w:tcPr>
        <w:shd w:val="clear" w:color="8064A2" w:fill="8064A2" w:themeFill="accent4"/>
      </w:tcPr>
    </w:tblStylePr>
    <w:tblStylePr w:type="lastRow">
      <w:rPr>
        <w:b/>
      </w:rPr>
      <w:tblPr/>
    </w:tblStylePr>
    <w:tblStylePr w:type="firstCol">
      <w:rPr>
        <w:b/>
      </w:rPr>
      <w:tblPr/>
    </w:tblStylePr>
    <w:tblStylePr w:type="lastCol">
      <w:rPr>
        <w:b/>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b/>
        <w:sz w:val="22"/>
      </w:rPr>
      <w:tblPr/>
      <w:tcPr>
        <w:shd w:val="clear" w:color="4BACC6" w:fill="4BACC6" w:themeFill="accent5"/>
      </w:tcPr>
    </w:tblStylePr>
    <w:tblStylePr w:type="lastRow">
      <w:rPr>
        <w:b/>
      </w:rPr>
      <w:tblPr/>
    </w:tblStylePr>
    <w:tblStylePr w:type="firstCol">
      <w:rPr>
        <w:b/>
      </w:rPr>
      <w:tblPr/>
    </w:tblStylePr>
    <w:tblStylePr w:type="lastCol">
      <w:rPr>
        <w:b/>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b/>
        <w:sz w:val="22"/>
      </w:rPr>
      <w:tblPr/>
      <w:tcPr>
        <w:shd w:val="clear" w:color="F79646" w:fill="F79646" w:themeFill="accent6"/>
      </w:tcPr>
    </w:tblStylePr>
    <w:tblStylePr w:type="lastRow">
      <w:rPr>
        <w:b/>
      </w:rPr>
      <w:tblPr/>
    </w:tblStylePr>
    <w:tblStylePr w:type="firstCol">
      <w:rPr>
        <w:b/>
      </w:rPr>
      <w:tblPr/>
    </w:tblStylePr>
    <w:tblStylePr w:type="lastCol">
      <w:rPr>
        <w:b/>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CellMar>
        <w:top w:w="0" w:type="dxa"/>
        <w:left w:w="108" w:type="dxa"/>
        <w:bottom w:w="0" w:type="dxa"/>
        <w:right w:w="108" w:type="dxa"/>
      </w:tblCellMar>
    </w:tblPr>
    <w:tblStylePr w:type="firstRow">
      <w:rPr>
        <w:b/>
        <w:color w:themeColor="light1"/>
        <w:sz w:val="22"/>
      </w:rPr>
      <w:tblPr/>
      <w:tcPr>
        <w:tcBorders>
          <w:top w:val="single" w:color="7F7F7F" w:themeColor="text1" w:sz="32" w:space="0"/>
          <w:bottom w:val="single" w:color="FFFFFF" w:themeColor="light1" w:sz="12" w:space="0"/>
        </w:tcBorders>
        <w:shd w:val="clear" w:color="7F7F7F" w:fill="7F7F7F" w:themeFill="text1" w:themeFillTint="80"/>
      </w:tcPr>
    </w:tblStylePr>
    <w:tblStylePr w:type="lastRow">
      <w:rPr>
        <w:b/>
        <w:color w:themeColor="light1"/>
        <w:sz w:val="22"/>
      </w:rPr>
      <w:tblPr/>
    </w:tblStylePr>
    <w:tblStylePr w:type="firstCol">
      <w:rPr>
        <w:b/>
        <w:color w:themeColor="light1"/>
        <w:sz w:val="22"/>
      </w:rPr>
      <w:tblPr/>
      <w:tcPr>
        <w:tcBorders>
          <w:left w:val="single" w:color="7F7F7F" w:themeColor="text1" w:sz="32" w:space="0"/>
          <w:right w:val="single" w:color="FFFFFF" w:themeColor="light1" w:sz="4" w:space="0"/>
        </w:tcBorders>
      </w:tcPr>
    </w:tblStylePr>
    <w:tblStylePr w:type="lastCol">
      <w:tblPr/>
      <w:tcPr>
        <w:tcBorders>
          <w:left w:val="single" w:color="FFFFFF" w:themeColor="light1" w:sz="4" w:space="0"/>
          <w:right w:val="single" w:color="7F7F7F"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108" w:type="dxa"/>
        <w:bottom w:w="0" w:type="dxa"/>
        <w:right w:w="108" w:type="dxa"/>
      </w:tblCellMar>
    </w:tblPr>
    <w:tblStylePr w:type="firstRow">
      <w:rPr>
        <w:b/>
        <w:color w:themeColor="light1"/>
        <w:sz w:val="22"/>
      </w:rPr>
      <w:tblPr/>
      <w:tcPr>
        <w:tcBorders>
          <w:top w:val="single" w:color="4F81BD" w:themeColor="accent1" w:sz="32" w:space="0"/>
          <w:bottom w:val="single" w:color="FFFFFF" w:themeColor="light1" w:sz="12" w:space="0"/>
        </w:tcBorders>
        <w:shd w:val="clear" w:color="4F81BD" w:fill="4F81BD" w:themeFill="accent1"/>
      </w:tcPr>
    </w:tblStylePr>
    <w:tblStylePr w:type="lastRow">
      <w:rPr>
        <w:b/>
        <w:color w:themeColor="light1"/>
        <w:sz w:val="22"/>
      </w:rPr>
      <w:tblPr/>
    </w:tblStylePr>
    <w:tblStylePr w:type="firstCol">
      <w:rPr>
        <w:b/>
        <w:color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fill="4F81BD" w:themeFill="accent1"/>
      </w:tcPr>
    </w:tblStylePr>
    <w:tblStylePr w:type="band2Horz">
      <w:tblPr/>
      <w:tcPr>
        <w:tcBorders>
          <w:top w:val="single" w:color="FFFFFF" w:themeColor="light1" w:sz="4" w:space="0"/>
          <w:bottom w:val="single" w:color="FFFFFF" w:themeColor="light1" w:sz="4" w:space="0"/>
        </w:tcBorders>
        <w:shd w:val="clear" w:color="4F81BD"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CellMar>
        <w:top w:w="0" w:type="dxa"/>
        <w:left w:w="108" w:type="dxa"/>
        <w:bottom w:w="0" w:type="dxa"/>
        <w:right w:w="108" w:type="dxa"/>
      </w:tblCellMar>
    </w:tblPr>
    <w:tblStylePr w:type="firstRow">
      <w:rPr>
        <w:b/>
        <w:color w:themeColor="light1"/>
        <w:sz w:val="22"/>
      </w:rPr>
      <w:tblPr/>
      <w:tcPr>
        <w:tcBorders>
          <w:top w:val="single" w:color="D99695" w:themeColor="accent2" w:sz="32" w:space="0"/>
          <w:bottom w:val="single" w:color="FFFFFF" w:themeColor="light1" w:sz="12" w:space="0"/>
        </w:tcBorders>
        <w:shd w:val="clear" w:color="D99695" w:fill="D99695" w:themeFill="accent2" w:themeFillTint="97"/>
      </w:tcPr>
    </w:tblStylePr>
    <w:tblStylePr w:type="lastRow">
      <w:rPr>
        <w:b/>
        <w:color w:themeColor="light1"/>
        <w:sz w:val="22"/>
      </w:rPr>
      <w:tblPr/>
    </w:tblStylePr>
    <w:tblStylePr w:type="firstCol">
      <w:rPr>
        <w:b/>
        <w:color w:themeColor="light1"/>
        <w:sz w:val="22"/>
      </w:rPr>
      <w:tblPr/>
      <w:tcPr>
        <w:tcBorders>
          <w:left w:val="single" w:color="D99695" w:themeColor="accent2" w:sz="32" w:space="0"/>
          <w:right w:val="single" w:color="FFFFFF" w:themeColor="light1" w:sz="4" w:space="0"/>
        </w:tcBorders>
      </w:tcPr>
    </w:tblStylePr>
    <w:tblStylePr w:type="lastCol">
      <w:tblPr/>
      <w:tcPr>
        <w:tcBorders>
          <w:left w:val="single" w:color="FFFFFF" w:themeColor="light1" w:sz="4" w:space="0"/>
          <w:right w:val="single" w:color="D99695" w:themeColor="accent2" w:sz="32" w:space="0"/>
        </w:tcBorders>
      </w:tcPr>
    </w:tblStylePr>
    <w:tblStylePr w:type="band1Vert">
      <w:tblPr/>
      <w:tcPr>
        <w:tcBorders>
          <w:left w:val="single" w:color="FFFFFF" w:themeColor="light1" w:sz="4" w:space="0"/>
          <w:right w:val="single" w:color="FFFFFF" w:themeColor="light1" w:sz="4" w:space="0"/>
        </w:tcBorders>
        <w:shd w:val="clear" w:color="D99695" w:fill="D996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695" w:fill="D99695" w:themeFill="accent2" w:themeFillTint="97"/>
      </w:tcPr>
    </w:tblStylePr>
    <w:tblStylePr w:type="band2Horz">
      <w:tblPr/>
      <w:tcPr>
        <w:tcBorders>
          <w:top w:val="single" w:color="FFFFFF" w:themeColor="light1" w:sz="4" w:space="0"/>
          <w:bottom w:val="single" w:color="FFFFFF" w:themeColor="light1" w:sz="4" w:space="0"/>
        </w:tcBorders>
        <w:shd w:val="clear" w:color="D99695"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CellMar>
        <w:top w:w="0" w:type="dxa"/>
        <w:left w:w="108" w:type="dxa"/>
        <w:bottom w:w="0" w:type="dxa"/>
        <w:right w:w="108" w:type="dxa"/>
      </w:tblCellMar>
    </w:tblPr>
    <w:tblStylePr w:type="firstRow">
      <w:rPr>
        <w:b/>
        <w:color w:themeColor="light1"/>
        <w:sz w:val="22"/>
      </w:rPr>
      <w:tblPr/>
      <w:tcPr>
        <w:tcBorders>
          <w:top w:val="single" w:color="C3D69B" w:themeColor="accent3" w:sz="32" w:space="0"/>
          <w:bottom w:val="single" w:color="FFFFFF" w:themeColor="light1" w:sz="12" w:space="0"/>
        </w:tcBorders>
        <w:shd w:val="clear" w:color="C3D69B" w:fill="C3D69B" w:themeFill="accent3" w:themeFillTint="98"/>
      </w:tcPr>
    </w:tblStylePr>
    <w:tblStylePr w:type="lastRow">
      <w:rPr>
        <w:b/>
        <w:color w:themeColor="light1"/>
        <w:sz w:val="22"/>
      </w:rPr>
      <w:tblPr/>
    </w:tblStylePr>
    <w:tblStylePr w:type="firstCol">
      <w:rPr>
        <w:b/>
        <w:color w:themeColor="light1"/>
        <w:sz w:val="22"/>
      </w:rPr>
      <w:tblPr/>
      <w:tcPr>
        <w:tcBorders>
          <w:left w:val="single" w:color="C3D69B" w:themeColor="accent3" w:sz="32" w:space="0"/>
          <w:right w:val="single" w:color="FFFFFF" w:themeColor="light1" w:sz="4" w:space="0"/>
        </w:tcBorders>
      </w:tcPr>
    </w:tblStylePr>
    <w:tblStylePr w:type="lastCol">
      <w:tblPr/>
      <w:tcPr>
        <w:tcBorders>
          <w:left w:val="single" w:color="FFFFFF" w:themeColor="light1" w:sz="4" w:space="0"/>
          <w:right w:val="single" w:color="C3D69B" w:themeColor="accent3" w:sz="32" w:space="0"/>
        </w:tcBorders>
      </w:tcPr>
    </w:tblStylePr>
    <w:tblStylePr w:type="band1Vert">
      <w:tblPr/>
      <w:tcPr>
        <w:tcBorders>
          <w:left w:val="single" w:color="FFFFFF" w:themeColor="light1" w:sz="4" w:space="0"/>
          <w:right w:val="single" w:color="FFFFFF" w:themeColor="light1" w:sz="4" w:space="0"/>
        </w:tcBorders>
        <w:shd w:val="clear" w:color="C3D69B" w:fill="C3D69B"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B" w:fill="C3D69B" w:themeFill="accent3" w:themeFillTint="98"/>
      </w:tcPr>
    </w:tblStylePr>
    <w:tblStylePr w:type="band2Horz">
      <w:tblPr/>
      <w:tcPr>
        <w:tcBorders>
          <w:top w:val="single" w:color="FFFFFF" w:themeColor="light1" w:sz="4" w:space="0"/>
          <w:bottom w:val="single" w:color="FFFFFF" w:themeColor="light1" w:sz="4" w:space="0"/>
        </w:tcBorders>
        <w:shd w:val="clear" w:color="C3D69B"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108" w:type="dxa"/>
        <w:bottom w:w="0" w:type="dxa"/>
        <w:right w:w="108" w:type="dxa"/>
      </w:tblCellMar>
    </w:tblPr>
    <w:tblStylePr w:type="firstRow">
      <w:rPr>
        <w:b/>
        <w:color w:themeColor="light1"/>
        <w:sz w:val="22"/>
      </w:rPr>
      <w:tblPr/>
      <w:tcPr>
        <w:tcBorders>
          <w:top w:val="single" w:color="B2A1C6" w:themeColor="accent4" w:sz="32" w:space="0"/>
          <w:bottom w:val="single" w:color="FFFFFF" w:themeColor="light1" w:sz="12" w:space="0"/>
        </w:tcBorders>
        <w:shd w:val="clear" w:color="B2A1C6" w:fill="B2A1C6" w:themeFill="accent4" w:themeFillTint="9a"/>
      </w:tcPr>
    </w:tblStylePr>
    <w:tblStylePr w:type="lastRow">
      <w:rPr>
        <w:b/>
        <w:color w:themeColor="light1"/>
        <w:sz w:val="22"/>
      </w:rPr>
      <w:tblPr/>
    </w:tblStylePr>
    <w:tblStylePr w:type="firstCol">
      <w:rPr>
        <w:b/>
        <w:color w:themeColor="light1"/>
        <w:sz w:val="22"/>
      </w:rPr>
      <w:tblPr/>
      <w:tcPr>
        <w:tcBorders>
          <w:left w:val="single" w:color="B2A1C6" w:themeColor="accent4" w:sz="32" w:space="0"/>
          <w:right w:val="single" w:color="FFFFFF" w:themeColor="light1" w:sz="4" w:space="0"/>
        </w:tcBorders>
      </w:tcPr>
    </w:tblStylePr>
    <w:tblStylePr w:type="lastCol">
      <w:tblPr/>
      <w:tcPr>
        <w:tcBorders>
          <w:left w:val="single" w:color="FFFFFF" w:themeColor="light1" w:sz="4" w:space="0"/>
          <w:right w:val="single" w:color="B2A1C6" w:themeColor="accent4" w:sz="32" w:space="0"/>
        </w:tcBorders>
      </w:tcPr>
    </w:tblStylePr>
    <w:tblStylePr w:type="band1Vert">
      <w:tblPr/>
      <w:tcPr>
        <w:tcBorders>
          <w:left w:val="single" w:color="FFFFFF" w:themeColor="light1" w:sz="4" w:space="0"/>
          <w:right w:val="single" w:color="FFFFFF" w:themeColor="light1" w:sz="4" w:space="0"/>
        </w:tcBorders>
        <w:shd w:val="clear" w:color="B2A1C6"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108" w:type="dxa"/>
        <w:bottom w:w="0" w:type="dxa"/>
        <w:right w:w="108" w:type="dxa"/>
      </w:tblCellMar>
    </w:tblPr>
    <w:tblStylePr w:type="firstRow">
      <w:rPr>
        <w:b/>
        <w:color w:themeColor="light1"/>
        <w:sz w:val="22"/>
      </w:rPr>
      <w:tblPr/>
      <w:tcPr>
        <w:tcBorders>
          <w:top w:val="single" w:color="92CCDC" w:themeColor="accent5" w:sz="32" w:space="0"/>
          <w:bottom w:val="single" w:color="FFFFFF" w:themeColor="light1" w:sz="12" w:space="0"/>
        </w:tcBorders>
        <w:shd w:val="clear" w:color="92CCDC" w:fill="92CCDC" w:themeFill="accent5" w:themeFillTint="9a"/>
      </w:tcPr>
    </w:tblStylePr>
    <w:tblStylePr w:type="lastRow">
      <w:rPr>
        <w:b/>
        <w:color w:themeColor="light1"/>
        <w:sz w:val="22"/>
      </w:rPr>
      <w:tblPr/>
    </w:tblStylePr>
    <w:tblStylePr w:type="firstCol">
      <w:rPr>
        <w:b/>
        <w:color w:themeColor="light1"/>
        <w:sz w:val="22"/>
      </w:rPr>
      <w:tblPr/>
      <w:tcPr>
        <w:tcBorders>
          <w:left w:val="single" w:color="92CCDC" w:themeColor="accent5" w:sz="32" w:space="0"/>
          <w:right w:val="single" w:color="FFFFFF" w:themeColor="light1" w:sz="4" w:space="0"/>
        </w:tcBorders>
      </w:tcPr>
    </w:tblStylePr>
    <w:tblStylePr w:type="lastCol">
      <w:tblPr/>
      <w:tcPr>
        <w:tcBorders>
          <w:left w:val="single" w:color="FFFFFF" w:themeColor="light1" w:sz="4" w:space="0"/>
          <w:right w:val="single" w:color="92CCDC" w:themeColor="accent5" w:sz="32" w:space="0"/>
        </w:tcBorders>
      </w:tcPr>
    </w:tblStylePr>
    <w:tblStylePr w:type="band1Vert">
      <w:tblPr/>
      <w:tcPr>
        <w:tcBorders>
          <w:left w:val="single" w:color="FFFFFF" w:themeColor="light1" w:sz="4" w:space="0"/>
          <w:right w:val="single" w:color="FFFFFF" w:themeColor="light1" w:sz="4" w:space="0"/>
        </w:tcBorders>
        <w:shd w:val="clear" w:color="92CCDC"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108" w:type="dxa"/>
        <w:bottom w:w="0" w:type="dxa"/>
        <w:right w:w="108" w:type="dxa"/>
      </w:tblCellMar>
    </w:tblPr>
    <w:tblStylePr w:type="firstRow">
      <w:rPr>
        <w:b/>
        <w:color w:themeColor="light1"/>
        <w:sz w:val="22"/>
      </w:rPr>
      <w:tblPr/>
      <w:tcPr>
        <w:tcBorders>
          <w:top w:val="single" w:color="FAC090" w:themeColor="accent6" w:sz="32" w:space="0"/>
          <w:bottom w:val="single" w:color="FFFFFF" w:themeColor="light1" w:sz="12" w:space="0"/>
        </w:tcBorders>
        <w:shd w:val="clear" w:color="FAC090" w:fill="FAC090" w:themeFill="accent6" w:themeFillTint="98"/>
      </w:tcPr>
    </w:tblStylePr>
    <w:tblStylePr w:type="lastRow">
      <w:rPr>
        <w:b/>
        <w:color w:themeColor="light1"/>
        <w:sz w:val="22"/>
      </w:rPr>
      <w:tblPr/>
    </w:tblStylePr>
    <w:tblStylePr w:type="firstCol">
      <w:rPr>
        <w:b/>
        <w:color w:themeColor="light1"/>
        <w:sz w:val="22"/>
      </w:rPr>
      <w:tblPr/>
      <w:tcPr>
        <w:tcBorders>
          <w:left w:val="single" w:color="FAC090" w:themeColor="accent6" w:sz="32" w:space="0"/>
          <w:right w:val="single" w:color="FFFFFF" w:themeColor="light1" w:sz="4" w:space="0"/>
        </w:tcBorders>
      </w:tcPr>
    </w:tblStylePr>
    <w:tblStylePr w:type="lastCol">
      <w:tblPr/>
      <w:tcPr>
        <w:tcBorders>
          <w:left w:val="single" w:color="FFFFFF" w:themeColor="light1" w:sz="4" w:space="0"/>
          <w:right w:val="single" w:color="FAC090" w:themeColor="accent6" w:sz="32" w:space="0"/>
        </w:tcBorders>
      </w:tcPr>
    </w:tblStylePr>
    <w:tblStylePr w:type="band1Vert">
      <w:tblPr/>
      <w:tcPr>
        <w:tcBorders>
          <w:left w:val="single" w:color="FFFFFF" w:themeColor="light1" w:sz="4" w:space="0"/>
          <w:right w:val="single" w:color="FFFFFF" w:themeColor="light1" w:sz="4" w:space="0"/>
        </w:tcBorders>
        <w:shd w:val="clear" w:color="FAC090"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color="7F7F7F" w:themeColor="text1" w:themeTint="80" w:sz="4" w:space="0"/>
        <w:bottom w:val="single" w:color="7F7F7F" w:themeColor="text1" w:themeTint="80" w:sz="4" w:space="0"/>
      </w:tblBorders>
      <w:tblCellMar>
        <w:top w:w="0" w:type="dxa"/>
        <w:left w:w="108" w:type="dxa"/>
        <w:bottom w:w="0" w:type="dxa"/>
        <w:right w:w="108" w:type="dxa"/>
      </w:tblCellMar>
    </w:tblPr>
    <w:tblStylePr w:type="firstRow">
      <w:rPr>
        <w:b/>
        <w:color w:themeColor="text1"/>
      </w:rPr>
      <w:tblPr/>
      <w:tcPr>
        <w:tcBorders>
          <w:bottom w:val="single" w:color="7F7F7F" w:themeColor="text1" w:sz="4" w:space="0"/>
        </w:tcBorders>
      </w:tcPr>
    </w:tblStylePr>
    <w:tblStylePr w:type="lastRow">
      <w:rPr>
        <w:b/>
        <w:color w:themeColor="text1"/>
      </w:rPr>
      <w:tblPr/>
      <w:tcPr>
        <w:tcBorders>
          <w:top w:val="single" w:color="7F7F7F"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FBFBF" w:fill="BFBFBF" w:themeFill="text1" w:themeFillTint="40"/>
      </w:tcPr>
    </w:tblStylePr>
    <w:tblStylePr w:type="band1Horz">
      <w:rPr>
        <w:color w:themeColor="text1"/>
        <w:sz w:val="22"/>
      </w:rPr>
      <w:tblPr/>
      <w:tcPr>
        <w:shd w:val="clear" w:color="BFBFBF" w:fill="BFBFBF" w:themeFill="text1" w:themeFillTint="40"/>
      </w:tcPr>
    </w:tblStylePr>
    <w:tblStylePr w:type="band2Horz">
      <w:rPr>
        <w:color w:themeColor="text1"/>
        <w:sz w:val="22"/>
      </w:rPr>
      <w:tblPr/>
    </w:tblStylePr>
  </w:style>
  <w:style w:type="table" w:customStyle="1" w:styleId="ListTable6Colorful-Accent1">
    <w:name w:val="List Table 6 Colorful - Accent 1"/>
    <w:basedOn w:val="a1"/>
    <w:uiPriority w:val="99"/>
    <w:tblPr>
      <w:tblStyleRowBandSize w:val="1"/>
      <w:tblStyleColBandSize w:val="1"/>
      <w:tblBorders>
        <w:top w:val="single" w:color="4F81BD" w:themeColor="accent1" w:sz="4" w:space="0"/>
        <w:bottom w:val="single" w:color="4F81BD" w:themeColor="accent1" w:sz="4" w:space="0"/>
      </w:tblBorders>
      <w:tblCellMar>
        <w:top w:w="0" w:type="dxa"/>
        <w:left w:w="108" w:type="dxa"/>
        <w:bottom w:w="0" w:type="dxa"/>
        <w:right w:w="108" w:type="dxa"/>
      </w:tblCellMar>
    </w:tblPr>
    <w:tblStylePr w:type="firstRow">
      <w:rPr>
        <w:b/>
        <w:color w:themeColor="accent1" w:themeShade="95"/>
      </w:rPr>
      <w:tblPr/>
      <w:tcPr>
        <w:tcBorders>
          <w:bottom w:val="single" w:color="4F81BD" w:themeColor="accent1" w:sz="4" w:space="0"/>
        </w:tcBorders>
      </w:tcPr>
    </w:tblStylePr>
    <w:tblStylePr w:type="lastRow">
      <w:rPr>
        <w:b/>
        <w:color w:themeColor="accent1" w:themeShade="95"/>
      </w:rPr>
      <w:tblPr/>
      <w:tcPr>
        <w:tcBorders>
          <w:top w:val="single" w:color="4F81BD" w:themeColor="accent1" w:sz="4" w:space="0"/>
        </w:tcBorders>
      </w:tcPr>
    </w:tblStylePr>
    <w:tblStylePr w:type="firstCol">
      <w:rPr>
        <w:b/>
        <w:color w:themeColor="accent1" w:themeShade="95"/>
      </w:rPr>
      <w:tblPr/>
    </w:tblStylePr>
    <w:tblStylePr w:type="lastCol">
      <w:rPr>
        <w:b/>
        <w:color w:themeColor="accent1" w:themeShade="95"/>
      </w:rPr>
      <w:tblPr/>
    </w:tblStylePr>
    <w:tblStylePr w:type="band1Vert">
      <w:tblPr/>
      <w:tcPr>
        <w:shd w:val="clear" w:color="D2DFEE" w:fill="D2DFEE" w:themeFill="accent1" w:themeFillTint="40"/>
      </w:tcPr>
    </w:tblStylePr>
    <w:tblStylePr w:type="band1Horz">
      <w:rPr>
        <w:color w:themeColor="accent1" w:themeShade="95"/>
        <w:sz w:val="22"/>
      </w:rPr>
      <w:tblPr/>
      <w:tcPr>
        <w:shd w:val="clear" w:color="D2DFEE" w:fill="D2DFEE" w:themeFill="accent1" w:themeFillTint="40"/>
      </w:tcPr>
    </w:tblStylePr>
    <w:tblStylePr w:type="band2Horz">
      <w:rPr>
        <w:color w:themeColor="accent1" w:themeShade="95"/>
        <w:sz w:val="22"/>
      </w:rPr>
      <w:tblPr/>
    </w:tblStylePr>
  </w:style>
  <w:style w:type="table" w:customStyle="1" w:styleId="ListTable6Colorful-Accent2">
    <w:name w:val="List Table 6 Colorful - Accent 2"/>
    <w:basedOn w:val="a1"/>
    <w:uiPriority w:val="99"/>
    <w:tblPr>
      <w:tblStyleRowBandSize w:val="1"/>
      <w:tblStyleColBandSize w:val="1"/>
      <w:tblBorders>
        <w:top w:val="single" w:color="D99695" w:themeColor="accent2" w:themeTint="97" w:sz="4" w:space="0"/>
        <w:bottom w:val="single" w:color="D99695" w:themeColor="accent2" w:themeTint="97" w:sz="4" w:space="0"/>
      </w:tblBorders>
      <w:tblCellMar>
        <w:top w:w="0" w:type="dxa"/>
        <w:left w:w="108" w:type="dxa"/>
        <w:bottom w:w="0" w:type="dxa"/>
        <w:right w:w="108" w:type="dxa"/>
      </w:tblCellMar>
    </w:tblPr>
    <w:tblStylePr w:type="firstRow">
      <w:rPr>
        <w:b/>
        <w:color w:themeColor="accent2" w:themeTint="97" w:themeShade="95"/>
      </w:rPr>
      <w:tblPr/>
      <w:tcPr>
        <w:tcBorders>
          <w:bottom w:val="single" w:color="D99695" w:themeColor="accent2" w:sz="4" w:space="0"/>
        </w:tcBorders>
      </w:tcPr>
    </w:tblStylePr>
    <w:tblStylePr w:type="lastRow">
      <w:rPr>
        <w:b/>
        <w:color w:themeColor="accent2" w:themeTint="97" w:themeShade="95"/>
      </w:rPr>
      <w:tblPr/>
      <w:tcPr>
        <w:tcBorders>
          <w:top w:val="single" w:color="D99695" w:themeColor="accent2" w:sz="4" w:space="0"/>
        </w:tcBorders>
      </w:tc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EFD2D2" w:fill="EFD2D2" w:themeFill="accent2" w:themeFillTint="40"/>
      </w:tcPr>
    </w:tblStylePr>
    <w:tblStylePr w:type="band1Horz">
      <w:rPr>
        <w:color w:themeColor="accent2" w:themeTint="97" w:themeShade="95"/>
        <w:sz w:val="22"/>
      </w:rPr>
      <w:tblPr/>
      <w:tcPr>
        <w:shd w:val="clear" w:color="EFD2D2" w:fill="EFD2D2" w:themeFill="accent2" w:themeFillTint="40"/>
      </w:tcPr>
    </w:tblStylePr>
    <w:tblStylePr w:type="band2Horz">
      <w:rPr>
        <w:color w:themeColor="accent2" w:themeTint="97" w:themeShade="95"/>
        <w:sz w:val="22"/>
      </w:rPr>
      <w:tblPr/>
    </w:tblStylePr>
  </w:style>
  <w:style w:type="table" w:customStyle="1" w:styleId="ListTable6Colorful-Accent3">
    <w:name w:val="List Table 6 Colorful - Accent 3"/>
    <w:basedOn w:val="a1"/>
    <w:uiPriority w:val="99"/>
    <w:tblPr>
      <w:tblStyleRowBandSize w:val="1"/>
      <w:tblStyleColBandSize w:val="1"/>
      <w:tblBorders>
        <w:top w:val="single" w:color="C3D69B" w:themeColor="accent3" w:themeTint="98" w:sz="4" w:space="0"/>
        <w:bottom w:val="single" w:color="C3D69B" w:themeColor="accent3" w:themeTint="98" w:sz="4" w:space="0"/>
      </w:tblBorders>
      <w:tblCellMar>
        <w:top w:w="0" w:type="dxa"/>
        <w:left w:w="108" w:type="dxa"/>
        <w:bottom w:w="0" w:type="dxa"/>
        <w:right w:w="108" w:type="dxa"/>
      </w:tblCellMar>
    </w:tblPr>
    <w:tblStylePr w:type="firstRow">
      <w:rPr>
        <w:b/>
        <w:color w:themeColor="accent3" w:themeTint="98" w:themeShade="95"/>
      </w:rPr>
      <w:tblPr/>
      <w:tcPr>
        <w:tcBorders>
          <w:bottom w:val="single" w:color="C3D69B" w:themeColor="accent3" w:sz="4" w:space="0"/>
        </w:tcBorders>
      </w:tcPr>
    </w:tblStylePr>
    <w:tblStylePr w:type="lastRow">
      <w:rPr>
        <w:b/>
        <w:color w:themeColor="accent3" w:themeTint="98" w:themeShade="95"/>
      </w:rPr>
      <w:tblPr/>
      <w:tcPr>
        <w:tcBorders>
          <w:top w:val="single" w:color="C3D69B" w:themeColor="accent3" w:sz="4" w:space="0"/>
        </w:tcBorders>
      </w:tcPr>
    </w:tblStylePr>
    <w:tblStylePr w:type="firstCol">
      <w:rPr>
        <w:b/>
        <w:color w:themeColor="accent3" w:themeTint="98" w:themeShade="95"/>
      </w:rPr>
      <w:tblPr/>
    </w:tblStylePr>
    <w:tblStylePr w:type="lastCol">
      <w:rPr>
        <w:b/>
        <w:color w:themeColor="accent3" w:themeTint="98" w:themeShade="95"/>
      </w:rPr>
      <w:tblPr/>
    </w:tblStylePr>
    <w:tblStylePr w:type="band1Vert">
      <w:tblPr/>
      <w:tcPr>
        <w:shd w:val="clear" w:color="E5EED5" w:fill="E5EED5" w:themeFill="accent3" w:themeFillTint="40"/>
      </w:tcPr>
    </w:tblStylePr>
    <w:tblStylePr w:type="band1Horz">
      <w:rPr>
        <w:color w:themeColor="accent3" w:themeTint="98" w:themeShade="95"/>
        <w:sz w:val="22"/>
      </w:rPr>
      <w:tblPr/>
      <w:tcPr>
        <w:shd w:val="clear" w:color="E5EED5" w:fill="E5EED5" w:themeFill="accent3" w:themeFillTint="40"/>
      </w:tcPr>
    </w:tblStylePr>
    <w:tblStylePr w:type="band2Horz">
      <w:rPr>
        <w:color w:themeColor="accent3" w:themeTint="98" w:themeShade="95"/>
        <w:sz w:val="22"/>
      </w:rPr>
      <w:tblPr/>
    </w:tblStylePr>
  </w:style>
  <w:style w:type="table" w:customStyle="1" w:styleId="ListTable6Colorful-Accent4">
    <w:name w:val="List Table 6 Colorful - Accent 4"/>
    <w:basedOn w:val="a1"/>
    <w:uiPriority w:val="99"/>
    <w:tblPr>
      <w:tblStyleRowBandSize w:val="1"/>
      <w:tblStyleColBandSize w:val="1"/>
      <w:tblBorders>
        <w:top w:val="single" w:color="B2A1C6" w:themeColor="accent4" w:themeTint="9a" w:sz="4" w:space="0"/>
        <w:bottom w:val="single" w:color="B2A1C6" w:themeColor="accent4" w:themeTint="9a" w:sz="4" w:space="0"/>
      </w:tblBorders>
      <w:tblCellMar>
        <w:top w:w="0" w:type="dxa"/>
        <w:left w:w="108" w:type="dxa"/>
        <w:bottom w:w="0" w:type="dxa"/>
        <w:right w:w="108" w:type="dxa"/>
      </w:tblCellMar>
    </w:tblPr>
    <w:tblStylePr w:type="firstRow">
      <w:rPr>
        <w:b/>
        <w:color w:themeColor="accent4" w:themeTint="9a" w:themeShade="95"/>
      </w:rPr>
      <w:tblPr/>
      <w:tcPr>
        <w:tcBorders>
          <w:bottom w:val="single" w:color="B2A1C6" w:themeColor="accent4" w:sz="4" w:space="0"/>
        </w:tcBorders>
      </w:tcPr>
    </w:tblStylePr>
    <w:tblStylePr w:type="lastRow">
      <w:rPr>
        <w:b/>
        <w:color w:themeColor="accent4" w:themeTint="9a" w:themeShade="95"/>
      </w:rPr>
      <w:tblPr/>
      <w:tcPr>
        <w:tcBorders>
          <w:top w:val="single" w:color="B2A1C6" w:themeColor="accent4" w:sz="4" w:space="0"/>
        </w:tcBorders>
      </w:tc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DFD8E7" w:fill="DFD8E7" w:themeFill="accent4" w:themeFillTint="40"/>
      </w:tcPr>
    </w:tblStylePr>
    <w:tblStylePr w:type="band1Horz">
      <w:rPr>
        <w:color w:themeColor="accent4" w:themeTint="9a" w:themeShade="95"/>
        <w:sz w:val="22"/>
      </w:rPr>
      <w:tblPr/>
      <w:tcPr>
        <w:shd w:val="clear" w:color="DFD8E7" w:fill="DFD8E7" w:themeFill="accent4" w:themeFillTint="40"/>
      </w:tcPr>
    </w:tblStylePr>
    <w:tblStylePr w:type="band2Horz">
      <w:rPr>
        <w:color w:themeColor="accent4" w:themeTint="9a" w:themeShade="95"/>
        <w:sz w:val="22"/>
      </w:rPr>
      <w:tblPr/>
    </w:tblStylePr>
  </w:style>
  <w:style w:type="table" w:customStyle="1" w:styleId="ListTable6Colorful-Accent5">
    <w:name w:val="List Table 6 Colorful - Accent 5"/>
    <w:basedOn w:val="a1"/>
    <w:uiPriority w:val="99"/>
    <w:tblPr>
      <w:tblStyleRowBandSize w:val="1"/>
      <w:tblStyleColBandSize w:val="1"/>
      <w:tblBorders>
        <w:top w:val="single" w:color="92CCDC" w:themeColor="accent5" w:themeTint="9a" w:sz="4" w:space="0"/>
        <w:bottom w:val="single" w:color="92CCDC" w:themeColor="accent5" w:themeTint="9a" w:sz="4" w:space="0"/>
      </w:tblBorders>
      <w:tblCellMar>
        <w:top w:w="0" w:type="dxa"/>
        <w:left w:w="108" w:type="dxa"/>
        <w:bottom w:w="0" w:type="dxa"/>
        <w:right w:w="108" w:type="dxa"/>
      </w:tblCellMar>
    </w:tblPr>
    <w:tblStylePr w:type="firstRow">
      <w:rPr>
        <w:b/>
        <w:color w:themeColor="accent5" w:themeTint="9a" w:themeShade="95"/>
      </w:rPr>
      <w:tblPr/>
      <w:tcPr>
        <w:tcBorders>
          <w:bottom w:val="single" w:color="92CCDC" w:themeColor="accent5" w:sz="4" w:space="0"/>
        </w:tcBorders>
      </w:tcPr>
    </w:tblStylePr>
    <w:tblStylePr w:type="lastRow">
      <w:rPr>
        <w:b/>
        <w:color w:themeColor="accent5" w:themeTint="9a" w:themeShade="95"/>
      </w:rPr>
      <w:tblPr/>
      <w:tcPr>
        <w:tcBorders>
          <w:top w:val="single" w:color="92CCDC" w:themeColor="accent5" w:sz="4" w:space="0"/>
        </w:tcBorders>
      </w:tcPr>
    </w:tblStylePr>
    <w:tblStylePr w:type="firstCol">
      <w:rPr>
        <w:b/>
        <w:color w:themeColor="accent5" w:themeTint="9a" w:themeShade="95"/>
      </w:rPr>
      <w:tblPr/>
    </w:tblStylePr>
    <w:tblStylePr w:type="lastCol">
      <w:rPr>
        <w:b/>
        <w:color w:themeColor="accent5" w:themeTint="9a" w:themeShade="95"/>
      </w:rPr>
      <w:tblPr/>
    </w:tblStylePr>
    <w:tblStylePr w:type="band1Vert">
      <w:tblPr/>
      <w:tcPr>
        <w:shd w:val="clear" w:color="D1EAF0" w:fill="D1EAF0" w:themeFill="accent5" w:themeFillTint="40"/>
      </w:tcPr>
    </w:tblStylePr>
    <w:tblStylePr w:type="band1Horz">
      <w:rPr>
        <w:color w:themeColor="accent5" w:themeTint="9a" w:themeShade="95"/>
        <w:sz w:val="22"/>
      </w:rPr>
      <w:tblPr/>
      <w:tcPr>
        <w:shd w:val="clear" w:color="D1EAF0" w:fill="D1EAF0" w:themeFill="accent5" w:themeFillTint="40"/>
      </w:tcPr>
    </w:tblStylePr>
    <w:tblStylePr w:type="band2Horz">
      <w:rPr>
        <w:color w:themeColor="accent5" w:themeTint="9a" w:themeShade="95"/>
        <w:sz w:val="22"/>
      </w:rPr>
      <w:tblPr/>
    </w:tblStylePr>
  </w:style>
  <w:style w:type="table" w:customStyle="1" w:styleId="ListTable6Colorful-Accent6">
    <w:name w:val="List Table 6 Colorful - Accent 6"/>
    <w:basedOn w:val="a1"/>
    <w:uiPriority w:val="99"/>
    <w:tblPr>
      <w:tblStyleRowBandSize w:val="1"/>
      <w:tblStyleColBandSize w:val="1"/>
      <w:tblBorders>
        <w:top w:val="single" w:color="FAC090" w:themeColor="accent6" w:themeTint="98" w:sz="4" w:space="0"/>
        <w:bottom w:val="single" w:color="FAC090" w:themeColor="accent6" w:themeTint="98" w:sz="4" w:space="0"/>
      </w:tblBorders>
      <w:tblCellMar>
        <w:top w:w="0" w:type="dxa"/>
        <w:left w:w="108" w:type="dxa"/>
        <w:bottom w:w="0" w:type="dxa"/>
        <w:right w:w="108" w:type="dxa"/>
      </w:tblCellMar>
    </w:tblPr>
    <w:tblStylePr w:type="firstRow">
      <w:rPr>
        <w:b/>
        <w:color w:themeColor="accent6" w:themeTint="98" w:themeShade="95"/>
      </w:rPr>
      <w:tblPr/>
      <w:tcPr>
        <w:tcBorders>
          <w:bottom w:val="single" w:color="FAC090" w:themeColor="accent6" w:sz="4" w:space="0"/>
        </w:tcBorders>
      </w:tcPr>
    </w:tblStylePr>
    <w:tblStylePr w:type="lastRow">
      <w:rPr>
        <w:b/>
        <w:color w:themeColor="accent6" w:themeTint="98" w:themeShade="95"/>
      </w:rPr>
      <w:tblPr/>
      <w:tcPr>
        <w:tcBorders>
          <w:top w:val="single" w:color="FAC090" w:themeColor="accent6" w:sz="4" w:space="0"/>
        </w:tcBorders>
      </w:tcPr>
    </w:tblStylePr>
    <w:tblStylePr w:type="firstCol">
      <w:rPr>
        <w:b/>
        <w:color w:themeColor="accent6" w:themeTint="98" w:themeShade="95"/>
      </w:rPr>
      <w:tblPr/>
    </w:tblStylePr>
    <w:tblStylePr w:type="lastCol">
      <w:rPr>
        <w:b/>
        <w:color w:themeColor="accent6" w:themeTint="98" w:themeShade="95"/>
      </w:rPr>
      <w:tblPr/>
    </w:tblStylePr>
    <w:tblStylePr w:type="band1Vert">
      <w:tblPr/>
      <w:tcPr>
        <w:shd w:val="clear" w:color="FDE4D0" w:fill="FDE4D0" w:themeFill="accent6" w:themeFillTint="40"/>
      </w:tcPr>
    </w:tblStylePr>
    <w:tblStylePr w:type="band1Horz">
      <w:rPr>
        <w:color w:themeColor="accent6" w:themeTint="98" w:themeShade="95"/>
        <w:sz w:val="22"/>
      </w:rPr>
      <w:tblPr/>
      <w:tcPr>
        <w:shd w:val="clear" w:color="FDE4D0" w:fill="FDE4D0" w:themeFill="accent6" w:themeFillTint="40"/>
      </w:tcPr>
    </w:tblStylePr>
    <w:tblStylePr w:type="band2Horz">
      <w:rPr>
        <w:color w:themeColor="accent6" w:themeTint="98" w:themeShade="95"/>
        <w:sz w:val="22"/>
      </w:rPr>
      <w:tblPr/>
    </w:tblStylePr>
  </w:style>
  <w:style w:type="table" w:customStyle="1" w:styleId="ListTable7Colorful">
    <w:name w:val="List Table 7 Colorful"/>
    <w:basedOn w:val="a1"/>
    <w:uiPriority w:val="99"/>
    <w:tblPr>
      <w:tblStyleRowBandSize w:val="1"/>
      <w:tblStyleColBandSize w:val="1"/>
      <w:tblBorders>
        <w:right w:val="single" w:color="7F7F7F" w:themeColor="text1" w:themeTint="80" w:sz="4" w:space="0"/>
      </w:tblBorders>
      <w:tblCellMar>
        <w:top w:w="0" w:type="dxa"/>
        <w:left w:w="108" w:type="dxa"/>
        <w:bottom w:w="0" w:type="dxa"/>
        <w:right w:w="108" w:type="dxa"/>
      </w:tblCellMar>
    </w:tblPr>
    <w:tblStylePr w:type="firstRow">
      <w:rPr>
        <w:i/>
        <w:color w:themeColor="text1" w:themeTint="80" w:themeShade="95"/>
        <w:sz w:val="22"/>
      </w:rPr>
      <w:tblPr/>
      <w:tcPr>
        <w:tcBorders>
          <w:top w:val="none" w:color="auto" w:sz="0" w:space="0"/>
          <w:left w:val="none" w:color="auto" w:sz="0" w:space="0"/>
          <w:bottom w:val="single" w:color="7F7F7F" w:themeColor="text1" w:sz="4" w:space="0"/>
          <w:right w:val="none" w:color="auto" w:sz="0" w:space="0"/>
        </w:tcBorders>
        <w:shd w:val="clear" w:color="FFFFFF" w:fill="FFFFFF" w:themeFill="light1"/>
      </w:tcPr>
    </w:tblStylePr>
    <w:tblStylePr w:type="lastRow">
      <w:rPr>
        <w:i/>
        <w:color w:themeColor="text1" w:themeTint="80" w:themeShade="95"/>
        <w:sz w:val="22"/>
      </w:rPr>
      <w:tblPr/>
      <w:tcPr>
        <w:tcBorders>
          <w:top w:val="single" w:color="7F7F7F"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text1" w:themeTint="80" w:themeShade="95"/>
        <w:sz w:val="22"/>
      </w:rPr>
      <w:tblPr/>
      <w:tcPr>
        <w:tcBorders>
          <w:top w:val="none" w:color="auto" w:sz="0" w:space="0"/>
          <w:left w:val="none" w:color="auto" w:sz="0" w:space="0"/>
          <w:bottom w:val="none" w:color="auto" w:sz="0" w:space="0"/>
          <w:right w:val="single" w:color="7F7F7F" w:themeColor="text1" w:sz="4" w:space="0"/>
        </w:tcBorders>
        <w:shd w:val="clear" w:color="FFFFFF" w:fill="auto"/>
      </w:tcPr>
    </w:tblStylePr>
    <w:tblStylePr w:type="lastCol">
      <w:rPr>
        <w:i/>
        <w:color w:themeColor="text1" w:themeTint="80" w:themeShade="95"/>
        <w:sz w:val="22"/>
      </w:rPr>
      <w:tblPr/>
      <w:tcPr>
        <w:tcBorders>
          <w:top w:val="none" w:color="auto" w:sz="0" w:space="0"/>
          <w:left w:val="single" w:color="7F7F7F" w:themeColor="text1" w:sz="4" w:space="0"/>
          <w:bottom w:val="none" w:color="auto" w:sz="0" w:space="0"/>
          <w:right w:val="none" w:color="auto" w:sz="0" w:space="0"/>
        </w:tcBorders>
        <w:shd w:val="clear" w:color="FFFFFF" w:fill="auto"/>
      </w:tcPr>
    </w:tblStylePr>
    <w:tblStylePr w:type="band1Vert">
      <w:tblPr/>
      <w:tcPr>
        <w:shd w:val="clear" w:color="BFBFBF" w:fill="BFBFBF" w:themeFill="text1" w:themeFillTint="40"/>
      </w:tcPr>
    </w:tblStylePr>
    <w:tblStylePr w:type="band1Horz">
      <w:rPr>
        <w:color w:themeColor="text1" w:themeTint="80" w:themeShade="95"/>
        <w:sz w:val="22"/>
      </w:rPr>
      <w:tblPr/>
      <w:tcPr>
        <w:shd w:val="clear" w:color="BFBFBF" w:fill="BFBFBF" w:themeFill="text1" w:themeFillTint="40"/>
      </w:tcPr>
    </w:tblStylePr>
    <w:tblStylePr w:type="band2Horz">
      <w:rPr>
        <w:color w:themeColor="text1" w:themeTint="80" w:themeShade="95"/>
        <w:sz w:val="22"/>
      </w:rPr>
      <w:tblPr/>
    </w:tblStylePr>
  </w:style>
  <w:style w:type="table" w:customStyle="1" w:styleId="ListTable7Colorful-Accent1">
    <w:name w:val="List Table 7 Colorful - Accent 1"/>
    <w:basedOn w:val="a1"/>
    <w:uiPriority w:val="99"/>
    <w:tblPr>
      <w:tblStyleRowBandSize w:val="1"/>
      <w:tblStyleColBandSize w:val="1"/>
      <w:tblBorders>
        <w:right w:val="single" w:color="4F81BD" w:themeColor="accent1" w:sz="4" w:space="0"/>
      </w:tblBorders>
      <w:tblCellMar>
        <w:top w:w="0" w:type="dxa"/>
        <w:left w:w="108" w:type="dxa"/>
        <w:bottom w:w="0" w:type="dxa"/>
        <w:right w:w="108" w:type="dxa"/>
      </w:tblCellMar>
    </w:tblPr>
    <w:tblStylePr w:type="firstRow">
      <w:rPr>
        <w:i/>
        <w:color w:themeColor="accent1" w:themeShade="95"/>
        <w:sz w:val="22"/>
      </w:rPr>
      <w:tblPr/>
      <w:tcPr>
        <w:tcBorders>
          <w:top w:val="none" w:color="auto" w:sz="0" w:space="0"/>
          <w:left w:val="none" w:color="auto" w:sz="0" w:space="0"/>
          <w:bottom w:val="single" w:color="4F81BD" w:themeColor="accent1" w:sz="4" w:space="0"/>
          <w:right w:val="none" w:color="auto" w:sz="0" w:space="0"/>
        </w:tcBorders>
        <w:shd w:val="clear" w:color="FFFFFF" w:fill="FFFFFF" w:themeFill="light1"/>
      </w:tcPr>
    </w:tblStylePr>
    <w:tblStylePr w:type="lastRow">
      <w:rPr>
        <w:i/>
        <w:color w:themeColor="accent1" w:themeShade="95"/>
        <w:sz w:val="22"/>
      </w:rPr>
      <w:tblPr/>
      <w:tcPr>
        <w:tcBorders>
          <w:top w:val="single" w:color="4F81BD"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1" w:themeShade="95"/>
        <w:sz w:val="22"/>
      </w:rPr>
      <w:tblPr/>
      <w:tcPr>
        <w:tcBorders>
          <w:top w:val="none" w:color="auto" w:sz="0" w:space="0"/>
          <w:left w:val="none" w:color="auto" w:sz="0" w:space="0"/>
          <w:bottom w:val="none" w:color="auto" w:sz="0" w:space="0"/>
          <w:right w:val="single" w:color="4F81BD" w:themeColor="accent1" w:sz="4" w:space="0"/>
        </w:tcBorders>
        <w:shd w:val="clear" w:color="FFFFFF" w:fill="auto"/>
      </w:tcPr>
    </w:tblStylePr>
    <w:tblStylePr w:type="lastCol">
      <w:rPr>
        <w:i/>
        <w:color w:themeColor="accent1" w:themeShade="95"/>
        <w:sz w:val="22"/>
      </w:rPr>
      <w:tblPr/>
      <w:tcPr>
        <w:tcBorders>
          <w:top w:val="none" w:color="auto" w:sz="0" w:space="0"/>
          <w:left w:val="single" w:color="4F81BD" w:themeColor="accent1" w:sz="4" w:space="0"/>
          <w:bottom w:val="none" w:color="auto" w:sz="0" w:space="0"/>
          <w:right w:val="none" w:color="auto" w:sz="0" w:space="0"/>
        </w:tcBorders>
        <w:shd w:val="clear" w:color="FFFFFF" w:fill="auto"/>
      </w:tcPr>
    </w:tblStylePr>
    <w:tblStylePr w:type="band1Vert">
      <w:tblPr/>
      <w:tcPr>
        <w:shd w:val="clear" w:color="D2DFEE" w:fill="D2DFEE" w:themeFill="accent1" w:themeFillTint="40"/>
      </w:tcPr>
    </w:tblStylePr>
    <w:tblStylePr w:type="band1Horz">
      <w:rPr>
        <w:color w:themeColor="accent1" w:themeShade="95"/>
        <w:sz w:val="22"/>
      </w:rPr>
      <w:tblPr/>
      <w:tcPr>
        <w:shd w:val="clear" w:color="D2DFEE" w:fill="D2DFEE" w:themeFill="accent1" w:themeFillTint="40"/>
      </w:tcPr>
    </w:tblStylePr>
    <w:tblStylePr w:type="band2Horz">
      <w:rPr>
        <w:color w:themeColor="accent1" w:themeShade="95"/>
        <w:sz w:val="22"/>
      </w:rPr>
      <w:tblPr/>
    </w:tblStylePr>
  </w:style>
  <w:style w:type="table" w:customStyle="1" w:styleId="ListTable7Colorful-Accent2">
    <w:name w:val="List Table 7 Colorful - Accent 2"/>
    <w:basedOn w:val="a1"/>
    <w:uiPriority w:val="99"/>
    <w:tblPr>
      <w:tblStyleRowBandSize w:val="1"/>
      <w:tblStyleColBandSize w:val="1"/>
      <w:tblBorders>
        <w:right w:val="single" w:color="D99695" w:themeColor="accent2" w:themeTint="97" w:sz="4" w:space="0"/>
      </w:tblBorders>
      <w:tblCellMar>
        <w:top w:w="0" w:type="dxa"/>
        <w:left w:w="108" w:type="dxa"/>
        <w:bottom w:w="0" w:type="dxa"/>
        <w:right w:w="108" w:type="dxa"/>
      </w:tblCellMar>
    </w:tblPr>
    <w:tblStylePr w:type="firstRow">
      <w:rPr>
        <w:i/>
        <w:color w:themeColor="accent2" w:themeTint="97" w:themeShade="95"/>
        <w:sz w:val="22"/>
      </w:rPr>
      <w:tblPr/>
      <w:tcPr>
        <w:tcBorders>
          <w:top w:val="none" w:color="auto" w:sz="0" w:space="0"/>
          <w:left w:val="none" w:color="auto" w:sz="0" w:space="0"/>
          <w:bottom w:val="single" w:color="D99695" w:themeColor="accent2" w:sz="4" w:space="0"/>
          <w:right w:val="none" w:color="auto" w:sz="0" w:space="0"/>
        </w:tcBorders>
        <w:shd w:val="clear" w:color="FFFFFF" w:fill="FFFFFF" w:themeFill="light1"/>
      </w:tcPr>
    </w:tblStylePr>
    <w:tblStylePr w:type="lastRow">
      <w:rPr>
        <w:i/>
        <w:color w:themeColor="accent2" w:themeTint="97" w:themeShade="95"/>
        <w:sz w:val="22"/>
      </w:rPr>
      <w:tblPr/>
      <w:tcPr>
        <w:tcBorders>
          <w:top w:val="single" w:color="D99695"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2" w:themeTint="97" w:themeShade="95"/>
        <w:sz w:val="22"/>
      </w:rPr>
      <w:tblPr/>
      <w:tcPr>
        <w:tcBorders>
          <w:top w:val="none" w:color="auto" w:sz="0" w:space="0"/>
          <w:left w:val="none" w:color="auto" w:sz="0" w:space="0"/>
          <w:bottom w:val="none" w:color="auto" w:sz="0" w:space="0"/>
          <w:right w:val="single" w:color="D99695" w:themeColor="accent2" w:sz="4" w:space="0"/>
        </w:tcBorders>
        <w:shd w:val="clear" w:color="FFFFFF" w:fill="auto"/>
      </w:tcPr>
    </w:tblStylePr>
    <w:tblStylePr w:type="lastCol">
      <w:rPr>
        <w:i/>
        <w:color w:themeColor="accent2" w:themeTint="97" w:themeShade="95"/>
        <w:sz w:val="22"/>
      </w:rPr>
      <w:tblPr/>
      <w:tcPr>
        <w:tcBorders>
          <w:top w:val="none" w:color="auto" w:sz="0" w:space="0"/>
          <w:left w:val="single" w:color="D99695" w:themeColor="accent2" w:sz="4" w:space="0"/>
          <w:bottom w:val="none" w:color="auto" w:sz="0" w:space="0"/>
          <w:right w:val="none" w:color="auto" w:sz="0" w:space="0"/>
        </w:tcBorders>
        <w:shd w:val="clear" w:color="FFFFFF" w:fill="auto"/>
      </w:tcPr>
    </w:tblStylePr>
    <w:tblStylePr w:type="band1Vert">
      <w:tblPr/>
      <w:tcPr>
        <w:shd w:val="clear" w:color="EFD2D2" w:fill="EFD2D2" w:themeFill="accent2" w:themeFillTint="40"/>
      </w:tcPr>
    </w:tblStylePr>
    <w:tblStylePr w:type="band1Horz">
      <w:rPr>
        <w:color w:themeColor="accent2" w:themeTint="97" w:themeShade="95"/>
        <w:sz w:val="22"/>
      </w:rPr>
      <w:tblPr/>
      <w:tcPr>
        <w:shd w:val="clear" w:color="EFD2D2" w:fill="EFD2D2" w:themeFill="accent2" w:themeFillTint="40"/>
      </w:tcPr>
    </w:tblStylePr>
    <w:tblStylePr w:type="band2Horz">
      <w:rPr>
        <w:color w:themeColor="accent2" w:themeTint="97" w:themeShade="95"/>
        <w:sz w:val="22"/>
      </w:rPr>
      <w:tblPr/>
    </w:tblStylePr>
  </w:style>
  <w:style w:type="table" w:customStyle="1" w:styleId="ListTable7Colorful-Accent3">
    <w:name w:val="List Table 7 Colorful - Accent 3"/>
    <w:basedOn w:val="a1"/>
    <w:uiPriority w:val="99"/>
    <w:tblPr>
      <w:tblStyleRowBandSize w:val="1"/>
      <w:tblStyleColBandSize w:val="1"/>
      <w:tblBorders>
        <w:right w:val="single" w:color="C3D69B" w:themeColor="accent3" w:themeTint="98" w:sz="4" w:space="0"/>
      </w:tblBorders>
      <w:tblCellMar>
        <w:top w:w="0" w:type="dxa"/>
        <w:left w:w="108" w:type="dxa"/>
        <w:bottom w:w="0" w:type="dxa"/>
        <w:right w:w="108" w:type="dxa"/>
      </w:tblCellMar>
    </w:tblPr>
    <w:tblStylePr w:type="firstRow">
      <w:rPr>
        <w:i/>
        <w:color w:themeColor="accent3" w:themeTint="98" w:themeShade="95"/>
        <w:sz w:val="22"/>
      </w:rPr>
      <w:tblPr/>
      <w:tcPr>
        <w:tcBorders>
          <w:top w:val="none" w:color="auto" w:sz="0" w:space="0"/>
          <w:left w:val="none" w:color="auto" w:sz="0" w:space="0"/>
          <w:bottom w:val="single" w:color="C3D69B" w:themeColor="accent3" w:sz="4" w:space="0"/>
          <w:right w:val="none" w:color="auto" w:sz="0" w:space="0"/>
        </w:tcBorders>
        <w:shd w:val="clear" w:color="FFFFFF" w:fill="FFFFFF" w:themeFill="light1"/>
      </w:tcPr>
    </w:tblStylePr>
    <w:tblStylePr w:type="lastRow">
      <w:rPr>
        <w:i/>
        <w:color w:themeColor="accent3" w:themeTint="98" w:themeShade="95"/>
        <w:sz w:val="22"/>
      </w:rPr>
      <w:tblPr/>
      <w:tcPr>
        <w:tcBorders>
          <w:top w:val="single" w:color="C3D69B"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3" w:themeTint="98" w:themeShade="95"/>
        <w:sz w:val="22"/>
      </w:rPr>
      <w:tblPr/>
      <w:tcPr>
        <w:tcBorders>
          <w:top w:val="none" w:color="auto" w:sz="0" w:space="0"/>
          <w:left w:val="none" w:color="auto" w:sz="0" w:space="0"/>
          <w:bottom w:val="none" w:color="auto" w:sz="0" w:space="0"/>
          <w:right w:val="single" w:color="C3D69B" w:themeColor="accent3" w:sz="4" w:space="0"/>
        </w:tcBorders>
        <w:shd w:val="clear" w:color="FFFFFF" w:fill="auto"/>
      </w:tcPr>
    </w:tblStylePr>
    <w:tblStylePr w:type="lastCol">
      <w:rPr>
        <w:i/>
        <w:color w:themeColor="accent3" w:themeTint="98" w:themeShade="95"/>
        <w:sz w:val="22"/>
      </w:rPr>
      <w:tblPr/>
      <w:tcPr>
        <w:tcBorders>
          <w:top w:val="none" w:color="auto" w:sz="0" w:space="0"/>
          <w:left w:val="single" w:color="C3D69B" w:themeColor="accent3" w:sz="4" w:space="0"/>
          <w:bottom w:val="none" w:color="auto" w:sz="0" w:space="0"/>
          <w:right w:val="none" w:color="auto" w:sz="0" w:space="0"/>
        </w:tcBorders>
        <w:shd w:val="clear" w:color="FFFFFF" w:fill="auto"/>
      </w:tcPr>
    </w:tblStylePr>
    <w:tblStylePr w:type="band1Vert">
      <w:tblPr/>
      <w:tcPr>
        <w:shd w:val="clear" w:color="E5EED5" w:fill="E5EED5" w:themeFill="accent3" w:themeFillTint="40"/>
      </w:tcPr>
    </w:tblStylePr>
    <w:tblStylePr w:type="band1Horz">
      <w:rPr>
        <w:color w:themeColor="accent3" w:themeTint="98" w:themeShade="95"/>
        <w:sz w:val="22"/>
      </w:rPr>
      <w:tblPr/>
      <w:tcPr>
        <w:shd w:val="clear" w:color="E5EED5" w:fill="E5EED5" w:themeFill="accent3" w:themeFillTint="40"/>
      </w:tcPr>
    </w:tblStylePr>
    <w:tblStylePr w:type="band2Horz">
      <w:rPr>
        <w:color w:themeColor="accent3" w:themeTint="98" w:themeShade="95"/>
        <w:sz w:val="22"/>
      </w:rPr>
      <w:tblPr/>
    </w:tblStylePr>
  </w:style>
  <w:style w:type="table" w:customStyle="1" w:styleId="ListTable7Colorful-Accent4">
    <w:name w:val="List Table 7 Colorful - Accent 4"/>
    <w:basedOn w:val="a1"/>
    <w:uiPriority w:val="99"/>
    <w:tblPr>
      <w:tblStyleRowBandSize w:val="1"/>
      <w:tblStyleColBandSize w:val="1"/>
      <w:tblBorders>
        <w:right w:val="single" w:color="B2A1C6" w:themeColor="accent4" w:themeTint="9a" w:sz="4" w:space="0"/>
      </w:tblBorders>
      <w:tblCellMar>
        <w:top w:w="0" w:type="dxa"/>
        <w:left w:w="108" w:type="dxa"/>
        <w:bottom w:w="0" w:type="dxa"/>
        <w:right w:w="108" w:type="dxa"/>
      </w:tblCellMar>
    </w:tblPr>
    <w:tblStylePr w:type="firstRow">
      <w:rPr>
        <w:i/>
        <w:color w:themeColor="accent4" w:themeTint="9a" w:themeShade="95"/>
        <w:sz w:val="22"/>
      </w:rPr>
      <w:tblPr/>
      <w:tcPr>
        <w:tcBorders>
          <w:top w:val="none" w:color="auto" w:sz="0" w:space="0"/>
          <w:left w:val="none" w:color="auto" w:sz="0" w:space="0"/>
          <w:bottom w:val="single" w:color="B2A1C6" w:themeColor="accent4" w:sz="4" w:space="0"/>
          <w:right w:val="none" w:color="auto" w:sz="0" w:space="0"/>
        </w:tcBorders>
        <w:shd w:val="clear" w:color="FFFFFF" w:fill="FFFFFF" w:themeFill="light1"/>
      </w:tcPr>
    </w:tblStylePr>
    <w:tblStylePr w:type="lastRow">
      <w:rPr>
        <w:i/>
        <w:color w:themeColor="accent4" w:themeTint="9a" w:themeShade="95"/>
        <w:sz w:val="22"/>
      </w:rPr>
      <w:tblPr/>
      <w:tcPr>
        <w:tcBorders>
          <w:top w:val="single" w:color="B2A1C6"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4" w:themeTint="9a" w:themeShade="95"/>
        <w:sz w:val="22"/>
      </w:rPr>
      <w:tblPr/>
      <w:tcPr>
        <w:tcBorders>
          <w:top w:val="none" w:color="auto" w:sz="0" w:space="0"/>
          <w:left w:val="none" w:color="auto" w:sz="0" w:space="0"/>
          <w:bottom w:val="none" w:color="auto" w:sz="0" w:space="0"/>
          <w:right w:val="single" w:color="B2A1C6" w:themeColor="accent4" w:sz="4" w:space="0"/>
        </w:tcBorders>
        <w:shd w:val="clear" w:color="FFFFFF" w:fill="auto"/>
      </w:tcPr>
    </w:tblStylePr>
    <w:tblStylePr w:type="lastCol">
      <w:rPr>
        <w:i/>
        <w:color w:themeColor="accent4" w:themeTint="9a" w:themeShade="95"/>
        <w:sz w:val="22"/>
      </w:rPr>
      <w:tblPr/>
      <w:tcPr>
        <w:tcBorders>
          <w:top w:val="none" w:color="auto" w:sz="0" w:space="0"/>
          <w:left w:val="single" w:color="B2A1C6" w:themeColor="accent4" w:sz="4" w:space="0"/>
          <w:bottom w:val="none" w:color="auto" w:sz="0" w:space="0"/>
          <w:right w:val="none" w:color="auto" w:sz="0" w:space="0"/>
        </w:tcBorders>
        <w:shd w:val="clear" w:color="FFFFFF" w:fill="auto"/>
      </w:tcPr>
    </w:tblStylePr>
    <w:tblStylePr w:type="band1Vert">
      <w:tblPr/>
      <w:tcPr>
        <w:shd w:val="clear" w:color="DFD8E7" w:fill="DFD8E7" w:themeFill="accent4" w:themeFillTint="40"/>
      </w:tcPr>
    </w:tblStylePr>
    <w:tblStylePr w:type="band1Horz">
      <w:rPr>
        <w:color w:themeColor="accent4" w:themeTint="9a" w:themeShade="95"/>
        <w:sz w:val="22"/>
      </w:rPr>
      <w:tblPr/>
      <w:tcPr>
        <w:shd w:val="clear" w:color="DFD8E7" w:fill="DFD8E7" w:themeFill="accent4" w:themeFillTint="40"/>
      </w:tcPr>
    </w:tblStylePr>
    <w:tblStylePr w:type="band2Horz">
      <w:rPr>
        <w:color w:themeColor="accent4" w:themeTint="9a" w:themeShade="95"/>
        <w:sz w:val="22"/>
      </w:rPr>
      <w:tblPr/>
    </w:tblStylePr>
  </w:style>
  <w:style w:type="table" w:customStyle="1" w:styleId="ListTable7Colorful-Accent5">
    <w:name w:val="List Table 7 Colorful - Accent 5"/>
    <w:basedOn w:val="a1"/>
    <w:uiPriority w:val="99"/>
    <w:tblPr>
      <w:tblStyleRowBandSize w:val="1"/>
      <w:tblStyleColBandSize w:val="1"/>
      <w:tblBorders>
        <w:right w:val="single" w:color="92CCDC" w:themeColor="accent5" w:themeTint="9a" w:sz="4" w:space="0"/>
      </w:tblBorders>
      <w:tblCellMar>
        <w:top w:w="0" w:type="dxa"/>
        <w:left w:w="108" w:type="dxa"/>
        <w:bottom w:w="0" w:type="dxa"/>
        <w:right w:w="108" w:type="dxa"/>
      </w:tblCellMar>
    </w:tblPr>
    <w:tblStylePr w:type="firstRow">
      <w:rPr>
        <w:i/>
        <w:color w:themeColor="accent5" w:themeTint="9a" w:themeShade="95"/>
        <w:sz w:val="22"/>
      </w:rPr>
      <w:tblPr/>
      <w:tcPr>
        <w:tcBorders>
          <w:top w:val="none" w:color="auto" w:sz="0" w:space="0"/>
          <w:left w:val="none" w:color="auto" w:sz="0" w:space="0"/>
          <w:bottom w:val="single" w:color="92CCDC" w:themeColor="accent5" w:sz="4" w:space="0"/>
          <w:right w:val="none" w:color="auto" w:sz="0" w:space="0"/>
        </w:tcBorders>
        <w:shd w:val="clear" w:color="FFFFFF" w:fill="FFFFFF" w:themeFill="light1"/>
      </w:tcPr>
    </w:tblStylePr>
    <w:tblStylePr w:type="lastRow">
      <w:rPr>
        <w:i/>
        <w:color w:themeColor="accent5" w:themeTint="9a" w:themeShade="95"/>
        <w:sz w:val="22"/>
      </w:rPr>
      <w:tblPr/>
      <w:tcPr>
        <w:tcBorders>
          <w:top w:val="single" w:color="92CCDC"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5" w:themeTint="9a" w:themeShade="95"/>
        <w:sz w:val="22"/>
      </w:rPr>
      <w:tblPr/>
      <w:tcPr>
        <w:tcBorders>
          <w:top w:val="none" w:color="auto" w:sz="0" w:space="0"/>
          <w:left w:val="none" w:color="auto" w:sz="0" w:space="0"/>
          <w:bottom w:val="none" w:color="auto" w:sz="0" w:space="0"/>
          <w:right w:val="single" w:color="92CCDC" w:themeColor="accent5" w:sz="4" w:space="0"/>
        </w:tcBorders>
        <w:shd w:val="clear" w:color="FFFFFF" w:fill="auto"/>
      </w:tcPr>
    </w:tblStylePr>
    <w:tblStylePr w:type="lastCol">
      <w:rPr>
        <w:i/>
        <w:color w:themeColor="accent5" w:themeTint="9a" w:themeShade="95"/>
        <w:sz w:val="22"/>
      </w:rPr>
      <w:tblPr/>
      <w:tcPr>
        <w:tcBorders>
          <w:top w:val="none" w:color="auto" w:sz="0" w:space="0"/>
          <w:left w:val="single" w:color="92CCDC" w:themeColor="accent5" w:sz="4" w:space="0"/>
          <w:bottom w:val="none" w:color="auto" w:sz="0" w:space="0"/>
          <w:right w:val="none" w:color="auto" w:sz="0" w:space="0"/>
        </w:tcBorders>
        <w:shd w:val="clear" w:color="FFFFFF" w:fill="auto"/>
      </w:tcPr>
    </w:tblStylePr>
    <w:tblStylePr w:type="band1Vert">
      <w:tblPr/>
      <w:tcPr>
        <w:shd w:val="clear" w:color="D1EAF0" w:fill="D1EAF0" w:themeFill="accent5" w:themeFillTint="40"/>
      </w:tcPr>
    </w:tblStylePr>
    <w:tblStylePr w:type="band1Horz">
      <w:rPr>
        <w:color w:themeColor="accent5" w:themeTint="9a" w:themeShade="95"/>
        <w:sz w:val="22"/>
      </w:rPr>
      <w:tblPr/>
      <w:tcPr>
        <w:shd w:val="clear" w:color="D1EAF0" w:fill="D1EAF0" w:themeFill="accent5" w:themeFillTint="40"/>
      </w:tcPr>
    </w:tblStylePr>
    <w:tblStylePr w:type="band2Horz">
      <w:rPr>
        <w:color w:themeColor="accent5" w:themeTint="9a" w:themeShade="95"/>
        <w:sz w:val="22"/>
      </w:rPr>
      <w:tblPr/>
    </w:tblStylePr>
  </w:style>
  <w:style w:type="table" w:customStyle="1" w:styleId="ListTable7Colorful-Accent6">
    <w:name w:val="List Table 7 Colorful - Accent 6"/>
    <w:basedOn w:val="a1"/>
    <w:uiPriority w:val="99"/>
    <w:tblPr>
      <w:tblStyleRowBandSize w:val="1"/>
      <w:tblStyleColBandSize w:val="1"/>
      <w:tblBorders>
        <w:right w:val="single" w:color="FAC090" w:themeColor="accent6" w:themeTint="98" w:sz="4" w:space="0"/>
      </w:tblBorders>
      <w:tblCellMar>
        <w:top w:w="0" w:type="dxa"/>
        <w:left w:w="108" w:type="dxa"/>
        <w:bottom w:w="0" w:type="dxa"/>
        <w:right w:w="108" w:type="dxa"/>
      </w:tblCellMar>
    </w:tblPr>
    <w:tblStylePr w:type="firstRow">
      <w:rPr>
        <w:i/>
        <w:color w:themeColor="accent6" w:themeTint="98" w:themeShade="95"/>
        <w:sz w:val="22"/>
      </w:rPr>
      <w:tblPr/>
      <w:tcPr>
        <w:tcBorders>
          <w:top w:val="none" w:color="auto" w:sz="0" w:space="0"/>
          <w:left w:val="none" w:color="auto" w:sz="0" w:space="0"/>
          <w:bottom w:val="single" w:color="FAC090" w:themeColor="accent6" w:sz="4" w:space="0"/>
          <w:right w:val="none" w:color="auto" w:sz="0" w:space="0"/>
        </w:tcBorders>
        <w:shd w:val="clear" w:color="FFFFFF" w:fill="FFFFFF" w:themeFill="light1"/>
      </w:tcPr>
    </w:tblStylePr>
    <w:tblStylePr w:type="lastRow">
      <w:rPr>
        <w:i/>
        <w:color w:themeColor="accent6" w:themeTint="98" w:themeShade="95"/>
        <w:sz w:val="22"/>
      </w:rPr>
      <w:tblPr/>
      <w:tcPr>
        <w:tcBorders>
          <w:top w:val="single" w:color="FAC090"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6" w:themeTint="98" w:themeShade="95"/>
        <w:sz w:val="22"/>
      </w:rPr>
      <w:tblPr/>
      <w:tcPr>
        <w:tcBorders>
          <w:top w:val="none" w:color="auto" w:sz="0" w:space="0"/>
          <w:left w:val="none" w:color="auto" w:sz="0" w:space="0"/>
          <w:bottom w:val="none" w:color="auto" w:sz="0" w:space="0"/>
          <w:right w:val="single" w:color="FAC090" w:themeColor="accent6" w:sz="4" w:space="0"/>
        </w:tcBorders>
        <w:shd w:val="clear" w:color="FFFFFF" w:fill="auto"/>
      </w:tcPr>
    </w:tblStylePr>
    <w:tblStylePr w:type="lastCol">
      <w:rPr>
        <w:i/>
        <w:color w:themeColor="accent6" w:themeTint="98" w:themeShade="95"/>
        <w:sz w:val="22"/>
      </w:rPr>
      <w:tblPr/>
      <w:tcPr>
        <w:tcBorders>
          <w:top w:val="none" w:color="auto" w:sz="0" w:space="0"/>
          <w:left w:val="single" w:color="FAC090" w:themeColor="accent6" w:sz="4" w:space="0"/>
          <w:bottom w:val="none" w:color="auto" w:sz="0" w:space="0"/>
          <w:right w:val="none" w:color="auto" w:sz="0" w:space="0"/>
        </w:tcBorders>
        <w:shd w:val="clear" w:color="FFFFFF" w:fill="auto"/>
      </w:tcPr>
    </w:tblStylePr>
    <w:tblStylePr w:type="band1Vert">
      <w:tblPr/>
      <w:tcPr>
        <w:shd w:val="clear" w:color="FDE4D0" w:fill="FDE4D0" w:themeFill="accent6" w:themeFillTint="40"/>
      </w:tcPr>
    </w:tblStylePr>
    <w:tblStylePr w:type="band1Horz">
      <w:rPr>
        <w:color w:themeColor="accent6" w:themeTint="98" w:themeShade="95"/>
        <w:sz w:val="22"/>
      </w:rPr>
      <w:tblPr/>
      <w:tcPr>
        <w:shd w:val="clear" w:color="FDE4D0" w:fill="FDE4D0" w:themeFill="accent6" w:themeFillTint="40"/>
      </w:tcPr>
    </w:tblStylePr>
    <w:tblStylePr w:type="band2Horz">
      <w:rPr>
        <w:color w:themeColor="accent6" w:themeTint="98" w:themeShade="95"/>
        <w:sz w:val="22"/>
      </w:rPr>
      <w:tblPr/>
    </w:tblStylePr>
  </w:style>
  <w:style w:type="table" w:customStyle="1" w:styleId="Lined-Accent">
    <w:name w:val="Lined - Accent"/>
    <w:basedOn w:val="a1"/>
    <w:uiPriority w:val="99"/>
    <w:rPr/>
    <w:tblPr>
      <w:tblStyleRowBandSize w:val="1"/>
      <w:tblStyleColBandSize w:val="1"/>
      <w:tblCellMar>
        <w:top w:w="0" w:type="dxa"/>
        <w:left w:w="108" w:type="dxa"/>
        <w:bottom w:w="0" w:type="dxa"/>
        <w:right w:w="108" w:type="dxa"/>
      </w:tblCellMar>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Lined-Accent1">
    <w:name w:val="Lined - Accent 1"/>
    <w:basedOn w:val="a1"/>
    <w:uiPriority w:val="99"/>
    <w:rPr/>
    <w:tblPr>
      <w:tblStyleRowBandSize w:val="1"/>
      <w:tblStyleColBandSize w:val="1"/>
      <w:tblCellMar>
        <w:top w:w="0" w:type="dxa"/>
        <w:left w:w="108" w:type="dxa"/>
        <w:bottom w:w="0" w:type="dxa"/>
        <w:right w:w="108" w:type="dxa"/>
      </w:tblCellMar>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Lined-Accent2">
    <w:name w:val="Lined - Accent 2"/>
    <w:basedOn w:val="a1"/>
    <w:uiPriority w:val="99"/>
    <w:rPr/>
    <w:tblPr>
      <w:tblStyleRowBandSize w:val="1"/>
      <w:tblStyleColBandSize w:val="1"/>
      <w:tblCellMar>
        <w:top w:w="0" w:type="dxa"/>
        <w:left w:w="108" w:type="dxa"/>
        <w:bottom w:w="0" w:type="dxa"/>
        <w:right w:w="108" w:type="dxa"/>
      </w:tblCellMar>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Lined-Accent3">
    <w:name w:val="Lined - Accent 3"/>
    <w:basedOn w:val="a1"/>
    <w:uiPriority w:val="99"/>
    <w:rPr/>
    <w:tblPr>
      <w:tblStyleRowBandSize w:val="1"/>
      <w:tblStyleColBandSize w:val="1"/>
      <w:tblCellMar>
        <w:top w:w="0" w:type="dxa"/>
        <w:left w:w="108" w:type="dxa"/>
        <w:bottom w:w="0" w:type="dxa"/>
        <w:right w:w="108" w:type="dxa"/>
      </w:tblCellMar>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Lined-Accent4">
    <w:name w:val="Lined - Accent 4"/>
    <w:basedOn w:val="a1"/>
    <w:uiPriority w:val="99"/>
    <w:rPr/>
    <w:tblPr>
      <w:tblStyleRowBandSize w:val="1"/>
      <w:tblStyleColBandSize w:val="1"/>
      <w:tblCellMar>
        <w:top w:w="0" w:type="dxa"/>
        <w:left w:w="108" w:type="dxa"/>
        <w:bottom w:w="0" w:type="dxa"/>
        <w:right w:w="108" w:type="dxa"/>
      </w:tblCellMar>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Lined-Accent5">
    <w:name w:val="Lined - Accent 5"/>
    <w:basedOn w:val="a1"/>
    <w:uiPriority w:val="99"/>
    <w:rPr/>
    <w:tblPr>
      <w:tblStyleRowBandSize w:val="1"/>
      <w:tblStyleColBandSize w:val="1"/>
      <w:tblCellMar>
        <w:top w:w="0" w:type="dxa"/>
        <w:left w:w="108" w:type="dxa"/>
        <w:bottom w:w="0" w:type="dxa"/>
        <w:right w:w="108" w:type="dxa"/>
      </w:tblCellMar>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Lined-Accent6">
    <w:name w:val="Lined - Accent 6"/>
    <w:basedOn w:val="a1"/>
    <w:uiPriority w:val="99"/>
    <w:rPr/>
    <w:tblPr>
      <w:tblStyleRowBandSize w:val="1"/>
      <w:tblStyleColBandSize w:val="1"/>
      <w:tblCellMar>
        <w:top w:w="0" w:type="dxa"/>
        <w:left w:w="108" w:type="dxa"/>
        <w:bottom w:w="0" w:type="dxa"/>
        <w:right w:w="108" w:type="dxa"/>
      </w:tblCellMar>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Lined-Accent">
    <w:name w:val="Bordered &amp; Lined - Accent"/>
    <w:basedOn w:val="a1"/>
    <w:uiPriority w:val="99"/>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top w:w="0" w:type="dxa"/>
        <w:left w:w="108" w:type="dxa"/>
        <w:bottom w:w="0" w:type="dxa"/>
        <w:right w:w="108" w:type="dxa"/>
      </w:tblCellMar>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BorderedLined-Accent1">
    <w:name w:val="Bordered &amp; Lined - Accent 1"/>
    <w:basedOn w:val="a1"/>
    <w:uiPriority w:val="99"/>
    <w:rPr/>
    <w:tblPr>
      <w:tblStyleRowBandSize w:val="1"/>
      <w:tblStyleColBandSize w:val="1"/>
      <w:tblBorders>
        <w:top w:val="single" w:color="2A4A71" w:themeColor="accent1" w:sz="4" w:space="0"/>
        <w:left w:val="single" w:color="2A4A71" w:themeColor="accent1" w:sz="4" w:space="0"/>
        <w:bottom w:val="single" w:color="2A4A71" w:themeColor="accent1" w:sz="4" w:space="0"/>
        <w:right w:val="single" w:color="2A4A71" w:themeColor="accent1" w:sz="4" w:space="0"/>
        <w:insideH w:val="single" w:color="2A4A71" w:themeColor="accent1" w:sz="4" w:space="0"/>
        <w:insideV w:val="single" w:color="2A4A71" w:themeColor="accent1" w:sz="4" w:space="0"/>
      </w:tblBorders>
      <w:tblCellMar>
        <w:top w:w="0" w:type="dxa"/>
        <w:left w:w="108" w:type="dxa"/>
        <w:bottom w:w="0" w:type="dxa"/>
        <w:right w:w="108" w:type="dxa"/>
      </w:tblCellMar>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BorderedLined-Accent2">
    <w:name w:val="Bordered &amp; Lined - Accent 2"/>
    <w:basedOn w:val="a1"/>
    <w:uiPriority w:val="99"/>
    <w:rPr/>
    <w:tblPr>
      <w:tblStyleRowBandSize w:val="1"/>
      <w:tblStyleColBandSize w:val="1"/>
      <w:tblBorders>
        <w:top w:val="single" w:color="732A29" w:themeColor="accent2" w:sz="4" w:space="0"/>
        <w:left w:val="single" w:color="732A29" w:themeColor="accent2" w:sz="4" w:space="0"/>
        <w:bottom w:val="single" w:color="732A29" w:themeColor="accent2" w:sz="4" w:space="0"/>
        <w:right w:val="single" w:color="732A29" w:themeColor="accent2" w:sz="4" w:space="0"/>
        <w:insideH w:val="single" w:color="732A29" w:themeColor="accent2" w:sz="4" w:space="0"/>
        <w:insideV w:val="single" w:color="732A29" w:themeColor="accent2" w:sz="4" w:space="0"/>
      </w:tblBorders>
      <w:tblCellMar>
        <w:top w:w="0" w:type="dxa"/>
        <w:left w:w="108" w:type="dxa"/>
        <w:bottom w:w="0" w:type="dxa"/>
        <w:right w:w="108" w:type="dxa"/>
      </w:tblCellMar>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BorderedLined-Accent3">
    <w:name w:val="Bordered &amp; Lined - Accent 3"/>
    <w:basedOn w:val="a1"/>
    <w:uiPriority w:val="99"/>
    <w:rPr/>
    <w:tblPr>
      <w:tblStyleRowBandSize w:val="1"/>
      <w:tblStyleColBandSize w:val="1"/>
      <w:tblBorders>
        <w:top w:val="single" w:color="5B722E" w:themeColor="accent3" w:sz="4" w:space="0"/>
        <w:left w:val="single" w:color="5B722E" w:themeColor="accent3" w:sz="4" w:space="0"/>
        <w:bottom w:val="single" w:color="5B722E" w:themeColor="accent3" w:sz="4" w:space="0"/>
        <w:right w:val="single" w:color="5B722E" w:themeColor="accent3" w:sz="4" w:space="0"/>
        <w:insideH w:val="single" w:color="5B722E" w:themeColor="accent3" w:sz="4" w:space="0"/>
        <w:insideV w:val="single" w:color="5B722E" w:themeColor="accent3" w:sz="4" w:space="0"/>
      </w:tblBorders>
      <w:tblCellMar>
        <w:top w:w="0" w:type="dxa"/>
        <w:left w:w="108" w:type="dxa"/>
        <w:bottom w:w="0" w:type="dxa"/>
        <w:right w:w="108" w:type="dxa"/>
      </w:tblCellMar>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BorderedLined-Accent4">
    <w:name w:val="Bordered &amp; Lined - Accent 4"/>
    <w:basedOn w:val="a1"/>
    <w:uiPriority w:val="99"/>
    <w:rPr/>
    <w:tblPr>
      <w:tblStyleRowBandSize w:val="1"/>
      <w:tblStyleColBandSize w:val="1"/>
      <w:tblBorders>
        <w:top w:val="single" w:color="4A395F" w:themeColor="accent4" w:sz="4" w:space="0"/>
        <w:left w:val="single" w:color="4A395F" w:themeColor="accent4" w:sz="4" w:space="0"/>
        <w:bottom w:val="single" w:color="4A395F" w:themeColor="accent4" w:sz="4" w:space="0"/>
        <w:right w:val="single" w:color="4A395F" w:themeColor="accent4" w:sz="4" w:space="0"/>
        <w:insideH w:val="single" w:color="4A395F" w:themeColor="accent4" w:sz="4" w:space="0"/>
        <w:insideV w:val="single" w:color="4A395F" w:themeColor="accent4" w:sz="4" w:space="0"/>
      </w:tblBorders>
      <w:tblCellMar>
        <w:top w:w="0" w:type="dxa"/>
        <w:left w:w="108" w:type="dxa"/>
        <w:bottom w:w="0" w:type="dxa"/>
        <w:right w:w="108" w:type="dxa"/>
      </w:tblCellMar>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BorderedLined-Accent5">
    <w:name w:val="Bordered &amp; Lined - Accent 5"/>
    <w:basedOn w:val="a1"/>
    <w:uiPriority w:val="99"/>
    <w:rPr/>
    <w:tblPr>
      <w:tblStyleRowBandSize w:val="1"/>
      <w:tblStyleColBandSize w:val="1"/>
      <w:tblBorders>
        <w:top w:val="single" w:color="266779" w:themeColor="accent5" w:sz="4" w:space="0"/>
        <w:left w:val="single" w:color="266779" w:themeColor="accent5" w:sz="4" w:space="0"/>
        <w:bottom w:val="single" w:color="266779" w:themeColor="accent5" w:sz="4" w:space="0"/>
        <w:right w:val="single" w:color="266779" w:themeColor="accent5" w:sz="4" w:space="0"/>
        <w:insideH w:val="single" w:color="266779" w:themeColor="accent5" w:sz="4" w:space="0"/>
        <w:insideV w:val="single" w:color="266779" w:themeColor="accent5" w:sz="4" w:space="0"/>
      </w:tblBorders>
      <w:tblCellMar>
        <w:top w:w="0" w:type="dxa"/>
        <w:left w:w="108" w:type="dxa"/>
        <w:bottom w:w="0" w:type="dxa"/>
        <w:right w:w="108" w:type="dxa"/>
      </w:tblCellMar>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BorderedLined-Accent6">
    <w:name w:val="Bordered &amp; Lined - Accent 6"/>
    <w:basedOn w:val="a1"/>
    <w:uiPriority w:val="99"/>
    <w:rPr/>
    <w:tblPr>
      <w:tblStyleRowBandSize w:val="1"/>
      <w:tblStyleColBandSize w:val="1"/>
      <w:tblBorders>
        <w:top w:val="single" w:color="B15407" w:themeColor="accent6" w:sz="4" w:space="0"/>
        <w:left w:val="single" w:color="B15407" w:themeColor="accent6" w:sz="4" w:space="0"/>
        <w:bottom w:val="single" w:color="B15407" w:themeColor="accent6" w:sz="4" w:space="0"/>
        <w:right w:val="single" w:color="B15407" w:themeColor="accent6" w:sz="4" w:space="0"/>
        <w:insideH w:val="single" w:color="B15407" w:themeColor="accent6" w:sz="4" w:space="0"/>
        <w:insideV w:val="single" w:color="B15407" w:themeColor="accent6" w:sz="4" w:space="0"/>
      </w:tblBorders>
      <w:tblCellMar>
        <w:top w:w="0" w:type="dxa"/>
        <w:left w:w="108" w:type="dxa"/>
        <w:bottom w:w="0" w:type="dxa"/>
        <w:right w:w="108" w:type="dxa"/>
      </w:tblCellMar>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
    <w:name w:val="Bordered"/>
    <w:basedOn w:val="a1"/>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top w:w="0" w:type="dxa"/>
        <w:left w:w="108" w:type="dxa"/>
        <w:bottom w:w="0" w:type="dxa"/>
        <w:right w:w="108" w:type="dxa"/>
      </w:tblCellMar>
    </w:tblPr>
    <w:tblStylePr w:type="firstRow">
      <w:rPr>
        <w:sz w:val="22"/>
      </w:rPr>
      <w:tblPr/>
      <w:tcPr>
        <w:tcBorders>
          <w:bottom w:val="single" w:color="7F7F7F" w:themeColor="text1" w:sz="12" w:space="0"/>
        </w:tcBorders>
      </w:tcPr>
    </w:tblStylePr>
    <w:tblStylePr w:type="lastRow">
      <w:rPr>
        <w:sz w:val="22"/>
      </w:rPr>
      <w:tblPr/>
      <w:tcPr>
        <w:tcBorders>
          <w:top w:val="single" w:color="7F7F7F" w:themeColor="text1" w:sz="12" w:space="0"/>
        </w:tcBorders>
      </w:tcPr>
    </w:tblStylePr>
    <w:tblStylePr w:type="firstCol">
      <w:rPr>
        <w:sz w:val="22"/>
      </w:rPr>
      <w:tblPr/>
    </w:tblStylePr>
    <w:tblStylePr w:type="lastCol">
      <w:rPr>
        <w:sz w:val="22"/>
      </w:rPr>
      <w:tblPr/>
      <w:tcPr>
        <w:tcBorders>
          <w:left w:val="single" w:color="7F7F7F" w:themeColor="text1" w:sz="12" w:space="0"/>
        </w:tcBorders>
      </w:tcPr>
    </w:tblStylePr>
    <w:tblStylePr w:type="band1Horz">
      <w:rPr>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style>
  <w:style w:type="table" w:customStyle="1" w:styleId="Bordered-Accent1">
    <w:name w:val="Bordered - Accent 1"/>
    <w:basedOn w:val="a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top w:w="0" w:type="dxa"/>
        <w:left w:w="108" w:type="dxa"/>
        <w:bottom w:w="0" w:type="dxa"/>
        <w:right w:w="108" w:type="dxa"/>
      </w:tblCellMar>
    </w:tblPr>
    <w:tblStylePr w:type="firstRow">
      <w:rPr>
        <w:sz w:val="22"/>
      </w:rPr>
      <w:tblPr/>
      <w:tcPr>
        <w:tcBorders>
          <w:bottom w:val="single" w:color="4F81BD" w:themeColor="accent1" w:sz="12" w:space="0"/>
        </w:tcBorders>
      </w:tcPr>
    </w:tblStylePr>
    <w:tblStylePr w:type="lastRow">
      <w:rPr>
        <w:sz w:val="22"/>
      </w:rPr>
      <w:tblPr/>
      <w:tcPr>
        <w:tcBorders>
          <w:top w:val="single" w:color="4F81BD" w:themeColor="accent1" w:sz="12" w:space="0"/>
        </w:tcBorders>
      </w:tcPr>
    </w:tblStylePr>
    <w:tblStylePr w:type="firstCol">
      <w:rPr>
        <w:sz w:val="22"/>
      </w:rPr>
      <w:tblPr/>
    </w:tblStylePr>
    <w:tblStylePr w:type="lastCol">
      <w:rPr>
        <w:sz w:val="22"/>
      </w:rPr>
      <w:tblPr/>
      <w:tcPr>
        <w:tcBorders>
          <w:left w:val="single" w:color="4F81BD" w:themeColor="accent1" w:sz="12" w:space="0"/>
        </w:tcBorders>
      </w:tcPr>
    </w:tblStylePr>
    <w:tblStylePr w:type="band1Horz">
      <w:rPr>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style>
  <w:style w:type="table" w:customStyle="1" w:styleId="Bordered-Accent2">
    <w:name w:val="Bordered - Accent 2"/>
    <w:basedOn w:val="a1"/>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top w:w="0" w:type="dxa"/>
        <w:left w:w="108" w:type="dxa"/>
        <w:bottom w:w="0" w:type="dxa"/>
        <w:right w:w="108" w:type="dxa"/>
      </w:tblCellMar>
    </w:tblPr>
    <w:tblStylePr w:type="firstRow">
      <w:rPr>
        <w:sz w:val="22"/>
      </w:rPr>
      <w:tblPr/>
      <w:tcPr>
        <w:tcBorders>
          <w:bottom w:val="single" w:color="D99695" w:themeColor="accent2" w:sz="12" w:space="0"/>
        </w:tcBorders>
      </w:tcPr>
    </w:tblStylePr>
    <w:tblStylePr w:type="lastRow">
      <w:rPr>
        <w:sz w:val="22"/>
      </w:rPr>
      <w:tblPr/>
      <w:tcPr>
        <w:tcBorders>
          <w:top w:val="single" w:color="D99695" w:themeColor="accent2" w:sz="12" w:space="0"/>
        </w:tcBorders>
      </w:tcPr>
    </w:tblStylePr>
    <w:tblStylePr w:type="firstCol">
      <w:rPr>
        <w:sz w:val="22"/>
      </w:rPr>
      <w:tblPr/>
    </w:tblStylePr>
    <w:tblStylePr w:type="lastCol">
      <w:rPr>
        <w:sz w:val="22"/>
      </w:rPr>
      <w:tblPr/>
      <w:tcPr>
        <w:tcBorders>
          <w:left w:val="single" w:color="D99695" w:themeColor="accent2" w:sz="12" w:space="0"/>
        </w:tcBorders>
      </w:tcPr>
    </w:tblStylePr>
    <w:tblStylePr w:type="band1Horz">
      <w:rPr>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style>
  <w:style w:type="table" w:customStyle="1" w:styleId="Bordered-Accent3">
    <w:name w:val="Bordered - Accent 3"/>
    <w:basedOn w:val="a1"/>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sz w:val="22"/>
      </w:rPr>
      <w:tblPr/>
      <w:tcPr>
        <w:tcBorders>
          <w:bottom w:val="single" w:color="C3D69B" w:themeColor="accent3" w:sz="12" w:space="0"/>
        </w:tcBorders>
      </w:tcPr>
    </w:tblStylePr>
    <w:tblStylePr w:type="lastRow">
      <w:rPr>
        <w:sz w:val="22"/>
      </w:rPr>
      <w:tblPr/>
      <w:tcPr>
        <w:tcBorders>
          <w:top w:val="single" w:color="C3D69B" w:themeColor="accent3" w:sz="12" w:space="0"/>
        </w:tcBorders>
      </w:tcPr>
    </w:tblStylePr>
    <w:tblStylePr w:type="firstCol">
      <w:rPr>
        <w:sz w:val="22"/>
      </w:rPr>
      <w:tblPr/>
    </w:tblStylePr>
    <w:tblStylePr w:type="lastCol">
      <w:rPr>
        <w:sz w:val="22"/>
      </w:rPr>
      <w:tblPr/>
      <w:tcPr>
        <w:tcBorders>
          <w:left w:val="single" w:color="C3D69B" w:themeColor="accent3" w:sz="12" w:space="0"/>
        </w:tcBorders>
      </w:tcPr>
    </w:tblStylePr>
    <w:tblStylePr w:type="band1Horz">
      <w:rPr>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style>
  <w:style w:type="table" w:customStyle="1" w:styleId="Bordered-Accent4">
    <w:name w:val="Bordered - Accent 4"/>
    <w:basedOn w:val="a1"/>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sz w:val="22"/>
      </w:rPr>
      <w:tblPr/>
      <w:tcPr>
        <w:tcBorders>
          <w:bottom w:val="single" w:color="B2A1C6" w:themeColor="accent4" w:sz="12" w:space="0"/>
        </w:tcBorders>
      </w:tcPr>
    </w:tblStylePr>
    <w:tblStylePr w:type="lastRow">
      <w:rPr>
        <w:sz w:val="22"/>
      </w:rPr>
      <w:tblPr/>
      <w:tcPr>
        <w:tcBorders>
          <w:top w:val="single" w:color="B2A1C6" w:themeColor="accent4" w:sz="12" w:space="0"/>
        </w:tcBorders>
      </w:tcPr>
    </w:tblStylePr>
    <w:tblStylePr w:type="firstCol">
      <w:rPr>
        <w:sz w:val="22"/>
      </w:rPr>
      <w:tblPr/>
    </w:tblStylePr>
    <w:tblStylePr w:type="lastCol">
      <w:rPr>
        <w:sz w:val="22"/>
      </w:rPr>
      <w:tblPr/>
      <w:tcPr>
        <w:tcBorders>
          <w:left w:val="single" w:color="B2A1C6" w:themeColor="accent4" w:sz="12" w:space="0"/>
        </w:tcBorders>
      </w:tcPr>
    </w:tblStylePr>
    <w:tblStylePr w:type="band1Horz">
      <w:rPr>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style>
  <w:style w:type="table" w:customStyle="1" w:styleId="Bordered-Accent5">
    <w:name w:val="Bordered - Accent 5"/>
    <w:basedOn w:val="a1"/>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top w:w="0" w:type="dxa"/>
        <w:left w:w="108" w:type="dxa"/>
        <w:bottom w:w="0" w:type="dxa"/>
        <w:right w:w="108" w:type="dxa"/>
      </w:tblCellMar>
    </w:tblPr>
    <w:tblStylePr w:type="firstRow">
      <w:rPr>
        <w:sz w:val="22"/>
      </w:rPr>
      <w:tblPr/>
      <w:tcPr>
        <w:tcBorders>
          <w:bottom w:val="single" w:color="92CCDC" w:themeColor="accent5" w:sz="12" w:space="0"/>
        </w:tcBorders>
      </w:tcPr>
    </w:tblStylePr>
    <w:tblStylePr w:type="lastRow">
      <w:rPr>
        <w:sz w:val="22"/>
      </w:rPr>
      <w:tblPr/>
      <w:tcPr>
        <w:tcBorders>
          <w:top w:val="single" w:color="92CCDC" w:themeColor="accent5" w:sz="12" w:space="0"/>
        </w:tcBorders>
      </w:tcPr>
    </w:tblStylePr>
    <w:tblStylePr w:type="firstCol">
      <w:rPr>
        <w:sz w:val="22"/>
      </w:rPr>
      <w:tblPr/>
    </w:tblStylePr>
    <w:tblStylePr w:type="lastCol">
      <w:rPr>
        <w:sz w:val="22"/>
      </w:rPr>
      <w:tblPr/>
      <w:tcPr>
        <w:tcBorders>
          <w:left w:val="single" w:color="92CCDC" w:themeColor="accent5" w:sz="12" w:space="0"/>
        </w:tcBorders>
      </w:tcPr>
    </w:tblStylePr>
    <w:tblStylePr w:type="band1Horz">
      <w:rPr>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style>
  <w:style w:type="table" w:customStyle="1" w:styleId="Bordered-Accent6">
    <w:name w:val="Bordered - Accent 6"/>
    <w:basedOn w:val="a1"/>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sz w:val="22"/>
      </w:rPr>
      <w:tblPr/>
      <w:tcPr>
        <w:tcBorders>
          <w:bottom w:val="single" w:color="FAC090" w:themeColor="accent6" w:sz="12" w:space="0"/>
        </w:tcBorders>
      </w:tcPr>
    </w:tblStylePr>
    <w:tblStylePr w:type="lastRow">
      <w:rPr>
        <w:sz w:val="22"/>
      </w:rPr>
      <w:tblPr/>
      <w:tcPr>
        <w:tcBorders>
          <w:top w:val="single" w:color="FAC090" w:themeColor="accent6" w:sz="12" w:space="0"/>
        </w:tcBorders>
      </w:tcPr>
    </w:tblStylePr>
    <w:tblStylePr w:type="firstCol">
      <w:rPr>
        <w:sz w:val="22"/>
      </w:rPr>
      <w:tblPr/>
    </w:tblStylePr>
    <w:tblStylePr w:type="lastCol">
      <w:rPr>
        <w:sz w:val="22"/>
      </w:rPr>
      <w:tblPr/>
      <w:tcPr>
        <w:tcBorders>
          <w:left w:val="single" w:color="FAC090" w:themeColor="accent6" w:sz="12" w:space="0"/>
        </w:tcBorders>
      </w:tcPr>
    </w:tblStylePr>
    <w:tblStylePr w:type="band1Horz">
      <w:rPr>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style>
  <w:style w:type="table" w:styleId="affb">
    <w:name w:val="Table Grid"/>
    <w:basedOn w:val="a1"/>
    <w:uiPriority w:val="59"/>
    <w:rPr>
      <w:lang w:eastAsia="en-US"/>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ax.ru/" TargetMode="External"/><Relationship Id="rId3" Type="http://schemas.openxmlformats.org/officeDocument/2006/relationships/image" Target="media/image1.png"/><Relationship Id="rId4" Type="http://schemas.openxmlformats.org/officeDocument/2006/relationships/hyperlink" Target="https://max.ru/sfr_krasnodarskiykray" TargetMode="External"/><Relationship Id="rId5" Type="http://schemas.openxmlformats.org/officeDocument/2006/relationships/image" Target="media/image2.png"/><Relationship Id="rId6" Type="http://schemas.openxmlformats.org/officeDocument/2006/relationships/hyperlink" Target="https://vk.com/sfr.krasnodarskiykray" TargetMode="External"/><Relationship Id="rId7" Type="http://schemas.openxmlformats.org/officeDocument/2006/relationships/image" Target="media/image3.png"/><Relationship Id="rId8" Type="http://schemas.openxmlformats.org/officeDocument/2006/relationships/hyperlink" Target="https://ok.ru/sfr.krasnodarskiykray" TargetMode="External"/><Relationship Id="rId9" Type="http://schemas.openxmlformats.org/officeDocument/2006/relationships/image" Target="media/image4.png"/><Relationship Id="rId10" Type="http://schemas.openxmlformats.org/officeDocument/2006/relationships/hyperlink" Target="https://t.me/sfr_krasnodarskiykray" TargetMode="External"/><Relationship Id="rId11" Type="http://schemas.openxmlformats.org/officeDocument/2006/relationships/image" Target="media/image5.png"/><Relationship Id="rId12" Type="http://schemas.openxmlformats.org/officeDocument/2006/relationships/hyperlink" Target="https://dzen.ru/sfr_krasnodarskiykray"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header" Target="header3.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oter" Target="footer3.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Relationship Id="rId22"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6.png"/>
</Relationships>
</file>

<file path=word/_rels/header3.xml.rels><?xml version="1.0" encoding="UTF-8"?>
<Relationships xmlns="http://schemas.openxmlformats.org/package/2006/relationships"><Relationship Id="rId1" Type="http://schemas.openxmlformats.org/officeDocument/2006/relationships/image" Target="media/image7.png"/>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0CF1E-48AD-4689-9C05-3EB14505B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Application>LibreOffice/25.2.6.2$Windows_X86_64 LibreOffice_project/729c5bfe710f5eb71ed3bbde9e06a6065e9c6c5d</Application>
  <AppVersion>15.0000</AppVersion>
  <Pages>2</Pages>
  <Words>292</Words>
  <Characters>1857</Characters>
  <CharactersWithSpaces>2143</CharactersWithSpaces>
  <Paragraphs>24</Paragraphs>
  <Company>PFR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2026-03-23T10:08:00Z</dcterms:created>
  <dc:creator>Обиход Владимир Анатольевич</dc:creator>
  <dc:description/>
  <dc:language>ru-RU</dc:language>
  <cp:lastModifiedBy>Семенова Ангелина Михайловна</cp:lastModifiedBy>
  <cp:lastPrinted>2026-03-11T10:55:00Z</cp:lastPrinted>
  <dcterms:modified xsi:type="dcterms:W3CDTF">2026-03-23T10:12:00Z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