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A01E6">
        <w:rPr>
          <w:rFonts w:ascii="Times New Roman" w:eastAsiaTheme="minorEastAsia" w:hAnsi="Times New Roman" w:cs="Times New Roman"/>
          <w:bCs/>
          <w:sz w:val="28"/>
          <w:szCs w:val="28"/>
          <w:lang w:eastAsia="ru-RU"/>
        </w:rPr>
        <w:t>СВОДНЫЙ ОТЧЕТ</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A01E6">
        <w:rPr>
          <w:rFonts w:ascii="Times New Roman" w:eastAsiaTheme="minorEastAsia" w:hAnsi="Times New Roman" w:cs="Times New Roman"/>
          <w:bCs/>
          <w:sz w:val="28"/>
          <w:szCs w:val="28"/>
          <w:lang w:eastAsia="ru-RU"/>
        </w:rPr>
        <w:t>о результатах проведения оценки регулирующего воздействия</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EA01E6">
        <w:rPr>
          <w:rFonts w:ascii="Times New Roman" w:eastAsiaTheme="minorEastAsia" w:hAnsi="Times New Roman" w:cs="Times New Roman"/>
          <w:bCs/>
          <w:sz w:val="28"/>
          <w:szCs w:val="28"/>
          <w:lang w:eastAsia="ru-RU"/>
        </w:rPr>
        <w:t>проектов муниципальных нормативных правовых актов</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bookmarkStart w:id="0" w:name="Par201"/>
      <w:bookmarkEnd w:id="0"/>
      <w:r w:rsidRPr="00EA01E6">
        <w:rPr>
          <w:rFonts w:ascii="Times New Roman" w:eastAsiaTheme="minorEastAsia" w:hAnsi="Times New Roman" w:cs="Times New Roman"/>
          <w:sz w:val="28"/>
          <w:szCs w:val="28"/>
          <w:lang w:eastAsia="ru-RU"/>
        </w:rPr>
        <w:t>1. Общая информация</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EA01E6" w:rsidRPr="00EA01E6" w:rsidRDefault="00EA01E6" w:rsidP="00EA01E6">
      <w:pPr>
        <w:widowControl w:val="0"/>
        <w:numPr>
          <w:ilvl w:val="1"/>
          <w:numId w:val="1"/>
        </w:numPr>
        <w:tabs>
          <w:tab w:val="left" w:pos="1134"/>
        </w:tabs>
        <w:autoSpaceDE w:val="0"/>
        <w:autoSpaceDN w:val="0"/>
        <w:adjustRightInd w:val="0"/>
        <w:spacing w:after="0" w:line="240" w:lineRule="auto"/>
        <w:ind w:hanging="354"/>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Регулирующий орган: </w:t>
      </w:r>
    </w:p>
    <w:p w:rsidR="00EA01E6" w:rsidRPr="00EA01E6" w:rsidRDefault="00EA01E6" w:rsidP="00EA01E6">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ab/>
        <w:t xml:space="preserve">Отдел сельского хозяйства и перерабатывающей промышленности администрации муниципального образования Мостовский район </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rsidR="00EA01E6" w:rsidRPr="00EA01E6" w:rsidRDefault="00EA01E6" w:rsidP="00EA01E6">
      <w:pPr>
        <w:widowControl w:val="0"/>
        <w:numPr>
          <w:ilvl w:val="1"/>
          <w:numId w:val="1"/>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Вид и наименование прое</w:t>
      </w:r>
      <w:r>
        <w:rPr>
          <w:rFonts w:ascii="Times New Roman" w:eastAsiaTheme="minorEastAsia" w:hAnsi="Times New Roman" w:cs="Times New Roman"/>
          <w:sz w:val="28"/>
          <w:szCs w:val="28"/>
          <w:lang w:eastAsia="ru-RU"/>
        </w:rPr>
        <w:t xml:space="preserve">кта муниципального нормативного </w:t>
      </w:r>
      <w:r w:rsidRPr="00EA01E6">
        <w:rPr>
          <w:rFonts w:ascii="Times New Roman" w:eastAsiaTheme="minorEastAsia" w:hAnsi="Times New Roman" w:cs="Times New Roman"/>
          <w:sz w:val="28"/>
          <w:szCs w:val="28"/>
          <w:lang w:eastAsia="ru-RU"/>
        </w:rPr>
        <w:t xml:space="preserve">правового акта: </w:t>
      </w:r>
    </w:p>
    <w:p w:rsidR="00EA01E6" w:rsidRPr="00EA01E6" w:rsidRDefault="00EA01E6" w:rsidP="00EA01E6">
      <w:pPr>
        <w:spacing w:after="0" w:line="240" w:lineRule="auto"/>
        <w:ind w:firstLine="567"/>
        <w:jc w:val="both"/>
        <w:rPr>
          <w:rFonts w:ascii="Times New Roman" w:eastAsia="Times New Roman" w:hAnsi="Times New Roman" w:cs="Times New Roman"/>
          <w:sz w:val="28"/>
          <w:szCs w:val="28"/>
          <w:lang w:bidi="en-US"/>
        </w:rPr>
      </w:pPr>
      <w:proofErr w:type="gramStart"/>
      <w:r w:rsidRPr="00EA01E6">
        <w:rPr>
          <w:rFonts w:ascii="Times New Roman" w:hAnsi="Times New Roman" w:cs="Times New Roman"/>
          <w:sz w:val="28"/>
          <w:szCs w:val="28"/>
        </w:rPr>
        <w:t xml:space="preserve">проект постановления администрации муниципального образования </w:t>
      </w:r>
      <w:r>
        <w:rPr>
          <w:rFonts w:ascii="Times New Roman" w:hAnsi="Times New Roman" w:cs="Times New Roman"/>
          <w:sz w:val="28"/>
          <w:szCs w:val="28"/>
        </w:rPr>
        <w:t>Мостовский</w:t>
      </w:r>
      <w:r w:rsidRPr="00EA01E6">
        <w:rPr>
          <w:rFonts w:ascii="Times New Roman" w:hAnsi="Times New Roman" w:cs="Times New Roman"/>
          <w:sz w:val="28"/>
          <w:szCs w:val="28"/>
        </w:rPr>
        <w:t xml:space="preserve"> район «О внесении изменений  в постановление администрации  муниципального образования Мостовский район от 7 июля 2021 г. № 784 «Об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Мостовский район» (далее – МНПА).</w:t>
      </w:r>
      <w:proofErr w:type="gramEnd"/>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highlight w:val="yellow"/>
          <w:lang w:eastAsia="ru-RU"/>
        </w:rPr>
      </w:pPr>
      <w:r w:rsidRPr="00EA01E6">
        <w:rPr>
          <w:rFonts w:ascii="Times New Roman" w:eastAsiaTheme="minorEastAsia" w:hAnsi="Times New Roman" w:cs="Times New Roman"/>
          <w:sz w:val="28"/>
          <w:szCs w:val="28"/>
          <w:highlight w:val="yellow"/>
          <w:lang w:eastAsia="ru-RU"/>
        </w:rPr>
        <w:t xml:space="preserve"> </w:t>
      </w:r>
    </w:p>
    <w:p w:rsidR="00EA01E6" w:rsidRPr="00EA01E6" w:rsidRDefault="00EA01E6" w:rsidP="00EA01E6">
      <w:pPr>
        <w:widowControl w:val="0"/>
        <w:numPr>
          <w:ilvl w:val="1"/>
          <w:numId w:val="1"/>
        </w:numPr>
        <w:tabs>
          <w:tab w:val="left" w:pos="1134"/>
        </w:tabs>
        <w:autoSpaceDE w:val="0"/>
        <w:autoSpaceDN w:val="0"/>
        <w:adjustRightInd w:val="0"/>
        <w:spacing w:after="0" w:line="240" w:lineRule="auto"/>
        <w:ind w:hanging="354"/>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Предполагаемая дата вступления в силу муниципального нормативного правового акта: </w:t>
      </w:r>
    </w:p>
    <w:p w:rsidR="00EA01E6" w:rsidRPr="00EA01E6" w:rsidRDefault="00EA01E6" w:rsidP="00EA01E6">
      <w:pPr>
        <w:widowControl w:val="0"/>
        <w:tabs>
          <w:tab w:val="left" w:pos="1134"/>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Ию</w:t>
      </w:r>
      <w:r w:rsidR="002A68C8">
        <w:rPr>
          <w:rFonts w:ascii="Times New Roman" w:eastAsiaTheme="minorEastAsia" w:hAnsi="Times New Roman" w:cs="Times New Roman"/>
          <w:sz w:val="28"/>
          <w:szCs w:val="28"/>
          <w:lang w:eastAsia="ru-RU"/>
        </w:rPr>
        <w:t>л</w:t>
      </w:r>
      <w:r>
        <w:rPr>
          <w:rFonts w:ascii="Times New Roman" w:eastAsiaTheme="minorEastAsia" w:hAnsi="Times New Roman" w:cs="Times New Roman"/>
          <w:sz w:val="28"/>
          <w:szCs w:val="28"/>
          <w:lang w:eastAsia="ru-RU"/>
        </w:rPr>
        <w:t>ь</w:t>
      </w:r>
      <w:r w:rsidRPr="00EA01E6">
        <w:rPr>
          <w:rFonts w:ascii="Times New Roman" w:eastAsiaTheme="minorEastAsia" w:hAnsi="Times New Roman" w:cs="Times New Roman"/>
          <w:sz w:val="28"/>
          <w:szCs w:val="28"/>
          <w:lang w:eastAsia="ru-RU"/>
        </w:rPr>
        <w:t xml:space="preserve"> 202</w:t>
      </w:r>
      <w:r w:rsidR="002A68C8">
        <w:rPr>
          <w:rFonts w:ascii="Times New Roman" w:eastAsiaTheme="minorEastAsia" w:hAnsi="Times New Roman" w:cs="Times New Roman"/>
          <w:sz w:val="28"/>
          <w:szCs w:val="28"/>
          <w:lang w:eastAsia="ru-RU"/>
        </w:rPr>
        <w:t>5</w:t>
      </w:r>
      <w:bookmarkStart w:id="1" w:name="_GoBack"/>
      <w:bookmarkEnd w:id="1"/>
      <w:r w:rsidRPr="00EA01E6">
        <w:rPr>
          <w:rFonts w:ascii="Times New Roman" w:eastAsiaTheme="minorEastAsia" w:hAnsi="Times New Roman" w:cs="Times New Roman"/>
          <w:sz w:val="28"/>
          <w:szCs w:val="28"/>
          <w:lang w:eastAsia="ru-RU"/>
        </w:rPr>
        <w:t xml:space="preserve"> г. </w:t>
      </w:r>
    </w:p>
    <w:p w:rsidR="00EA01E6" w:rsidRPr="00EA01E6" w:rsidRDefault="00EA01E6" w:rsidP="00EA01E6">
      <w:pPr>
        <w:widowControl w:val="0"/>
        <w:tabs>
          <w:tab w:val="left" w:pos="1134"/>
        </w:tabs>
        <w:autoSpaceDE w:val="0"/>
        <w:autoSpaceDN w:val="0"/>
        <w:adjustRightInd w:val="0"/>
        <w:spacing w:after="0" w:line="240" w:lineRule="auto"/>
        <w:jc w:val="both"/>
        <w:rPr>
          <w:rFonts w:ascii="Times New Roman" w:eastAsiaTheme="minorEastAsia"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ab/>
        <w:t xml:space="preserve">1.4. Краткое описание проблемы, на решение которой направлено предлагаемое правовое регулирование: </w:t>
      </w:r>
    </w:p>
    <w:p w:rsidR="006E143D" w:rsidRPr="00C46267" w:rsidRDefault="006E143D" w:rsidP="006E143D">
      <w:pPr>
        <w:pStyle w:val="ConsPlusTitle"/>
        <w:spacing w:line="228" w:lineRule="auto"/>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В</w:t>
      </w:r>
      <w:r w:rsidRPr="00866BE6">
        <w:rPr>
          <w:rFonts w:ascii="Times New Roman" w:hAnsi="Times New Roman" w:cs="Times New Roman"/>
          <w:b w:val="0"/>
          <w:sz w:val="28"/>
          <w:szCs w:val="28"/>
        </w:rPr>
        <w:t xml:space="preserve"> связи с </w:t>
      </w:r>
      <w:r>
        <w:rPr>
          <w:rFonts w:ascii="Times New Roman" w:hAnsi="Times New Roman" w:cs="Times New Roman"/>
          <w:b w:val="0"/>
          <w:sz w:val="28"/>
          <w:szCs w:val="28"/>
        </w:rPr>
        <w:t xml:space="preserve">утверждением краевых правоустанавливающих документов  по </w:t>
      </w:r>
      <w:r w:rsidRPr="00866BE6">
        <w:rPr>
          <w:rFonts w:ascii="Times New Roman" w:hAnsi="Times New Roman" w:cs="Times New Roman"/>
          <w:b w:val="0"/>
          <w:sz w:val="28"/>
          <w:szCs w:val="28"/>
        </w:rPr>
        <w:t>предоставлени</w:t>
      </w:r>
      <w:r>
        <w:rPr>
          <w:rFonts w:ascii="Times New Roman" w:hAnsi="Times New Roman" w:cs="Times New Roman"/>
          <w:b w:val="0"/>
          <w:sz w:val="28"/>
          <w:szCs w:val="28"/>
        </w:rPr>
        <w:t>ю</w:t>
      </w:r>
      <w:r w:rsidRPr="00866BE6">
        <w:rPr>
          <w:rFonts w:ascii="Times New Roman" w:hAnsi="Times New Roman" w:cs="Times New Roman"/>
          <w:b w:val="0"/>
          <w:sz w:val="28"/>
          <w:szCs w:val="28"/>
        </w:rPr>
        <w:t xml:space="preserve"> финансовой государственной подде</w:t>
      </w:r>
      <w:r>
        <w:rPr>
          <w:rFonts w:ascii="Times New Roman" w:hAnsi="Times New Roman" w:cs="Times New Roman"/>
          <w:b w:val="0"/>
          <w:sz w:val="28"/>
          <w:szCs w:val="28"/>
        </w:rPr>
        <w:t>ржки развития малых форм хозяйствования в АПК необходимо у</w:t>
      </w:r>
      <w:r w:rsidRPr="0013309E">
        <w:rPr>
          <w:rFonts w:ascii="Times New Roman" w:hAnsi="Times New Roman" w:cs="Times New Roman"/>
          <w:b w:val="0"/>
          <w:sz w:val="28"/>
          <w:szCs w:val="28"/>
        </w:rPr>
        <w:t xml:space="preserve">твердить изменения в постановление администрации муниципального образования Мостовский район от </w:t>
      </w:r>
      <w:r>
        <w:rPr>
          <w:rFonts w:ascii="Times New Roman" w:hAnsi="Times New Roman" w:cs="Times New Roman"/>
          <w:b w:val="0"/>
          <w:sz w:val="28"/>
          <w:szCs w:val="28"/>
        </w:rPr>
        <w:t>21 апреля</w:t>
      </w:r>
      <w:r w:rsidRPr="0013309E">
        <w:rPr>
          <w:rFonts w:ascii="Times New Roman" w:hAnsi="Times New Roman" w:cs="Times New Roman"/>
          <w:b w:val="0"/>
          <w:sz w:val="28"/>
          <w:szCs w:val="28"/>
        </w:rPr>
        <w:t xml:space="preserve"> 202</w:t>
      </w:r>
      <w:r>
        <w:rPr>
          <w:rFonts w:ascii="Times New Roman" w:hAnsi="Times New Roman" w:cs="Times New Roman"/>
          <w:b w:val="0"/>
          <w:sz w:val="28"/>
          <w:szCs w:val="28"/>
        </w:rPr>
        <w:t>3</w:t>
      </w:r>
      <w:r w:rsidRPr="0013309E">
        <w:rPr>
          <w:rFonts w:ascii="Times New Roman" w:hAnsi="Times New Roman" w:cs="Times New Roman"/>
          <w:b w:val="0"/>
          <w:sz w:val="28"/>
          <w:szCs w:val="28"/>
        </w:rPr>
        <w:t xml:space="preserve"> г. № </w:t>
      </w:r>
      <w:r>
        <w:rPr>
          <w:rFonts w:ascii="Times New Roman" w:hAnsi="Times New Roman" w:cs="Times New Roman"/>
          <w:b w:val="0"/>
          <w:sz w:val="28"/>
          <w:szCs w:val="28"/>
        </w:rPr>
        <w:t>396</w:t>
      </w:r>
      <w:r w:rsidRPr="0013309E">
        <w:rPr>
          <w:rFonts w:ascii="Times New Roman" w:hAnsi="Times New Roman" w:cs="Times New Roman"/>
          <w:b w:val="0"/>
          <w:sz w:val="28"/>
          <w:szCs w:val="28"/>
        </w:rPr>
        <w:t xml:space="preserve"> «</w:t>
      </w:r>
      <w:r>
        <w:rPr>
          <w:rFonts w:ascii="Times New Roman" w:hAnsi="Times New Roman" w:cs="Times New Roman"/>
          <w:b w:val="0"/>
          <w:sz w:val="28"/>
          <w:szCs w:val="28"/>
        </w:rPr>
        <w:t>О внесении изменения в постановление администрации муниципального образования Мостовский район от 7 июля 2021 г № 784 «</w:t>
      </w:r>
      <w:r w:rsidRPr="0013309E">
        <w:rPr>
          <w:rFonts w:ascii="Times New Roman" w:hAnsi="Times New Roman" w:cs="Times New Roman"/>
          <w:b w:val="0"/>
          <w:sz w:val="28"/>
          <w:szCs w:val="28"/>
        </w:rPr>
        <w:t>Об утверждении  Порядка предоставления субсидий гражданам, ведущим личное подсобное хозяйство</w:t>
      </w:r>
      <w:proofErr w:type="gramEnd"/>
      <w:r w:rsidRPr="0013309E">
        <w:rPr>
          <w:rFonts w:ascii="Times New Roman" w:hAnsi="Times New Roman" w:cs="Times New Roman"/>
          <w:b w:val="0"/>
          <w:sz w:val="28"/>
          <w:szCs w:val="28"/>
        </w:rPr>
        <w:t>,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Мостовский район»</w:t>
      </w:r>
      <w:r>
        <w:rPr>
          <w:rFonts w:ascii="Times New Roman" w:hAnsi="Times New Roman" w:cs="Times New Roman"/>
          <w:b w:val="0"/>
          <w:color w:val="000000"/>
          <w:sz w:val="28"/>
          <w:szCs w:val="28"/>
        </w:rPr>
        <w:t>.</w:t>
      </w:r>
    </w:p>
    <w:p w:rsidR="00EA01E6" w:rsidRPr="00EA01E6" w:rsidRDefault="00EA01E6" w:rsidP="00EA01E6">
      <w:pPr>
        <w:widowControl w:val="0"/>
        <w:tabs>
          <w:tab w:val="left" w:pos="709"/>
          <w:tab w:val="left" w:pos="1027"/>
        </w:tabs>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EA01E6" w:rsidRPr="006E143D" w:rsidRDefault="006E143D" w:rsidP="006E143D">
      <w:pPr>
        <w:pStyle w:val="a5"/>
        <w:widowControl w:val="0"/>
        <w:numPr>
          <w:ilvl w:val="1"/>
          <w:numId w:val="3"/>
        </w:numPr>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EA01E6" w:rsidRPr="006E143D">
        <w:rPr>
          <w:rFonts w:ascii="Times New Roman" w:eastAsiaTheme="minorEastAsia" w:hAnsi="Times New Roman" w:cs="Times New Roman"/>
          <w:sz w:val="28"/>
          <w:szCs w:val="28"/>
          <w:lang w:eastAsia="ru-RU"/>
        </w:rPr>
        <w:t>Краткое описание целей предлагаемого правового регулирования:</w:t>
      </w:r>
    </w:p>
    <w:p w:rsidR="00EA01E6" w:rsidRPr="00EA01E6" w:rsidRDefault="00EA01E6" w:rsidP="00EA01E6">
      <w:pPr>
        <w:spacing w:after="0" w:line="240" w:lineRule="auto"/>
        <w:ind w:firstLine="709"/>
        <w:jc w:val="both"/>
        <w:rPr>
          <w:rFonts w:ascii="Times New Roman" w:hAnsi="Times New Roman" w:cs="Times New Roman"/>
          <w:sz w:val="28"/>
          <w:szCs w:val="28"/>
        </w:rPr>
      </w:pPr>
      <w:r w:rsidRPr="00EA01E6">
        <w:rPr>
          <w:rFonts w:ascii="Times New Roman" w:hAnsi="Times New Roman" w:cs="Times New Roman"/>
          <w:sz w:val="28"/>
          <w:szCs w:val="28"/>
        </w:rPr>
        <w:t xml:space="preserve">Цель предлагаемого правового регулирования – приведение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соответствии с федеральным законодательством; предоставление </w:t>
      </w:r>
      <w:r w:rsidRPr="00EA01E6">
        <w:rPr>
          <w:rFonts w:ascii="Times New Roman" w:hAnsi="Times New Roman" w:cs="Times New Roman"/>
          <w:sz w:val="28"/>
          <w:szCs w:val="28"/>
        </w:rPr>
        <w:lastRenderedPageBreak/>
        <w:t>государственной поддержки без нарушений норм действующего законодательства.</w:t>
      </w:r>
    </w:p>
    <w:p w:rsidR="00EA01E6" w:rsidRPr="00EA01E6" w:rsidRDefault="00EA01E6" w:rsidP="00EA01E6">
      <w:pPr>
        <w:widowControl w:val="0"/>
        <w:spacing w:after="0" w:line="240" w:lineRule="auto"/>
        <w:ind w:firstLine="709"/>
        <w:jc w:val="both"/>
        <w:rPr>
          <w:rFonts w:ascii="Times New Roman" w:hAnsi="Times New Roman" w:cs="Times New Roman"/>
          <w:sz w:val="28"/>
          <w:szCs w:val="28"/>
        </w:rPr>
      </w:pP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1.6. Краткое описание содержания предлагаемого правового регулирования:</w:t>
      </w:r>
    </w:p>
    <w:p w:rsidR="00EA01E6" w:rsidRPr="00EA01E6" w:rsidRDefault="002A6C46" w:rsidP="002C0857">
      <w:pPr>
        <w:pStyle w:val="ConsPlusTitle"/>
        <w:spacing w:line="228" w:lineRule="auto"/>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И</w:t>
      </w:r>
      <w:r w:rsidRPr="0013309E">
        <w:rPr>
          <w:rFonts w:ascii="Times New Roman" w:hAnsi="Times New Roman" w:cs="Times New Roman"/>
          <w:b w:val="0"/>
          <w:sz w:val="28"/>
          <w:szCs w:val="28"/>
        </w:rPr>
        <w:t xml:space="preserve">зменения в постановление администрации муниципального образования Мостовский район от </w:t>
      </w:r>
      <w:r>
        <w:rPr>
          <w:rFonts w:ascii="Times New Roman" w:hAnsi="Times New Roman" w:cs="Times New Roman"/>
          <w:b w:val="0"/>
          <w:sz w:val="28"/>
          <w:szCs w:val="28"/>
        </w:rPr>
        <w:t>2</w:t>
      </w:r>
      <w:r w:rsidR="002C0857">
        <w:rPr>
          <w:rFonts w:ascii="Times New Roman" w:hAnsi="Times New Roman" w:cs="Times New Roman"/>
          <w:b w:val="0"/>
          <w:sz w:val="28"/>
          <w:szCs w:val="28"/>
        </w:rPr>
        <w:t>9</w:t>
      </w:r>
      <w:r>
        <w:rPr>
          <w:rFonts w:ascii="Times New Roman" w:hAnsi="Times New Roman" w:cs="Times New Roman"/>
          <w:b w:val="0"/>
          <w:sz w:val="28"/>
          <w:szCs w:val="28"/>
        </w:rPr>
        <w:t xml:space="preserve"> </w:t>
      </w:r>
      <w:r w:rsidR="002C0857">
        <w:rPr>
          <w:rFonts w:ascii="Times New Roman" w:hAnsi="Times New Roman" w:cs="Times New Roman"/>
          <w:b w:val="0"/>
          <w:sz w:val="28"/>
          <w:szCs w:val="28"/>
        </w:rPr>
        <w:t>августа</w:t>
      </w:r>
      <w:r w:rsidRPr="0013309E">
        <w:rPr>
          <w:rFonts w:ascii="Times New Roman" w:hAnsi="Times New Roman" w:cs="Times New Roman"/>
          <w:b w:val="0"/>
          <w:sz w:val="28"/>
          <w:szCs w:val="28"/>
        </w:rPr>
        <w:t xml:space="preserve"> 202</w:t>
      </w:r>
      <w:r w:rsidR="002C0857">
        <w:rPr>
          <w:rFonts w:ascii="Times New Roman" w:hAnsi="Times New Roman" w:cs="Times New Roman"/>
          <w:b w:val="0"/>
          <w:sz w:val="28"/>
          <w:szCs w:val="28"/>
        </w:rPr>
        <w:t>4</w:t>
      </w:r>
      <w:r w:rsidRPr="0013309E">
        <w:rPr>
          <w:rFonts w:ascii="Times New Roman" w:hAnsi="Times New Roman" w:cs="Times New Roman"/>
          <w:b w:val="0"/>
          <w:sz w:val="28"/>
          <w:szCs w:val="28"/>
        </w:rPr>
        <w:t xml:space="preserve"> г. № </w:t>
      </w:r>
      <w:r w:rsidR="002C0857">
        <w:rPr>
          <w:rFonts w:ascii="Times New Roman" w:hAnsi="Times New Roman" w:cs="Times New Roman"/>
          <w:b w:val="0"/>
          <w:sz w:val="28"/>
          <w:szCs w:val="28"/>
        </w:rPr>
        <w:t>1000</w:t>
      </w:r>
      <w:r w:rsidRPr="0013309E">
        <w:rPr>
          <w:rFonts w:ascii="Times New Roman" w:hAnsi="Times New Roman" w:cs="Times New Roman"/>
          <w:b w:val="0"/>
          <w:sz w:val="28"/>
          <w:szCs w:val="28"/>
        </w:rPr>
        <w:t xml:space="preserve"> «</w:t>
      </w:r>
      <w:r>
        <w:rPr>
          <w:rFonts w:ascii="Times New Roman" w:hAnsi="Times New Roman" w:cs="Times New Roman"/>
          <w:b w:val="0"/>
          <w:sz w:val="28"/>
          <w:szCs w:val="28"/>
        </w:rPr>
        <w:t>О внесении изменения в постановление администрации муниципального образования Мостовский район от 7 июля 2021 г № 784 «</w:t>
      </w:r>
      <w:r w:rsidRPr="0013309E">
        <w:rPr>
          <w:rFonts w:ascii="Times New Roman" w:hAnsi="Times New Roman" w:cs="Times New Roman"/>
          <w:b w:val="0"/>
          <w:sz w:val="28"/>
          <w:szCs w:val="28"/>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Мостовский район</w:t>
      </w:r>
      <w:r w:rsidRPr="002A6C46">
        <w:rPr>
          <w:rFonts w:ascii="Times New Roman" w:hAnsi="Times New Roman" w:cs="Times New Roman"/>
          <w:b w:val="0"/>
          <w:sz w:val="28"/>
          <w:szCs w:val="28"/>
        </w:rPr>
        <w:t>»</w:t>
      </w:r>
      <w:r w:rsidR="00EA01E6" w:rsidRPr="00EA01E6">
        <w:rPr>
          <w:rFonts w:ascii="Times New Roman" w:hAnsi="Times New Roman" w:cs="Times New Roman"/>
          <w:b w:val="0"/>
          <w:sz w:val="28"/>
          <w:szCs w:val="28"/>
        </w:rPr>
        <w:t xml:space="preserve">, </w:t>
      </w:r>
      <w:r w:rsidR="002C0857" w:rsidRPr="00EA01E6">
        <w:rPr>
          <w:rFonts w:ascii="Times New Roman" w:hAnsi="Times New Roman" w:cs="Times New Roman"/>
          <w:b w:val="0"/>
          <w:sz w:val="28"/>
          <w:szCs w:val="28"/>
        </w:rPr>
        <w:t>разработан</w:t>
      </w:r>
      <w:r w:rsidR="002C0857">
        <w:rPr>
          <w:rFonts w:ascii="Times New Roman" w:hAnsi="Times New Roman" w:cs="Times New Roman"/>
          <w:b w:val="0"/>
          <w:sz w:val="28"/>
          <w:szCs w:val="28"/>
        </w:rPr>
        <w:t>ы</w:t>
      </w:r>
      <w:r w:rsidR="002C0857" w:rsidRPr="00EA01E6">
        <w:rPr>
          <w:rFonts w:ascii="Times New Roman" w:hAnsi="Times New Roman" w:cs="Times New Roman"/>
          <w:b w:val="0"/>
          <w:sz w:val="28"/>
          <w:szCs w:val="28"/>
        </w:rPr>
        <w:t xml:space="preserve"> в соответствии</w:t>
      </w:r>
      <w:proofErr w:type="gramEnd"/>
      <w:r w:rsidR="002C0857" w:rsidRPr="00EA01E6">
        <w:rPr>
          <w:rFonts w:ascii="Times New Roman" w:hAnsi="Times New Roman" w:cs="Times New Roman"/>
          <w:b w:val="0"/>
          <w:sz w:val="28"/>
          <w:szCs w:val="28"/>
        </w:rPr>
        <w:t xml:space="preserve"> </w:t>
      </w:r>
      <w:proofErr w:type="gramStart"/>
      <w:r w:rsidR="002C0857" w:rsidRPr="00EA01E6">
        <w:rPr>
          <w:rFonts w:ascii="Times New Roman" w:hAnsi="Times New Roman" w:cs="Times New Roman"/>
          <w:b w:val="0"/>
          <w:sz w:val="28"/>
          <w:szCs w:val="28"/>
        </w:rPr>
        <w:t xml:space="preserve">с </w:t>
      </w:r>
      <w:r w:rsidR="002C0857" w:rsidRPr="00EA01E6">
        <w:rPr>
          <w:rFonts w:ascii="Times New Roman" w:eastAsia="Sylfaen" w:hAnsi="Times New Roman" w:cs="Times New Roman"/>
          <w:b w:val="0"/>
          <w:sz w:val="28"/>
          <w:szCs w:val="28"/>
        </w:rPr>
        <w:t>постановлением Правительства Российской Федерации от 25 октября 2023 г. № 178</w:t>
      </w:r>
      <w:r w:rsidR="002C0857">
        <w:rPr>
          <w:rFonts w:ascii="Times New Roman" w:eastAsia="Sylfaen" w:hAnsi="Times New Roman" w:cs="Times New Roman"/>
          <w:b w:val="0"/>
          <w:sz w:val="28"/>
          <w:szCs w:val="28"/>
        </w:rPr>
        <w:t>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2C0857" w:rsidRPr="002C0857">
        <w:rPr>
          <w:rFonts w:ascii="Times New Roman" w:eastAsia="Sylfaen" w:hAnsi="Times New Roman" w:cs="Times New Roman"/>
          <w:b w:val="0"/>
          <w:sz w:val="28"/>
          <w:szCs w:val="28"/>
        </w:rPr>
        <w:t xml:space="preserve"> </w:t>
      </w:r>
      <w:r w:rsidR="002C0857" w:rsidRPr="00EA01E6">
        <w:rPr>
          <w:rFonts w:ascii="Times New Roman" w:eastAsia="Sylfaen" w:hAnsi="Times New Roman" w:cs="Times New Roman"/>
          <w:b w:val="0"/>
          <w:sz w:val="28"/>
          <w:szCs w:val="28"/>
        </w:rPr>
        <w:t>(далее - Постановление Правительства Российской Фе</w:t>
      </w:r>
      <w:r w:rsidR="002C0857">
        <w:rPr>
          <w:rFonts w:ascii="Times New Roman" w:eastAsia="Sylfaen" w:hAnsi="Times New Roman" w:cs="Times New Roman"/>
          <w:b w:val="0"/>
          <w:sz w:val="28"/>
          <w:szCs w:val="28"/>
        </w:rPr>
        <w:t xml:space="preserve">дерации от 25 октября 2023 г. </w:t>
      </w:r>
      <w:r w:rsidR="002C0857" w:rsidRPr="00EA01E6">
        <w:rPr>
          <w:rFonts w:ascii="Times New Roman" w:eastAsia="Sylfaen" w:hAnsi="Times New Roman" w:cs="Times New Roman"/>
          <w:b w:val="0"/>
          <w:sz w:val="28"/>
          <w:szCs w:val="28"/>
        </w:rPr>
        <w:t>№ 178</w:t>
      </w:r>
      <w:r w:rsidR="002C0857">
        <w:rPr>
          <w:rFonts w:ascii="Times New Roman" w:eastAsia="Sylfaen" w:hAnsi="Times New Roman" w:cs="Times New Roman"/>
          <w:b w:val="0"/>
          <w:sz w:val="28"/>
          <w:szCs w:val="28"/>
        </w:rPr>
        <w:t>1</w:t>
      </w:r>
      <w:r w:rsidR="002C0857" w:rsidRPr="00EA01E6">
        <w:rPr>
          <w:rFonts w:ascii="Times New Roman" w:eastAsia="Sylfaen" w:hAnsi="Times New Roman" w:cs="Times New Roman"/>
          <w:b w:val="0"/>
          <w:sz w:val="28"/>
          <w:szCs w:val="28"/>
        </w:rPr>
        <w:t>)</w:t>
      </w:r>
      <w:r w:rsidR="002C0857">
        <w:rPr>
          <w:rFonts w:ascii="Times New Roman" w:eastAsia="Sylfaen" w:hAnsi="Times New Roman" w:cs="Times New Roman"/>
          <w:b w:val="0"/>
          <w:sz w:val="28"/>
          <w:szCs w:val="28"/>
        </w:rPr>
        <w:t>,</w:t>
      </w:r>
      <w:r w:rsidR="002C0857">
        <w:rPr>
          <w:rFonts w:ascii="Times New Roman" w:hAnsi="Times New Roman" w:cs="Times New Roman"/>
          <w:b w:val="0"/>
          <w:sz w:val="28"/>
          <w:szCs w:val="28"/>
        </w:rPr>
        <w:t xml:space="preserve"> </w:t>
      </w:r>
      <w:r w:rsidR="00EA01E6" w:rsidRPr="00EA01E6">
        <w:rPr>
          <w:rFonts w:ascii="Times New Roman" w:hAnsi="Times New Roman" w:cs="Times New Roman"/>
          <w:b w:val="0"/>
          <w:sz w:val="28"/>
          <w:szCs w:val="28"/>
        </w:rPr>
        <w:t xml:space="preserve">с </w:t>
      </w:r>
      <w:r w:rsidR="00EA01E6" w:rsidRPr="00EA01E6">
        <w:rPr>
          <w:rFonts w:ascii="Times New Roman" w:eastAsia="Sylfaen" w:hAnsi="Times New Roman" w:cs="Times New Roman"/>
          <w:b w:val="0"/>
          <w:sz w:val="28"/>
          <w:szCs w:val="28"/>
        </w:rPr>
        <w:t>постановлением Правительства Российской Федерации от</w:t>
      </w:r>
      <w:proofErr w:type="gramEnd"/>
      <w:r w:rsidR="00EA01E6" w:rsidRPr="00EA01E6">
        <w:rPr>
          <w:rFonts w:ascii="Times New Roman" w:eastAsia="Sylfaen" w:hAnsi="Times New Roman" w:cs="Times New Roman"/>
          <w:b w:val="0"/>
          <w:sz w:val="28"/>
          <w:szCs w:val="28"/>
        </w:rPr>
        <w:t xml:space="preserve"> </w:t>
      </w:r>
      <w:proofErr w:type="gramStart"/>
      <w:r w:rsidR="00EA01E6" w:rsidRPr="00EA01E6">
        <w:rPr>
          <w:rFonts w:ascii="Times New Roman" w:eastAsia="Sylfaen" w:hAnsi="Times New Roman" w:cs="Times New Roman"/>
          <w:b w:val="0"/>
          <w:sz w:val="28"/>
          <w:szCs w:val="28"/>
        </w:rPr>
        <w:t>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проведения отборов получателей указанных субсидий, в том числе грантов в форме субсидий» (далее - Постановление</w:t>
      </w:r>
      <w:proofErr w:type="gramEnd"/>
      <w:r w:rsidR="00EA01E6" w:rsidRPr="00EA01E6">
        <w:rPr>
          <w:rFonts w:ascii="Times New Roman" w:eastAsia="Sylfaen" w:hAnsi="Times New Roman" w:cs="Times New Roman"/>
          <w:b w:val="0"/>
          <w:sz w:val="28"/>
          <w:szCs w:val="28"/>
        </w:rPr>
        <w:t xml:space="preserve"> </w:t>
      </w:r>
      <w:proofErr w:type="gramStart"/>
      <w:r w:rsidR="00EA01E6" w:rsidRPr="00EA01E6">
        <w:rPr>
          <w:rFonts w:ascii="Times New Roman" w:eastAsia="Sylfaen" w:hAnsi="Times New Roman" w:cs="Times New Roman"/>
          <w:b w:val="0"/>
          <w:sz w:val="28"/>
          <w:szCs w:val="28"/>
        </w:rPr>
        <w:t xml:space="preserve">Правительства Российской Федерации от 25 октября 2023 г.   № 1782), </w:t>
      </w:r>
      <w:r w:rsidR="00EA01E6" w:rsidRPr="00EA01E6">
        <w:rPr>
          <w:rFonts w:ascii="Times New Roman" w:eastAsia="Sylfaen" w:hAnsi="Times New Roman"/>
          <w:b w:val="0"/>
          <w:sz w:val="28"/>
          <w:szCs w:val="28"/>
        </w:rPr>
        <w:t>постановлением главы администрации (</w:t>
      </w:r>
      <w:r w:rsidR="002C0857">
        <w:rPr>
          <w:rFonts w:ascii="Times New Roman" w:eastAsia="Sylfaen" w:hAnsi="Times New Roman"/>
          <w:b w:val="0"/>
          <w:sz w:val="28"/>
          <w:szCs w:val="28"/>
        </w:rPr>
        <w:t>Г</w:t>
      </w:r>
      <w:r w:rsidR="00EA01E6" w:rsidRPr="00EA01E6">
        <w:rPr>
          <w:rFonts w:ascii="Times New Roman" w:eastAsia="Sylfaen" w:hAnsi="Times New Roman"/>
          <w:b w:val="0"/>
          <w:sz w:val="28"/>
          <w:szCs w:val="28"/>
        </w:rPr>
        <w:t>убернатора) Краснодарского края от 25 июля 2017 г. № 550 «Об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w:t>
      </w:r>
      <w:r w:rsidR="00F87234">
        <w:rPr>
          <w:rFonts w:ascii="Times New Roman" w:eastAsia="Sylfaen" w:hAnsi="Times New Roman"/>
          <w:b w:val="0"/>
          <w:sz w:val="28"/>
          <w:szCs w:val="28"/>
        </w:rPr>
        <w:t xml:space="preserve"> (далее</w:t>
      </w:r>
      <w:r w:rsidR="00F87234" w:rsidRPr="00F87234">
        <w:rPr>
          <w:rFonts w:ascii="Times New Roman" w:eastAsia="Sylfaen" w:hAnsi="Times New Roman"/>
          <w:b w:val="0"/>
          <w:sz w:val="28"/>
          <w:szCs w:val="28"/>
        </w:rPr>
        <w:t xml:space="preserve"> </w:t>
      </w:r>
      <w:r w:rsidR="00F87234" w:rsidRPr="00EA01E6">
        <w:rPr>
          <w:rFonts w:ascii="Times New Roman" w:eastAsia="Sylfaen" w:hAnsi="Times New Roman"/>
          <w:b w:val="0"/>
          <w:sz w:val="28"/>
          <w:szCs w:val="28"/>
        </w:rPr>
        <w:t>постановлением главы администрации (</w:t>
      </w:r>
      <w:r w:rsidR="00F87234">
        <w:rPr>
          <w:rFonts w:ascii="Times New Roman" w:eastAsia="Sylfaen" w:hAnsi="Times New Roman"/>
          <w:b w:val="0"/>
          <w:sz w:val="28"/>
          <w:szCs w:val="28"/>
        </w:rPr>
        <w:t>Г</w:t>
      </w:r>
      <w:r w:rsidR="00F87234" w:rsidRPr="00EA01E6">
        <w:rPr>
          <w:rFonts w:ascii="Times New Roman" w:eastAsia="Sylfaen" w:hAnsi="Times New Roman"/>
          <w:b w:val="0"/>
          <w:sz w:val="28"/>
          <w:szCs w:val="28"/>
        </w:rPr>
        <w:t>убернатора) Краснодарског</w:t>
      </w:r>
      <w:r w:rsidR="00F87234">
        <w:rPr>
          <w:rFonts w:ascii="Times New Roman" w:eastAsia="Sylfaen" w:hAnsi="Times New Roman"/>
          <w:b w:val="0"/>
          <w:sz w:val="28"/>
          <w:szCs w:val="28"/>
        </w:rPr>
        <w:t>о края от 25 июля 2017 г. № 550)</w:t>
      </w:r>
      <w:r w:rsidR="00EA01E6" w:rsidRPr="00EA01E6">
        <w:rPr>
          <w:rFonts w:ascii="Times New Roman" w:eastAsia="Sylfaen" w:hAnsi="Times New Roman"/>
          <w:b w:val="0"/>
          <w:sz w:val="28"/>
          <w:szCs w:val="28"/>
        </w:rPr>
        <w:t xml:space="preserve">, </w:t>
      </w:r>
      <w:r w:rsidR="0093792C" w:rsidRPr="0093792C">
        <w:rPr>
          <w:rFonts w:ascii="Times New Roman" w:hAnsi="Times New Roman" w:cs="Times New Roman"/>
          <w:b w:val="0"/>
          <w:sz w:val="28"/>
          <w:szCs w:val="28"/>
        </w:rPr>
        <w:t>постановлением администрации муниципального образования</w:t>
      </w:r>
      <w:proofErr w:type="gramEnd"/>
      <w:r w:rsidR="0093792C" w:rsidRPr="0093792C">
        <w:rPr>
          <w:rFonts w:ascii="Times New Roman" w:hAnsi="Times New Roman" w:cs="Times New Roman"/>
          <w:b w:val="0"/>
          <w:sz w:val="28"/>
          <w:szCs w:val="28"/>
        </w:rPr>
        <w:t xml:space="preserve"> </w:t>
      </w:r>
      <w:proofErr w:type="gramStart"/>
      <w:r w:rsidR="0093792C" w:rsidRPr="0093792C">
        <w:rPr>
          <w:rFonts w:ascii="Times New Roman" w:hAnsi="Times New Roman" w:cs="Times New Roman"/>
          <w:b w:val="0"/>
          <w:sz w:val="28"/>
          <w:szCs w:val="28"/>
        </w:rPr>
        <w:t>Мостовский район от 27 октября 2023 г. № 1324 «Об утверждении Порядка проведения оценки регулирующего воздействия проектов муниципальных нормативных правовых актов муниципального образования Мостовский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roofErr w:type="gramEnd"/>
    </w:p>
    <w:p w:rsidR="00EA01E6" w:rsidRPr="00EA01E6" w:rsidRDefault="00EA01E6" w:rsidP="00EA01E6">
      <w:pPr>
        <w:autoSpaceDE w:val="0"/>
        <w:autoSpaceDN w:val="0"/>
        <w:adjustRightInd w:val="0"/>
        <w:spacing w:after="0" w:line="240" w:lineRule="auto"/>
        <w:ind w:right="-1" w:firstLine="567"/>
        <w:contextualSpacing/>
        <w:jc w:val="both"/>
        <w:rPr>
          <w:rFonts w:ascii="Times New Roman" w:hAnsi="Times New Roman" w:cs="Times New Roman"/>
          <w:sz w:val="28"/>
          <w:szCs w:val="28"/>
        </w:rPr>
      </w:pPr>
      <w:proofErr w:type="gramStart"/>
      <w:r w:rsidRPr="00EA01E6">
        <w:rPr>
          <w:rFonts w:ascii="Times New Roman" w:hAnsi="Times New Roman"/>
          <w:sz w:val="28"/>
          <w:szCs w:val="28"/>
        </w:rPr>
        <w:t xml:space="preserve">Проект МНПА определяет </w:t>
      </w:r>
      <w:r w:rsidRPr="00EA01E6">
        <w:rPr>
          <w:rFonts w:ascii="Times New Roman" w:eastAsia="Calibri" w:hAnsi="Times New Roman" w:cs="Times New Roman"/>
          <w:sz w:val="28"/>
          <w:szCs w:val="28"/>
        </w:rPr>
        <w:t xml:space="preserve">условия и механизм предоставления субсидий </w:t>
      </w:r>
      <w:r w:rsidRPr="00EA01E6">
        <w:rPr>
          <w:rFonts w:ascii="Times New Roman" w:hAnsi="Times New Roman" w:cs="Times New Roman"/>
          <w:sz w:val="28"/>
          <w:szCs w:val="28"/>
        </w:rPr>
        <w:t xml:space="preserve">гражданам, ведущим личное подсобное хозяйство, в том числе гражданам, </w:t>
      </w:r>
      <w:r w:rsidRPr="00EA01E6">
        <w:rPr>
          <w:rFonts w:ascii="Times New Roman" w:eastAsia="Calibri" w:hAnsi="Times New Roman" w:cs="Times New Roman"/>
          <w:sz w:val="28"/>
          <w:szCs w:val="28"/>
        </w:rPr>
        <w:t>применяющим специальный налоговый режим «Налог на профессиональный доход»</w:t>
      </w:r>
      <w:r w:rsidRPr="00EA01E6">
        <w:rPr>
          <w:rFonts w:ascii="Times New Roman" w:hAnsi="Times New Roman" w:cs="Times New Roman"/>
          <w:sz w:val="28"/>
          <w:szCs w:val="28"/>
        </w:rPr>
        <w:t xml:space="preserve">, крестьянским (фермерским) хозяйствам, индивидуальным </w:t>
      </w:r>
      <w:r w:rsidRPr="00EA01E6">
        <w:rPr>
          <w:rFonts w:ascii="Times New Roman" w:hAnsi="Times New Roman" w:cs="Times New Roman"/>
          <w:sz w:val="28"/>
          <w:szCs w:val="28"/>
        </w:rPr>
        <w:lastRenderedPageBreak/>
        <w:t>предпринимателям, осуществляющим деятельность в области сельскохозяйственного производства (</w:t>
      </w:r>
      <w:r w:rsidRPr="00EA01E6">
        <w:rPr>
          <w:rFonts w:ascii="Times New Roman" w:eastAsia="Calibri" w:hAnsi="Times New Roman" w:cs="Times New Roman"/>
          <w:sz w:val="28"/>
          <w:szCs w:val="28"/>
        </w:rPr>
        <w:t>за вычетом транспортных расходов</w:t>
      </w:r>
      <w:r w:rsidRPr="00EA01E6">
        <w:rPr>
          <w:rFonts w:ascii="Times New Roman" w:hAnsi="Times New Roman" w:cs="Times New Roman"/>
          <w:sz w:val="28"/>
          <w:szCs w:val="28"/>
        </w:rPr>
        <w:t xml:space="preserve">), на </w:t>
      </w:r>
      <w:r w:rsidRPr="00EA01E6">
        <w:rPr>
          <w:rFonts w:ascii="Times New Roman" w:eastAsia="Calibri" w:hAnsi="Times New Roman" w:cs="Times New Roman"/>
          <w:sz w:val="28"/>
          <w:szCs w:val="28"/>
        </w:rPr>
        <w:t xml:space="preserve">возмещение части затрат на развитие сельскохозяйственного производства в рамках государственной </w:t>
      </w:r>
      <w:hyperlink r:id="rId8" w:history="1">
        <w:r w:rsidRPr="00EA01E6">
          <w:rPr>
            <w:rFonts w:ascii="Times New Roman" w:eastAsia="Calibri" w:hAnsi="Times New Roman" w:cs="Times New Roman"/>
            <w:sz w:val="28"/>
            <w:szCs w:val="28"/>
          </w:rPr>
          <w:t>программы</w:t>
        </w:r>
      </w:hyperlink>
      <w:r w:rsidRPr="00EA01E6">
        <w:rPr>
          <w:rFonts w:ascii="Times New Roman" w:eastAsia="Calibri" w:hAnsi="Times New Roman" w:cs="Times New Roman"/>
          <w:sz w:val="28"/>
          <w:szCs w:val="28"/>
        </w:rPr>
        <w:t xml:space="preserve"> Краснодарского края «Развитие сельского хозяйства и регулирование рынков</w:t>
      </w:r>
      <w:proofErr w:type="gramEnd"/>
      <w:r w:rsidRPr="00EA01E6">
        <w:rPr>
          <w:rFonts w:ascii="Times New Roman" w:eastAsia="Calibri" w:hAnsi="Times New Roman" w:cs="Times New Roman"/>
          <w:sz w:val="28"/>
          <w:szCs w:val="28"/>
        </w:rPr>
        <w:t xml:space="preserve">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sidRPr="00EA01E6">
        <w:rPr>
          <w:rFonts w:ascii="Times New Roman" w:hAnsi="Times New Roman" w:cs="Times New Roman"/>
          <w:sz w:val="28"/>
          <w:szCs w:val="28"/>
        </w:rPr>
        <w:t xml:space="preserve"> </w:t>
      </w:r>
      <w:r w:rsidRPr="00EA01E6">
        <w:rPr>
          <w:rFonts w:ascii="Times New Roman" w:eastAsia="Calibri" w:hAnsi="Times New Roman" w:cs="Times New Roman"/>
          <w:sz w:val="28"/>
          <w:szCs w:val="28"/>
        </w:rPr>
        <w:t xml:space="preserve">за счет средств бюджета Краснодарского края, передаваемых муниципальному образованию </w:t>
      </w:r>
      <w:r w:rsidR="00B644DA">
        <w:rPr>
          <w:rFonts w:ascii="Times New Roman" w:eastAsia="Calibri" w:hAnsi="Times New Roman" w:cs="Times New Roman"/>
          <w:sz w:val="28"/>
          <w:szCs w:val="28"/>
        </w:rPr>
        <w:t>Мостовский</w:t>
      </w:r>
      <w:r w:rsidRPr="00EA01E6">
        <w:rPr>
          <w:rFonts w:ascii="Times New Roman" w:eastAsia="Calibri" w:hAnsi="Times New Roman" w:cs="Times New Roman"/>
          <w:sz w:val="28"/>
          <w:szCs w:val="28"/>
        </w:rPr>
        <w:t xml:space="preserve"> район в порядке межбюджетных отношений.</w:t>
      </w:r>
      <w:r w:rsidRPr="00EA01E6">
        <w:rPr>
          <w:rFonts w:ascii="Times New Roman" w:hAnsi="Times New Roman" w:cs="Times New Roman"/>
          <w:sz w:val="28"/>
          <w:szCs w:val="28"/>
        </w:rPr>
        <w:t xml:space="preserve"> </w:t>
      </w:r>
    </w:p>
    <w:p w:rsidR="00EA01E6" w:rsidRDefault="00EA01E6" w:rsidP="00EA01E6">
      <w:pPr>
        <w:spacing w:after="0" w:line="240" w:lineRule="auto"/>
        <w:jc w:val="both"/>
        <w:outlineLvl w:val="0"/>
        <w:rPr>
          <w:rFonts w:ascii="Times New Roman" w:eastAsiaTheme="minorEastAsia" w:hAnsi="Times New Roman" w:cs="Times New Roman"/>
          <w:sz w:val="28"/>
          <w:szCs w:val="28"/>
          <w:lang w:eastAsia="ru-RU"/>
        </w:rPr>
      </w:pPr>
    </w:p>
    <w:p w:rsidR="00EA01E6" w:rsidRPr="00EA01E6" w:rsidRDefault="00EA01E6" w:rsidP="00EA01E6">
      <w:pPr>
        <w:spacing w:after="0" w:line="240" w:lineRule="auto"/>
        <w:ind w:firstLine="540"/>
        <w:jc w:val="both"/>
        <w:outlineLvl w:val="0"/>
        <w:rPr>
          <w:rFonts w:ascii="Times New Roman" w:eastAsia="Times New Roman" w:hAnsi="Times New Roman" w:cs="Times New Roman"/>
          <w:sz w:val="28"/>
          <w:szCs w:val="28"/>
          <w:lang w:eastAsia="ru-RU"/>
        </w:rPr>
      </w:pPr>
      <w:r w:rsidRPr="00EA01E6">
        <w:rPr>
          <w:rFonts w:ascii="Times New Roman" w:eastAsia="Times New Roman" w:hAnsi="Times New Roman" w:cs="Times New Roman"/>
          <w:sz w:val="28"/>
          <w:szCs w:val="28"/>
          <w:lang w:eastAsia="ru-RU"/>
        </w:rPr>
        <w:t xml:space="preserve">1.6.1.  Степень регулирующего воздействия -  высокая.   </w:t>
      </w:r>
    </w:p>
    <w:p w:rsidR="00EA01E6" w:rsidRPr="00EA01E6" w:rsidRDefault="00EA01E6" w:rsidP="00EA01E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Проект муниципального нормативного правового акта содержит положения, устанавливающие новые обязанности для субъектов предпринимательской и инвестиционной деятельности. </w:t>
      </w:r>
    </w:p>
    <w:p w:rsidR="00EA01E6" w:rsidRPr="00EA01E6" w:rsidRDefault="00EA01E6" w:rsidP="00EA01E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1.7. Контактная информация исполнителя в регулирующем органе:</w:t>
      </w:r>
    </w:p>
    <w:p w:rsidR="00EA01E6" w:rsidRPr="00EA01E6" w:rsidRDefault="00EA01E6" w:rsidP="00EA01E6">
      <w:pPr>
        <w:widowControl w:val="0"/>
        <w:spacing w:after="0" w:line="240" w:lineRule="auto"/>
        <w:rPr>
          <w:rFonts w:ascii="Times New Roman" w:hAnsi="Times New Roman" w:cs="Times New Roman"/>
          <w:sz w:val="28"/>
          <w:szCs w:val="28"/>
        </w:rPr>
      </w:pPr>
      <w:r w:rsidRPr="00EA01E6">
        <w:rPr>
          <w:rFonts w:ascii="Times New Roman" w:hAnsi="Times New Roman" w:cs="Times New Roman"/>
          <w:sz w:val="28"/>
          <w:szCs w:val="28"/>
        </w:rPr>
        <w:tab/>
        <w:t xml:space="preserve">Ф.И.О. – </w:t>
      </w:r>
      <w:r w:rsidR="00B644DA">
        <w:rPr>
          <w:rFonts w:ascii="Times New Roman" w:hAnsi="Times New Roman" w:cs="Times New Roman"/>
          <w:sz w:val="28"/>
          <w:szCs w:val="28"/>
        </w:rPr>
        <w:t>Приходько Светлана Владимировна</w:t>
      </w:r>
      <w:r w:rsidRPr="00EA01E6">
        <w:rPr>
          <w:rFonts w:ascii="Times New Roman" w:hAnsi="Times New Roman" w:cs="Times New Roman"/>
          <w:sz w:val="28"/>
          <w:szCs w:val="28"/>
        </w:rPr>
        <w:t xml:space="preserve">. </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Должность: ведущий специалист отдела </w:t>
      </w:r>
      <w:r w:rsidR="00E7539A">
        <w:rPr>
          <w:rFonts w:ascii="Times New Roman" w:eastAsiaTheme="minorEastAsia" w:hAnsi="Times New Roman" w:cs="Times New Roman"/>
          <w:sz w:val="28"/>
          <w:szCs w:val="28"/>
          <w:lang w:eastAsia="ru-RU"/>
        </w:rPr>
        <w:t>развития малых форм хозяйствования и растениеводства управления сельского хозяйства</w:t>
      </w:r>
      <w:r w:rsidRPr="00EA01E6">
        <w:rPr>
          <w:rFonts w:ascii="Times New Roman" w:eastAsiaTheme="minorEastAsia" w:hAnsi="Times New Roman" w:cs="Times New Roman"/>
          <w:sz w:val="28"/>
          <w:szCs w:val="28"/>
          <w:lang w:eastAsia="ru-RU"/>
        </w:rPr>
        <w:t xml:space="preserve"> администра</w:t>
      </w:r>
      <w:r w:rsidR="00B644DA">
        <w:rPr>
          <w:rFonts w:ascii="Times New Roman" w:eastAsiaTheme="minorEastAsia" w:hAnsi="Times New Roman" w:cs="Times New Roman"/>
          <w:sz w:val="28"/>
          <w:szCs w:val="28"/>
          <w:lang w:eastAsia="ru-RU"/>
        </w:rPr>
        <w:t>ции муниципального образования Мостовский р</w:t>
      </w:r>
      <w:r w:rsidRPr="00EA01E6">
        <w:rPr>
          <w:rFonts w:ascii="Times New Roman" w:eastAsiaTheme="minorEastAsia" w:hAnsi="Times New Roman" w:cs="Times New Roman"/>
          <w:sz w:val="28"/>
          <w:szCs w:val="28"/>
          <w:lang w:eastAsia="ru-RU"/>
        </w:rPr>
        <w:t xml:space="preserve">айон </w:t>
      </w:r>
    </w:p>
    <w:p w:rsidR="00EA01E6" w:rsidRPr="001D6F30" w:rsidRDefault="00EA01E6" w:rsidP="001D6F3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01E6">
        <w:rPr>
          <w:rFonts w:ascii="Times New Roman" w:eastAsiaTheme="minorEastAsia" w:hAnsi="Times New Roman" w:cs="Times New Roman"/>
          <w:sz w:val="28"/>
          <w:szCs w:val="28"/>
          <w:lang w:eastAsia="ru-RU"/>
        </w:rPr>
        <w:t xml:space="preserve">Тел.: </w:t>
      </w:r>
      <w:r w:rsidR="001D6F30" w:rsidRPr="002C0857">
        <w:rPr>
          <w:rFonts w:ascii="Times New Roman" w:eastAsiaTheme="minorEastAsia" w:hAnsi="Times New Roman" w:cs="Times New Roman"/>
          <w:sz w:val="28"/>
          <w:szCs w:val="28"/>
          <w:lang w:eastAsia="ru-RU"/>
        </w:rPr>
        <w:t>8(86192)5-12-33</w:t>
      </w:r>
      <w:r w:rsidRPr="00EA01E6">
        <w:rPr>
          <w:rFonts w:ascii="Times New Roman" w:eastAsiaTheme="minorEastAsia" w:hAnsi="Times New Roman" w:cs="Times New Roman"/>
          <w:sz w:val="28"/>
          <w:szCs w:val="28"/>
          <w:lang w:eastAsia="ru-RU"/>
        </w:rPr>
        <w:t xml:space="preserve">.  Адрес электронной почты: </w:t>
      </w:r>
      <w:hyperlink r:id="rId9" w:history="1">
        <w:r w:rsidR="001D6F30" w:rsidRPr="00C00D2B">
          <w:rPr>
            <w:rStyle w:val="a6"/>
            <w:rFonts w:ascii="Times New Roman" w:hAnsi="Times New Roman" w:cs="Times New Roman"/>
            <w:sz w:val="28"/>
            <w:szCs w:val="28"/>
            <w:lang w:val="en-US"/>
          </w:rPr>
          <w:t>ush</w:t>
        </w:r>
        <w:r w:rsidR="001D6F30" w:rsidRPr="00C00D2B">
          <w:rPr>
            <w:rStyle w:val="a6"/>
            <w:rFonts w:ascii="Times New Roman" w:hAnsi="Times New Roman" w:cs="Times New Roman"/>
            <w:sz w:val="28"/>
            <w:szCs w:val="28"/>
          </w:rPr>
          <w:t>292@msh.krasnodar.ru</w:t>
        </w:r>
      </w:hyperlink>
    </w:p>
    <w:p w:rsidR="001D6F30" w:rsidRPr="001D6F30" w:rsidRDefault="001D6F30" w:rsidP="001D6F30">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2. Описание проблемы, на решение которой направлено предлагаемое правовое регулирование: </w:t>
      </w:r>
      <w:r w:rsidRPr="00EA01E6">
        <w:rPr>
          <w:rFonts w:ascii="Times New Roman" w:eastAsiaTheme="minorEastAsia" w:hAnsi="Times New Roman" w:cs="Times New Roman"/>
          <w:sz w:val="28"/>
          <w:szCs w:val="28"/>
          <w:lang w:eastAsia="ru-RU"/>
        </w:rPr>
        <w:tab/>
      </w:r>
    </w:p>
    <w:p w:rsidR="009B5E54" w:rsidRPr="00EA01E6" w:rsidRDefault="00EA01E6" w:rsidP="009B5E54">
      <w:pPr>
        <w:spacing w:after="0" w:line="240" w:lineRule="auto"/>
        <w:ind w:firstLine="709"/>
        <w:jc w:val="both"/>
        <w:rPr>
          <w:rFonts w:ascii="Times New Roman" w:eastAsia="Sylfaen" w:hAnsi="Times New Roman" w:cs="Times New Roman"/>
          <w:sz w:val="28"/>
          <w:szCs w:val="28"/>
        </w:rPr>
      </w:pPr>
      <w:r w:rsidRPr="00EA01E6">
        <w:rPr>
          <w:rFonts w:ascii="Times New Roman" w:eastAsia="Sylfaen" w:hAnsi="Times New Roman" w:cs="Times New Roman"/>
          <w:sz w:val="28"/>
          <w:szCs w:val="28"/>
        </w:rPr>
        <w:t xml:space="preserve">Несоответствие действующего порядка предоставления субсидий постановлению Правительства Российской Федерации от 25 октября 2023 г. </w:t>
      </w:r>
      <w:r w:rsidR="00E7539A">
        <w:rPr>
          <w:rFonts w:ascii="Times New Roman" w:eastAsia="Sylfaen" w:hAnsi="Times New Roman" w:cs="Times New Roman"/>
          <w:sz w:val="28"/>
          <w:szCs w:val="28"/>
        </w:rPr>
        <w:t xml:space="preserve">   </w:t>
      </w:r>
      <w:r w:rsidR="009B5E54">
        <w:rPr>
          <w:rFonts w:ascii="Times New Roman" w:eastAsia="Sylfaen" w:hAnsi="Times New Roman" w:cs="Times New Roman"/>
          <w:sz w:val="28"/>
          <w:szCs w:val="28"/>
        </w:rPr>
        <w:t xml:space="preserve">№ 1782, </w:t>
      </w:r>
      <w:r w:rsidR="009B5E54" w:rsidRPr="00EA01E6">
        <w:rPr>
          <w:rFonts w:ascii="Times New Roman" w:eastAsia="Sylfaen" w:hAnsi="Times New Roman"/>
          <w:sz w:val="28"/>
          <w:szCs w:val="28"/>
        </w:rPr>
        <w:t>постановлени</w:t>
      </w:r>
      <w:r w:rsidR="009B5E54">
        <w:rPr>
          <w:rFonts w:ascii="Times New Roman" w:eastAsia="Sylfaen" w:hAnsi="Times New Roman"/>
          <w:sz w:val="28"/>
          <w:szCs w:val="28"/>
        </w:rPr>
        <w:t>ю</w:t>
      </w:r>
      <w:r w:rsidR="009B5E54" w:rsidRPr="00EA01E6">
        <w:rPr>
          <w:rFonts w:ascii="Times New Roman" w:eastAsia="Sylfaen" w:hAnsi="Times New Roman"/>
          <w:sz w:val="28"/>
          <w:szCs w:val="28"/>
        </w:rPr>
        <w:t xml:space="preserve"> главы администрации (</w:t>
      </w:r>
      <w:r w:rsidR="009B5E54">
        <w:rPr>
          <w:rFonts w:ascii="Times New Roman" w:eastAsia="Sylfaen" w:hAnsi="Times New Roman"/>
          <w:b/>
          <w:sz w:val="28"/>
          <w:szCs w:val="28"/>
        </w:rPr>
        <w:t>Г</w:t>
      </w:r>
      <w:r w:rsidR="009B5E54" w:rsidRPr="00EA01E6">
        <w:rPr>
          <w:rFonts w:ascii="Times New Roman" w:eastAsia="Sylfaen" w:hAnsi="Times New Roman"/>
          <w:sz w:val="28"/>
          <w:szCs w:val="28"/>
        </w:rPr>
        <w:t>убернатора) Краснодарског</w:t>
      </w:r>
      <w:r w:rsidR="009B5E54">
        <w:rPr>
          <w:rFonts w:ascii="Times New Roman" w:eastAsia="Sylfaen" w:hAnsi="Times New Roman"/>
          <w:b/>
          <w:sz w:val="28"/>
          <w:szCs w:val="28"/>
        </w:rPr>
        <w:t xml:space="preserve">о </w:t>
      </w:r>
      <w:r w:rsidR="009B5E54" w:rsidRPr="009B5E54">
        <w:rPr>
          <w:rFonts w:ascii="Times New Roman" w:eastAsia="Sylfaen" w:hAnsi="Times New Roman"/>
          <w:sz w:val="28"/>
          <w:szCs w:val="28"/>
        </w:rPr>
        <w:t>края от 25 июля 2017 г. № 550</w:t>
      </w:r>
      <w:r w:rsidR="009B5E54">
        <w:rPr>
          <w:rFonts w:ascii="Times New Roman" w:eastAsia="Sylfaen" w:hAnsi="Times New Roman"/>
          <w:sz w:val="28"/>
          <w:szCs w:val="28"/>
        </w:rPr>
        <w:t>.</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hAnsi="Times New Roman"/>
          <w:bCs/>
          <w:sz w:val="28"/>
          <w:szCs w:val="28"/>
        </w:rPr>
        <w:t xml:space="preserve">Невозможность </w:t>
      </w:r>
      <w:r w:rsidRPr="00EA01E6">
        <w:rPr>
          <w:rFonts w:ascii="Times New Roman" w:hAnsi="Times New Roman"/>
          <w:sz w:val="28"/>
          <w:szCs w:val="28"/>
        </w:rPr>
        <w:t xml:space="preserve">предоставления </w:t>
      </w:r>
      <w:r w:rsidRPr="00EA01E6">
        <w:rPr>
          <w:rFonts w:ascii="Times New Roman" w:eastAsia="Sylfaen" w:hAnsi="Times New Roman" w:cs="Times New Roman"/>
          <w:sz w:val="28"/>
          <w:szCs w:val="28"/>
        </w:rPr>
        <w:t>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ab/>
        <w:t>2.1. Формулировка проблемы:</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eastAsia="Sylfaen" w:hAnsi="Times New Roman" w:cs="Times New Roman"/>
          <w:sz w:val="28"/>
          <w:szCs w:val="28"/>
        </w:rPr>
        <w:t xml:space="preserve">Несоответствие действующего порядка предоставления субсидий постановлению Правительства Российской Федерации от 25 октября 2023 г. </w:t>
      </w:r>
      <w:r w:rsidR="00E7539A">
        <w:rPr>
          <w:rFonts w:ascii="Times New Roman" w:eastAsia="Sylfaen" w:hAnsi="Times New Roman" w:cs="Times New Roman"/>
          <w:sz w:val="28"/>
          <w:szCs w:val="28"/>
        </w:rPr>
        <w:t xml:space="preserve">   </w:t>
      </w:r>
      <w:r w:rsidR="009B5E54">
        <w:rPr>
          <w:rFonts w:ascii="Times New Roman" w:eastAsia="Sylfaen" w:hAnsi="Times New Roman" w:cs="Times New Roman"/>
          <w:sz w:val="28"/>
          <w:szCs w:val="28"/>
        </w:rPr>
        <w:t>№ 1782,</w:t>
      </w:r>
      <w:r w:rsidR="009B5E54" w:rsidRPr="009B5E54">
        <w:rPr>
          <w:rFonts w:ascii="Times New Roman" w:eastAsia="Sylfaen" w:hAnsi="Times New Roman"/>
          <w:sz w:val="28"/>
          <w:szCs w:val="28"/>
        </w:rPr>
        <w:t xml:space="preserve"> </w:t>
      </w:r>
      <w:r w:rsidR="009B5E54" w:rsidRPr="00EA01E6">
        <w:rPr>
          <w:rFonts w:ascii="Times New Roman" w:eastAsia="Sylfaen" w:hAnsi="Times New Roman"/>
          <w:sz w:val="28"/>
          <w:szCs w:val="28"/>
        </w:rPr>
        <w:t>постановлени</w:t>
      </w:r>
      <w:r w:rsidR="009B5E54">
        <w:rPr>
          <w:rFonts w:ascii="Times New Roman" w:eastAsia="Sylfaen" w:hAnsi="Times New Roman"/>
          <w:sz w:val="28"/>
          <w:szCs w:val="28"/>
        </w:rPr>
        <w:t>ю</w:t>
      </w:r>
      <w:r w:rsidR="009B5E54" w:rsidRPr="00EA01E6">
        <w:rPr>
          <w:rFonts w:ascii="Times New Roman" w:eastAsia="Sylfaen" w:hAnsi="Times New Roman"/>
          <w:sz w:val="28"/>
          <w:szCs w:val="28"/>
        </w:rPr>
        <w:t xml:space="preserve"> главы администрации (</w:t>
      </w:r>
      <w:r w:rsidR="009B5E54">
        <w:rPr>
          <w:rFonts w:ascii="Times New Roman" w:eastAsia="Sylfaen" w:hAnsi="Times New Roman"/>
          <w:b/>
          <w:sz w:val="28"/>
          <w:szCs w:val="28"/>
        </w:rPr>
        <w:t>Г</w:t>
      </w:r>
      <w:r w:rsidR="009B5E54" w:rsidRPr="00EA01E6">
        <w:rPr>
          <w:rFonts w:ascii="Times New Roman" w:eastAsia="Sylfaen" w:hAnsi="Times New Roman"/>
          <w:sz w:val="28"/>
          <w:szCs w:val="28"/>
        </w:rPr>
        <w:t>убернатора) Краснодарског</w:t>
      </w:r>
      <w:r w:rsidR="009B5E54">
        <w:rPr>
          <w:rFonts w:ascii="Times New Roman" w:eastAsia="Sylfaen" w:hAnsi="Times New Roman"/>
          <w:b/>
          <w:sz w:val="28"/>
          <w:szCs w:val="28"/>
        </w:rPr>
        <w:t xml:space="preserve">о </w:t>
      </w:r>
      <w:r w:rsidR="009B5E54" w:rsidRPr="009B5E54">
        <w:rPr>
          <w:rFonts w:ascii="Times New Roman" w:eastAsia="Sylfaen" w:hAnsi="Times New Roman"/>
          <w:sz w:val="28"/>
          <w:szCs w:val="28"/>
        </w:rPr>
        <w:t>края от 25 июля 2017 г. № 550</w:t>
      </w:r>
      <w:r w:rsidR="009B5E54">
        <w:rPr>
          <w:rFonts w:ascii="Times New Roman" w:eastAsia="Sylfaen" w:hAnsi="Times New Roman"/>
          <w:sz w:val="28"/>
          <w:szCs w:val="28"/>
        </w:rPr>
        <w:t>.</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hAnsi="Times New Roman"/>
          <w:bCs/>
          <w:sz w:val="28"/>
          <w:szCs w:val="28"/>
        </w:rPr>
        <w:t xml:space="preserve">Невозможность </w:t>
      </w:r>
      <w:r w:rsidRPr="00EA01E6">
        <w:rPr>
          <w:rFonts w:ascii="Times New Roman" w:hAnsi="Times New Roman"/>
          <w:sz w:val="28"/>
          <w:szCs w:val="28"/>
        </w:rPr>
        <w:t xml:space="preserve">предоставления </w:t>
      </w:r>
      <w:r w:rsidRPr="00EA01E6">
        <w:rPr>
          <w:rFonts w:ascii="Times New Roman" w:eastAsia="Sylfaen" w:hAnsi="Times New Roman" w:cs="Times New Roman"/>
          <w:sz w:val="28"/>
          <w:szCs w:val="28"/>
        </w:rPr>
        <w:t>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(приложение).</w:t>
      </w:r>
    </w:p>
    <w:p w:rsidR="00EA01E6" w:rsidRPr="00EA01E6" w:rsidRDefault="00EA01E6" w:rsidP="00EA01E6">
      <w:pPr>
        <w:widowControl w:val="0"/>
        <w:tabs>
          <w:tab w:val="left" w:pos="1134"/>
          <w:tab w:val="left" w:pos="1276"/>
          <w:tab w:val="left" w:pos="1418"/>
          <w:tab w:val="left" w:pos="1560"/>
        </w:tabs>
        <w:spacing w:after="0" w:line="240" w:lineRule="auto"/>
        <w:jc w:val="both"/>
        <w:rPr>
          <w:rFonts w:ascii="Times New Roman" w:hAnsi="Times New Roman" w:cs="Times New Roman"/>
          <w:sz w:val="28"/>
          <w:szCs w:val="28"/>
          <w:highlight w:val="yellow"/>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2.2. Информация о возникновении, выявлении проблемы и мерах, принятых ранее для ее решения, достигнутых результатах и затраченных </w:t>
      </w:r>
      <w:r w:rsidRPr="00EA01E6">
        <w:rPr>
          <w:rFonts w:ascii="Times New Roman" w:eastAsiaTheme="minorEastAsia" w:hAnsi="Times New Roman" w:cs="Times New Roman"/>
          <w:sz w:val="28"/>
          <w:szCs w:val="28"/>
          <w:lang w:eastAsia="ru-RU"/>
        </w:rPr>
        <w:lastRenderedPageBreak/>
        <w:t>ресурсах:</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eastAsia="Sylfaen" w:hAnsi="Times New Roman" w:cs="Times New Roman"/>
          <w:sz w:val="28"/>
          <w:szCs w:val="28"/>
        </w:rPr>
        <w:t xml:space="preserve">Несоответствие действующего порядка предоставления субсидий постановлению Правительства Российской Федерации от 25 октября 2023 г. </w:t>
      </w:r>
      <w:r w:rsidR="00E7539A">
        <w:rPr>
          <w:rFonts w:ascii="Times New Roman" w:eastAsia="Sylfaen" w:hAnsi="Times New Roman" w:cs="Times New Roman"/>
          <w:sz w:val="28"/>
          <w:szCs w:val="28"/>
        </w:rPr>
        <w:t xml:space="preserve">   </w:t>
      </w:r>
      <w:r w:rsidR="009B5E54">
        <w:rPr>
          <w:rFonts w:ascii="Times New Roman" w:eastAsia="Sylfaen" w:hAnsi="Times New Roman" w:cs="Times New Roman"/>
          <w:sz w:val="28"/>
          <w:szCs w:val="28"/>
        </w:rPr>
        <w:t>№ 1782,</w:t>
      </w:r>
      <w:r w:rsidR="009B5E54" w:rsidRPr="009B5E54">
        <w:rPr>
          <w:rFonts w:ascii="Times New Roman" w:eastAsia="Sylfaen" w:hAnsi="Times New Roman"/>
          <w:sz w:val="28"/>
          <w:szCs w:val="28"/>
        </w:rPr>
        <w:t xml:space="preserve"> </w:t>
      </w:r>
      <w:r w:rsidR="009B5E54" w:rsidRPr="00EA01E6">
        <w:rPr>
          <w:rFonts w:ascii="Times New Roman" w:eastAsia="Sylfaen" w:hAnsi="Times New Roman"/>
          <w:sz w:val="28"/>
          <w:szCs w:val="28"/>
        </w:rPr>
        <w:t>постановлени</w:t>
      </w:r>
      <w:r w:rsidR="009B5E54">
        <w:rPr>
          <w:rFonts w:ascii="Times New Roman" w:eastAsia="Sylfaen" w:hAnsi="Times New Roman"/>
          <w:sz w:val="28"/>
          <w:szCs w:val="28"/>
        </w:rPr>
        <w:t>ю</w:t>
      </w:r>
      <w:r w:rsidR="009B5E54" w:rsidRPr="00EA01E6">
        <w:rPr>
          <w:rFonts w:ascii="Times New Roman" w:eastAsia="Sylfaen" w:hAnsi="Times New Roman"/>
          <w:sz w:val="28"/>
          <w:szCs w:val="28"/>
        </w:rPr>
        <w:t xml:space="preserve"> главы администрации (</w:t>
      </w:r>
      <w:r w:rsidR="009B5E54">
        <w:rPr>
          <w:rFonts w:ascii="Times New Roman" w:eastAsia="Sylfaen" w:hAnsi="Times New Roman"/>
          <w:b/>
          <w:sz w:val="28"/>
          <w:szCs w:val="28"/>
        </w:rPr>
        <w:t>Г</w:t>
      </w:r>
      <w:r w:rsidR="009B5E54" w:rsidRPr="00EA01E6">
        <w:rPr>
          <w:rFonts w:ascii="Times New Roman" w:eastAsia="Sylfaen" w:hAnsi="Times New Roman"/>
          <w:sz w:val="28"/>
          <w:szCs w:val="28"/>
        </w:rPr>
        <w:t>убернатора) Краснодарског</w:t>
      </w:r>
      <w:r w:rsidR="009B5E54">
        <w:rPr>
          <w:rFonts w:ascii="Times New Roman" w:eastAsia="Sylfaen" w:hAnsi="Times New Roman"/>
          <w:b/>
          <w:sz w:val="28"/>
          <w:szCs w:val="28"/>
        </w:rPr>
        <w:t xml:space="preserve">о </w:t>
      </w:r>
      <w:r w:rsidR="009B5E54" w:rsidRPr="009B5E54">
        <w:rPr>
          <w:rFonts w:ascii="Times New Roman" w:eastAsia="Sylfaen" w:hAnsi="Times New Roman"/>
          <w:sz w:val="28"/>
          <w:szCs w:val="28"/>
        </w:rPr>
        <w:t>края от 25 июля 2017 г. № 550</w:t>
      </w:r>
      <w:r w:rsidR="009B5E54">
        <w:rPr>
          <w:rFonts w:ascii="Times New Roman" w:eastAsia="Sylfaen" w:hAnsi="Times New Roman"/>
          <w:sz w:val="28"/>
          <w:szCs w:val="28"/>
        </w:rPr>
        <w:t>.</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hAnsi="Times New Roman"/>
          <w:bCs/>
          <w:sz w:val="28"/>
          <w:szCs w:val="28"/>
        </w:rPr>
        <w:t xml:space="preserve">Невозможность </w:t>
      </w:r>
      <w:r w:rsidRPr="00EA01E6">
        <w:rPr>
          <w:rFonts w:ascii="Times New Roman" w:hAnsi="Times New Roman"/>
          <w:sz w:val="28"/>
          <w:szCs w:val="28"/>
        </w:rPr>
        <w:t xml:space="preserve">предоставления </w:t>
      </w:r>
      <w:r w:rsidRPr="00EA01E6">
        <w:rPr>
          <w:rFonts w:ascii="Times New Roman" w:eastAsia="Sylfaen" w:hAnsi="Times New Roman" w:cs="Times New Roman"/>
          <w:sz w:val="28"/>
          <w:szCs w:val="28"/>
        </w:rPr>
        <w:t>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(приложение).</w:t>
      </w:r>
    </w:p>
    <w:p w:rsidR="00EA01E6" w:rsidRPr="00EA01E6" w:rsidRDefault="00EA01E6" w:rsidP="00EA01E6">
      <w:pPr>
        <w:autoSpaceDE w:val="0"/>
        <w:autoSpaceDN w:val="0"/>
        <w:adjustRightInd w:val="0"/>
        <w:spacing w:after="0" w:line="240" w:lineRule="auto"/>
        <w:ind w:right="-1" w:firstLine="567"/>
        <w:contextualSpacing/>
        <w:jc w:val="both"/>
        <w:rPr>
          <w:rFonts w:ascii="Times New Roman" w:hAnsi="Times New Roman" w:cs="Times New Roman"/>
          <w:sz w:val="28"/>
          <w:szCs w:val="28"/>
        </w:rPr>
      </w:pPr>
      <w:proofErr w:type="gramStart"/>
      <w:r w:rsidRPr="00EA01E6">
        <w:rPr>
          <w:rFonts w:ascii="Times New Roman" w:hAnsi="Times New Roman"/>
          <w:sz w:val="28"/>
          <w:szCs w:val="28"/>
        </w:rPr>
        <w:t xml:space="preserve">Проект МНПА определяет </w:t>
      </w:r>
      <w:r w:rsidRPr="00EA01E6">
        <w:rPr>
          <w:rFonts w:ascii="Times New Roman" w:eastAsia="Calibri" w:hAnsi="Times New Roman" w:cs="Times New Roman"/>
          <w:sz w:val="28"/>
          <w:szCs w:val="28"/>
        </w:rPr>
        <w:t xml:space="preserve">условия и механизм предоставления субсидий </w:t>
      </w:r>
      <w:r w:rsidRPr="00EA01E6">
        <w:rPr>
          <w:rFonts w:ascii="Times New Roman" w:hAnsi="Times New Roman" w:cs="Times New Roman"/>
          <w:sz w:val="28"/>
          <w:szCs w:val="28"/>
        </w:rPr>
        <w:t xml:space="preserve">гражданам, ведущим личное подсобное хозяйство, в том числе гражданам, </w:t>
      </w:r>
      <w:r w:rsidRPr="00EA01E6">
        <w:rPr>
          <w:rFonts w:ascii="Times New Roman" w:eastAsia="Calibri" w:hAnsi="Times New Roman" w:cs="Times New Roman"/>
          <w:sz w:val="28"/>
          <w:szCs w:val="28"/>
        </w:rPr>
        <w:t>применяющим специальный налоговый режим «Налог на профессиональный доход»</w:t>
      </w:r>
      <w:r w:rsidRPr="00EA01E6">
        <w:rPr>
          <w:rFonts w:ascii="Times New Roman" w:hAnsi="Times New Roman" w:cs="Times New Roman"/>
          <w:sz w:val="28"/>
          <w:szCs w:val="28"/>
        </w:rPr>
        <w:t>, крестьянским (фермерским) хозяйствам, индивидуальным предпринимателям, осуществляющим деятельность в области сельскохозяйственного производства (</w:t>
      </w:r>
      <w:r w:rsidRPr="00EA01E6">
        <w:rPr>
          <w:rFonts w:ascii="Times New Roman" w:eastAsia="Calibri" w:hAnsi="Times New Roman" w:cs="Times New Roman"/>
          <w:sz w:val="28"/>
          <w:szCs w:val="28"/>
        </w:rPr>
        <w:t>за вычетом транспортных расходов</w:t>
      </w:r>
      <w:r w:rsidRPr="00EA01E6">
        <w:rPr>
          <w:rFonts w:ascii="Times New Roman" w:hAnsi="Times New Roman" w:cs="Times New Roman"/>
          <w:sz w:val="28"/>
          <w:szCs w:val="28"/>
        </w:rPr>
        <w:t xml:space="preserve">), на </w:t>
      </w:r>
      <w:r w:rsidRPr="00EA01E6">
        <w:rPr>
          <w:rFonts w:ascii="Times New Roman" w:eastAsia="Calibri" w:hAnsi="Times New Roman" w:cs="Times New Roman"/>
          <w:sz w:val="28"/>
          <w:szCs w:val="28"/>
        </w:rPr>
        <w:t xml:space="preserve">возмещение части затрат на развитие сельскохозяйственного производства в рамках государственной </w:t>
      </w:r>
      <w:hyperlink r:id="rId10" w:history="1">
        <w:r w:rsidRPr="00EA01E6">
          <w:rPr>
            <w:rFonts w:ascii="Times New Roman" w:eastAsia="Calibri" w:hAnsi="Times New Roman" w:cs="Times New Roman"/>
            <w:sz w:val="28"/>
            <w:szCs w:val="28"/>
          </w:rPr>
          <w:t>программы</w:t>
        </w:r>
      </w:hyperlink>
      <w:r w:rsidRPr="00EA01E6">
        <w:rPr>
          <w:rFonts w:ascii="Times New Roman" w:eastAsia="Calibri" w:hAnsi="Times New Roman" w:cs="Times New Roman"/>
          <w:sz w:val="28"/>
          <w:szCs w:val="28"/>
        </w:rPr>
        <w:t xml:space="preserve"> Краснодарского края «Развитие сельского хозяйства и регулирование рынков</w:t>
      </w:r>
      <w:proofErr w:type="gramEnd"/>
      <w:r w:rsidRPr="00EA01E6">
        <w:rPr>
          <w:rFonts w:ascii="Times New Roman" w:eastAsia="Calibri" w:hAnsi="Times New Roman" w:cs="Times New Roman"/>
          <w:sz w:val="28"/>
          <w:szCs w:val="28"/>
        </w:rPr>
        <w:t xml:space="preserve">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sidRPr="00EA01E6">
        <w:rPr>
          <w:rFonts w:ascii="Times New Roman" w:hAnsi="Times New Roman" w:cs="Times New Roman"/>
          <w:sz w:val="28"/>
          <w:szCs w:val="28"/>
        </w:rPr>
        <w:t xml:space="preserve"> </w:t>
      </w:r>
      <w:r w:rsidRPr="00EA01E6">
        <w:rPr>
          <w:rFonts w:ascii="Times New Roman" w:eastAsia="Calibri" w:hAnsi="Times New Roman" w:cs="Times New Roman"/>
          <w:sz w:val="28"/>
          <w:szCs w:val="28"/>
        </w:rPr>
        <w:t xml:space="preserve">за счет средств бюджета Краснодарского края, передаваемых муниципальному образованию </w:t>
      </w:r>
      <w:r w:rsidR="00E7539A">
        <w:rPr>
          <w:rFonts w:ascii="Times New Roman" w:eastAsia="Calibri" w:hAnsi="Times New Roman" w:cs="Times New Roman"/>
          <w:sz w:val="28"/>
          <w:szCs w:val="28"/>
        </w:rPr>
        <w:t>Мостовский</w:t>
      </w:r>
      <w:r w:rsidRPr="00EA01E6">
        <w:rPr>
          <w:rFonts w:ascii="Times New Roman" w:eastAsia="Calibri" w:hAnsi="Times New Roman" w:cs="Times New Roman"/>
          <w:sz w:val="28"/>
          <w:szCs w:val="28"/>
        </w:rPr>
        <w:t xml:space="preserve"> район в порядке межбюджетных отношений.</w:t>
      </w:r>
      <w:r w:rsidRPr="00EA01E6">
        <w:rPr>
          <w:rFonts w:ascii="Times New Roman" w:hAnsi="Times New Roman" w:cs="Times New Roman"/>
          <w:sz w:val="28"/>
          <w:szCs w:val="28"/>
        </w:rPr>
        <w:t xml:space="preserve"> </w:t>
      </w:r>
    </w:p>
    <w:p w:rsidR="00EA01E6" w:rsidRPr="00EA01E6" w:rsidRDefault="0093792C" w:rsidP="00EA01E6">
      <w:pPr>
        <w:spacing w:after="0" w:line="240" w:lineRule="auto"/>
        <w:ind w:firstLine="709"/>
        <w:jc w:val="both"/>
        <w:rPr>
          <w:rFonts w:ascii="Times New Roman" w:eastAsia="Sylfaen" w:hAnsi="Times New Roman"/>
          <w:sz w:val="28"/>
          <w:szCs w:val="28"/>
        </w:rPr>
      </w:pPr>
      <w:proofErr w:type="gramStart"/>
      <w:r w:rsidRPr="0093792C">
        <w:rPr>
          <w:rFonts w:ascii="Times New Roman" w:hAnsi="Times New Roman" w:cs="Times New Roman"/>
          <w:sz w:val="28"/>
          <w:szCs w:val="28"/>
        </w:rPr>
        <w:t>Постановление администрации муниципального образования Мостовский район от 27 октября 2023 г. № 1324 «Об утверждении Порядка</w:t>
      </w:r>
      <w:r w:rsidRPr="00EA01E6">
        <w:rPr>
          <w:rFonts w:ascii="Times New Roman" w:hAnsi="Times New Roman" w:cs="Times New Roman"/>
          <w:sz w:val="28"/>
          <w:szCs w:val="28"/>
        </w:rPr>
        <w:t xml:space="preserve"> проведени</w:t>
      </w:r>
      <w:r>
        <w:rPr>
          <w:rFonts w:ascii="Times New Roman" w:hAnsi="Times New Roman" w:cs="Times New Roman"/>
          <w:sz w:val="28"/>
          <w:szCs w:val="28"/>
        </w:rPr>
        <w:t>я</w:t>
      </w:r>
      <w:r w:rsidRPr="00EA01E6">
        <w:rPr>
          <w:rFonts w:ascii="Times New Roman" w:hAnsi="Times New Roman" w:cs="Times New Roman"/>
          <w:sz w:val="28"/>
          <w:szCs w:val="28"/>
        </w:rPr>
        <w:t xml:space="preserve"> оценки регулирующего воздействия проектов муниципальных нормативных правовых актов муниципального образования </w:t>
      </w:r>
      <w:r>
        <w:rPr>
          <w:rFonts w:ascii="Times New Roman" w:hAnsi="Times New Roman" w:cs="Times New Roman"/>
          <w:sz w:val="28"/>
          <w:szCs w:val="28"/>
        </w:rPr>
        <w:t xml:space="preserve">Мостовский </w:t>
      </w:r>
      <w:r w:rsidRPr="00EA01E6">
        <w:rPr>
          <w:rFonts w:ascii="Times New Roman" w:hAnsi="Times New Roman" w:cs="Times New Roman"/>
          <w:sz w:val="28"/>
          <w:szCs w:val="28"/>
        </w:rPr>
        <w:t>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ascii="Times New Roman" w:hAnsi="Times New Roman" w:cs="Times New Roman"/>
          <w:sz w:val="28"/>
          <w:szCs w:val="28"/>
        </w:rPr>
        <w:t>»</w:t>
      </w:r>
      <w:r w:rsidR="00EA01E6" w:rsidRPr="00EA01E6">
        <w:rPr>
          <w:rFonts w:ascii="Times New Roman" w:hAnsi="Times New Roman" w:cs="Times New Roman"/>
          <w:sz w:val="28"/>
          <w:szCs w:val="28"/>
        </w:rPr>
        <w:t xml:space="preserve"> о невозможности его дальнейшего согласования с учетом рисков</w:t>
      </w:r>
      <w:proofErr w:type="gramEnd"/>
      <w:r w:rsidR="00EA01E6" w:rsidRPr="00EA01E6">
        <w:rPr>
          <w:rFonts w:ascii="Times New Roman" w:hAnsi="Times New Roman" w:cs="Times New Roman"/>
          <w:sz w:val="28"/>
          <w:szCs w:val="28"/>
        </w:rPr>
        <w:t xml:space="preserve">, </w:t>
      </w:r>
      <w:proofErr w:type="gramStart"/>
      <w:r w:rsidR="00EA01E6" w:rsidRPr="00EA01E6">
        <w:rPr>
          <w:rFonts w:ascii="Times New Roman" w:hAnsi="Times New Roman" w:cs="Times New Roman"/>
          <w:sz w:val="28"/>
          <w:szCs w:val="28"/>
        </w:rPr>
        <w:t>изложенных</w:t>
      </w:r>
      <w:proofErr w:type="gramEnd"/>
      <w:r w:rsidR="00EA01E6" w:rsidRPr="00EA01E6">
        <w:rPr>
          <w:rFonts w:ascii="Times New Roman" w:hAnsi="Times New Roman" w:cs="Times New Roman"/>
          <w:sz w:val="28"/>
          <w:szCs w:val="28"/>
        </w:rPr>
        <w:t xml:space="preserve"> в заключении.</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1E6">
        <w:rPr>
          <w:rFonts w:ascii="Times New Roman" w:hAnsi="Times New Roman" w:cs="Times New Roman"/>
          <w:sz w:val="28"/>
          <w:szCs w:val="28"/>
        </w:rPr>
        <w:t>2.3. Субъекты общественных отношений, заинтересованные в устранении проблемы, их количественная оценка:</w:t>
      </w:r>
      <w:r w:rsidRPr="00EA01E6">
        <w:rPr>
          <w:rFonts w:ascii="Times New Roman" w:eastAsia="Times New Roman" w:hAnsi="Times New Roman" w:cs="Times New Roman"/>
          <w:sz w:val="28"/>
          <w:szCs w:val="28"/>
          <w:lang w:eastAsia="ru-RU"/>
        </w:rPr>
        <w:t xml:space="preserve"> </w:t>
      </w:r>
    </w:p>
    <w:p w:rsidR="00EA01E6" w:rsidRPr="00EA01E6" w:rsidRDefault="00EA01E6" w:rsidP="00EA01E6">
      <w:pPr>
        <w:autoSpaceDE w:val="0"/>
        <w:autoSpaceDN w:val="0"/>
        <w:adjustRightInd w:val="0"/>
        <w:spacing w:after="0" w:line="240" w:lineRule="auto"/>
        <w:ind w:firstLine="567"/>
        <w:jc w:val="both"/>
        <w:rPr>
          <w:rFonts w:ascii="Times New Roman" w:eastAsia="Calibri" w:hAnsi="Times New Roman" w:cs="Times New Roman"/>
          <w:sz w:val="28"/>
          <w:szCs w:val="28"/>
        </w:rPr>
      </w:pPr>
      <w:r w:rsidRPr="00EA01E6">
        <w:rPr>
          <w:rFonts w:ascii="Times New Roman" w:eastAsia="Calibri" w:hAnsi="Times New Roman" w:cs="Times New Roman"/>
          <w:sz w:val="28"/>
          <w:szCs w:val="28"/>
        </w:rPr>
        <w:t>1) заявители:</w:t>
      </w:r>
    </w:p>
    <w:p w:rsidR="00EA01E6" w:rsidRPr="00EA01E6" w:rsidRDefault="00EA01E6" w:rsidP="00EA01E6">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proofErr w:type="gramStart"/>
      <w:r w:rsidRPr="00EA01E6">
        <w:rPr>
          <w:rFonts w:ascii="Times New Roman" w:eastAsia="Calibri" w:hAnsi="Times New Roman" w:cs="Times New Roman"/>
          <w:sz w:val="28"/>
          <w:szCs w:val="28"/>
        </w:rPr>
        <w:t xml:space="preserve">граждане, в том числе граждане, применяющие специальный налоговый режим «Налог на профессиональный доход»,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w:t>
      </w:r>
      <w:r w:rsidR="00CF116C">
        <w:rPr>
          <w:rFonts w:ascii="Times New Roman" w:eastAsia="Calibri" w:hAnsi="Times New Roman" w:cs="Times New Roman"/>
          <w:sz w:val="28"/>
          <w:szCs w:val="28"/>
        </w:rPr>
        <w:t>Мостовский</w:t>
      </w:r>
      <w:r w:rsidRPr="00EA01E6">
        <w:rPr>
          <w:rFonts w:ascii="Times New Roman" w:eastAsia="Calibri" w:hAnsi="Times New Roman" w:cs="Times New Roman"/>
          <w:sz w:val="28"/>
          <w:szCs w:val="28"/>
        </w:rPr>
        <w:t xml:space="preserve"> район;</w:t>
      </w:r>
      <w:proofErr w:type="gramEnd"/>
    </w:p>
    <w:p w:rsidR="00EA01E6" w:rsidRPr="00EA01E6" w:rsidRDefault="00EA01E6" w:rsidP="00EA01E6">
      <w:pPr>
        <w:autoSpaceDE w:val="0"/>
        <w:autoSpaceDN w:val="0"/>
        <w:adjustRightInd w:val="0"/>
        <w:spacing w:after="0" w:line="240" w:lineRule="auto"/>
        <w:ind w:firstLine="567"/>
        <w:jc w:val="both"/>
        <w:rPr>
          <w:rFonts w:ascii="Times New Roman" w:eastAsia="Calibri" w:hAnsi="Times New Roman" w:cs="Times New Roman"/>
          <w:sz w:val="28"/>
          <w:szCs w:val="28"/>
        </w:rPr>
      </w:pPr>
      <w:r w:rsidRPr="00EA01E6">
        <w:rPr>
          <w:rFonts w:ascii="Times New Roman" w:eastAsia="Calibri" w:hAnsi="Times New Roman" w:cs="Times New Roman"/>
          <w:sz w:val="28"/>
          <w:szCs w:val="28"/>
        </w:rPr>
        <w:t xml:space="preserve">крестьянские (фермерские) хозяйства, зарегистрированные на территории Краснодарского края и осуществляющие деятельность в области </w:t>
      </w:r>
      <w:r w:rsidRPr="00EA01E6">
        <w:rPr>
          <w:rFonts w:ascii="Times New Roman" w:eastAsia="Calibri" w:hAnsi="Times New Roman" w:cs="Times New Roman"/>
          <w:sz w:val="28"/>
          <w:szCs w:val="28"/>
        </w:rPr>
        <w:lastRenderedPageBreak/>
        <w:t xml:space="preserve">сельскохозяйственного производства на территории муниципального образования </w:t>
      </w:r>
      <w:r w:rsidR="00CF116C">
        <w:rPr>
          <w:rFonts w:ascii="Times New Roman" w:eastAsia="Calibri" w:hAnsi="Times New Roman" w:cs="Times New Roman"/>
          <w:sz w:val="28"/>
          <w:szCs w:val="28"/>
        </w:rPr>
        <w:t>Мостовский</w:t>
      </w:r>
      <w:r w:rsidRPr="00EA01E6">
        <w:rPr>
          <w:rFonts w:ascii="Times New Roman" w:eastAsia="Calibri" w:hAnsi="Times New Roman" w:cs="Times New Roman"/>
          <w:sz w:val="28"/>
          <w:szCs w:val="28"/>
        </w:rPr>
        <w:t xml:space="preserve"> район (далее - КФХ);</w:t>
      </w:r>
    </w:p>
    <w:p w:rsidR="00EA01E6" w:rsidRPr="00EA01E6" w:rsidRDefault="00EA01E6" w:rsidP="00EA01E6">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EA01E6">
        <w:rPr>
          <w:rFonts w:ascii="Times New Roman" w:eastAsia="Calibri" w:hAnsi="Times New Roman" w:cs="Times New Roman"/>
          <w:sz w:val="28"/>
          <w:szCs w:val="28"/>
        </w:rPr>
        <w:t xml:space="preserve">индивидуальные предприниматели, зарегистрированные на территории Краснодарского края, являющиеся сельскохозяйственными товаропроизводителями и осуществляющие деятельность в области сельскохозяйственного производства на территории муниципального образования </w:t>
      </w:r>
      <w:r w:rsidR="00CF116C">
        <w:rPr>
          <w:rFonts w:ascii="Times New Roman" w:eastAsia="Calibri" w:hAnsi="Times New Roman" w:cs="Times New Roman"/>
          <w:sz w:val="28"/>
          <w:szCs w:val="28"/>
        </w:rPr>
        <w:t xml:space="preserve">Мостовский </w:t>
      </w:r>
      <w:r w:rsidRPr="00EA01E6">
        <w:rPr>
          <w:rFonts w:ascii="Times New Roman" w:eastAsia="Calibri" w:hAnsi="Times New Roman" w:cs="Times New Roman"/>
          <w:sz w:val="28"/>
          <w:szCs w:val="28"/>
        </w:rPr>
        <w:t xml:space="preserve"> район, отвечающие требованиям Федерального закона </w:t>
      </w:r>
      <w:r w:rsidR="00CF116C">
        <w:rPr>
          <w:rFonts w:ascii="Times New Roman" w:eastAsia="Calibri" w:hAnsi="Times New Roman" w:cs="Times New Roman"/>
          <w:sz w:val="28"/>
          <w:szCs w:val="28"/>
        </w:rPr>
        <w:t xml:space="preserve">от 29 декабря 2006 г. № 264-ФЗ </w:t>
      </w:r>
      <w:r w:rsidRPr="00EA01E6">
        <w:rPr>
          <w:rFonts w:ascii="Times New Roman" w:eastAsia="Calibri" w:hAnsi="Times New Roman" w:cs="Times New Roman"/>
          <w:sz w:val="28"/>
          <w:szCs w:val="28"/>
        </w:rPr>
        <w:t>«О развитии сельского хозяйства» (далее – ИП);</w:t>
      </w:r>
      <w:proofErr w:type="gramEnd"/>
    </w:p>
    <w:p w:rsidR="00EA01E6" w:rsidRPr="00EA01E6" w:rsidRDefault="00EA01E6" w:rsidP="00EA01E6">
      <w:pPr>
        <w:autoSpaceDE w:val="0"/>
        <w:autoSpaceDN w:val="0"/>
        <w:adjustRightInd w:val="0"/>
        <w:spacing w:after="0" w:line="240" w:lineRule="auto"/>
        <w:ind w:firstLine="567"/>
        <w:jc w:val="both"/>
        <w:rPr>
          <w:rFonts w:ascii="Times New Roman" w:eastAsia="Calibri" w:hAnsi="Times New Roman" w:cs="Times New Roman"/>
          <w:sz w:val="28"/>
          <w:szCs w:val="28"/>
        </w:rPr>
      </w:pPr>
      <w:r w:rsidRPr="00EA01E6">
        <w:rPr>
          <w:rFonts w:ascii="Times New Roman" w:eastAsia="Calibri" w:hAnsi="Times New Roman" w:cs="Times New Roman"/>
          <w:sz w:val="28"/>
          <w:szCs w:val="28"/>
        </w:rPr>
        <w:t xml:space="preserve">ИП, зарегистрированные на территории Краснодарского края и осуществляющие деятельность в области сельскохозяйственного производства на территории муниципального образования </w:t>
      </w:r>
      <w:r w:rsidR="00CF116C">
        <w:rPr>
          <w:rFonts w:ascii="Times New Roman" w:eastAsia="Calibri" w:hAnsi="Times New Roman" w:cs="Times New Roman"/>
          <w:sz w:val="28"/>
          <w:szCs w:val="28"/>
        </w:rPr>
        <w:t>Мостовский</w:t>
      </w:r>
      <w:r w:rsidRPr="00EA01E6">
        <w:rPr>
          <w:rFonts w:ascii="Times New Roman" w:eastAsia="Calibri" w:hAnsi="Times New Roman" w:cs="Times New Roman"/>
          <w:sz w:val="28"/>
          <w:szCs w:val="28"/>
        </w:rPr>
        <w:t xml:space="preserve"> район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w:t>
      </w:r>
      <w:proofErr w:type="gramStart"/>
      <w:r w:rsidRPr="00EA01E6">
        <w:rPr>
          <w:rFonts w:ascii="Times New Roman" w:eastAsia="Calibri" w:hAnsi="Times New Roman" w:cs="Times New Roman"/>
          <w:sz w:val="28"/>
          <w:szCs w:val="28"/>
        </w:rPr>
        <w:t xml:space="preserve"> А</w:t>
      </w:r>
      <w:proofErr w:type="gramEnd"/>
      <w:r w:rsidRPr="00EA01E6">
        <w:rPr>
          <w:rFonts w:ascii="Times New Roman" w:eastAsia="Calibri" w:hAnsi="Times New Roman" w:cs="Times New Roman"/>
          <w:sz w:val="28"/>
          <w:szCs w:val="28"/>
        </w:rPr>
        <w:t xml:space="preserve"> «Продукция сельского, лесного и рыбного хозяйства»;</w:t>
      </w:r>
    </w:p>
    <w:p w:rsidR="00EA01E6" w:rsidRPr="00EA01E6" w:rsidRDefault="00EA01E6" w:rsidP="00EA01E6">
      <w:pPr>
        <w:autoSpaceDE w:val="0"/>
        <w:autoSpaceDN w:val="0"/>
        <w:adjustRightInd w:val="0"/>
        <w:spacing w:after="0" w:line="240" w:lineRule="auto"/>
        <w:ind w:firstLine="567"/>
        <w:jc w:val="both"/>
        <w:rPr>
          <w:rFonts w:ascii="Times New Roman" w:eastAsia="Calibri" w:hAnsi="Times New Roman" w:cs="Times New Roman"/>
          <w:sz w:val="28"/>
          <w:szCs w:val="28"/>
        </w:rPr>
      </w:pPr>
      <w:r w:rsidRPr="00EA01E6">
        <w:rPr>
          <w:rFonts w:ascii="Times New Roman" w:eastAsia="Calibri" w:hAnsi="Times New Roman" w:cs="Times New Roman"/>
          <w:sz w:val="28"/>
          <w:szCs w:val="28"/>
        </w:rPr>
        <w:t xml:space="preserve">в случае регистрации ЛПХ в качестве </w:t>
      </w:r>
      <w:r w:rsidR="00CF116C">
        <w:rPr>
          <w:rFonts w:ascii="Times New Roman" w:eastAsia="Calibri" w:hAnsi="Times New Roman" w:cs="Times New Roman"/>
          <w:sz w:val="28"/>
          <w:szCs w:val="28"/>
        </w:rPr>
        <w:t xml:space="preserve">ИП или КФХ </w:t>
      </w:r>
      <w:r w:rsidRPr="00EA01E6">
        <w:rPr>
          <w:rFonts w:ascii="Times New Roman" w:eastAsia="Calibri" w:hAnsi="Times New Roman" w:cs="Times New Roman"/>
          <w:sz w:val="28"/>
          <w:szCs w:val="28"/>
        </w:rPr>
        <w:t xml:space="preserve">к субсидированию принимаются затраты до регистрации в качестве </w:t>
      </w:r>
      <w:r w:rsidR="00CF116C">
        <w:rPr>
          <w:rFonts w:ascii="Times New Roman" w:eastAsia="Calibri" w:hAnsi="Times New Roman" w:cs="Times New Roman"/>
          <w:sz w:val="28"/>
          <w:szCs w:val="28"/>
        </w:rPr>
        <w:t xml:space="preserve">ИП или КФХ </w:t>
      </w:r>
      <w:r w:rsidRPr="00EA01E6">
        <w:rPr>
          <w:rFonts w:ascii="Times New Roman" w:eastAsia="Calibri" w:hAnsi="Times New Roman" w:cs="Times New Roman"/>
          <w:sz w:val="28"/>
          <w:szCs w:val="28"/>
        </w:rPr>
        <w:t xml:space="preserve"> и после</w:t>
      </w:r>
      <w:r w:rsidR="00CF116C">
        <w:rPr>
          <w:rFonts w:ascii="Times New Roman" w:eastAsia="Calibri" w:hAnsi="Times New Roman" w:cs="Times New Roman"/>
          <w:sz w:val="28"/>
          <w:szCs w:val="28"/>
        </w:rPr>
        <w:t xml:space="preserve"> их</w:t>
      </w:r>
      <w:r w:rsidRPr="00EA01E6">
        <w:rPr>
          <w:rFonts w:ascii="Times New Roman" w:eastAsia="Calibri" w:hAnsi="Times New Roman" w:cs="Times New Roman"/>
          <w:sz w:val="28"/>
          <w:szCs w:val="28"/>
        </w:rPr>
        <w:t xml:space="preserve"> регистрации;</w:t>
      </w:r>
    </w:p>
    <w:p w:rsidR="00EA01E6" w:rsidRPr="00EA01E6" w:rsidRDefault="00EA01E6" w:rsidP="00EA01E6">
      <w:pPr>
        <w:autoSpaceDE w:val="0"/>
        <w:autoSpaceDN w:val="0"/>
        <w:adjustRightInd w:val="0"/>
        <w:spacing w:after="0" w:line="240" w:lineRule="auto"/>
        <w:ind w:firstLine="567"/>
        <w:jc w:val="both"/>
        <w:rPr>
          <w:rFonts w:ascii="Times New Roman" w:eastAsia="Calibri" w:hAnsi="Times New Roman" w:cs="Times New Roman"/>
          <w:sz w:val="28"/>
          <w:szCs w:val="28"/>
        </w:rPr>
      </w:pPr>
      <w:r w:rsidRPr="00EA01E6">
        <w:rPr>
          <w:rFonts w:ascii="Times New Roman" w:eastAsia="Calibri" w:hAnsi="Times New Roman" w:cs="Times New Roman"/>
          <w:sz w:val="28"/>
          <w:szCs w:val="28"/>
        </w:rPr>
        <w:t>в случае если ЛПХ перешёл и находится на специальном налоговом режиме «Налог на профессиональный доход», к субсидированию принимаются затраты до регистрации его в качестве ЛПХ, перешедшего на специальный налоговый режим «Налог на профессиональный доход», и после регистрации;</w:t>
      </w:r>
    </w:p>
    <w:p w:rsidR="003B5ACC" w:rsidRPr="003B5ACC" w:rsidRDefault="003B5ACC" w:rsidP="00AC5938">
      <w:pPr>
        <w:spacing w:after="0" w:line="240" w:lineRule="auto"/>
        <w:ind w:firstLine="708"/>
        <w:jc w:val="both"/>
        <w:rPr>
          <w:rFonts w:ascii="Times New Roman" w:eastAsia="Calibri" w:hAnsi="Times New Roman" w:cs="Times New Roman"/>
          <w:color w:val="000000"/>
          <w:sz w:val="28"/>
          <w:szCs w:val="28"/>
        </w:rPr>
      </w:pPr>
      <w:proofErr w:type="gramStart"/>
      <w:r w:rsidRPr="003B5ACC">
        <w:rPr>
          <w:rFonts w:ascii="Times New Roman" w:eastAsia="Calibri" w:hAnsi="Times New Roman" w:cs="Times New Roman"/>
          <w:sz w:val="28"/>
          <w:szCs w:val="28"/>
        </w:rPr>
        <w:t>Заявки формируются заявителями в электронной форме посредством заполнения соответствующих экранных форм веб-интерфейса в государственной интегрированной информационной системе управления общественными финансами  «Электронный бюджет» (далее –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w:t>
      </w:r>
      <w:proofErr w:type="gramEnd"/>
      <w:r w:rsidR="00AC5938" w:rsidRPr="00AC5938">
        <w:rPr>
          <w:rFonts w:ascii="Times New Roman" w:eastAsia="Calibri" w:hAnsi="Times New Roman" w:cs="Times New Roman"/>
          <w:sz w:val="28"/>
          <w:szCs w:val="28"/>
        </w:rPr>
        <w:t xml:space="preserve"> </w:t>
      </w:r>
      <w:r w:rsidR="00AC5938" w:rsidRPr="003B5ACC">
        <w:rPr>
          <w:rFonts w:ascii="Times New Roman" w:eastAsia="Calibri"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3B5ACC" w:rsidRPr="003B5ACC" w:rsidRDefault="003B5ACC" w:rsidP="00AC5938">
      <w:pPr>
        <w:spacing w:after="0" w:line="240" w:lineRule="auto"/>
        <w:ind w:firstLine="708"/>
        <w:jc w:val="both"/>
        <w:rPr>
          <w:rFonts w:ascii="Times New Roman" w:eastAsia="Calibri" w:hAnsi="Times New Roman" w:cs="Times New Roman"/>
          <w:sz w:val="28"/>
          <w:szCs w:val="28"/>
        </w:rPr>
      </w:pPr>
      <w:r w:rsidRPr="003B5ACC">
        <w:rPr>
          <w:rFonts w:ascii="Times New Roman" w:eastAsia="Calibri" w:hAnsi="Times New Roman" w:cs="Times New Roman"/>
          <w:sz w:val="28"/>
          <w:szCs w:val="28"/>
        </w:rPr>
        <w:t>Заявка подписывается:</w:t>
      </w:r>
      <w:bookmarkStart w:id="2" w:name="sub_2142054"/>
      <w:r w:rsidR="00AC5938">
        <w:rPr>
          <w:rFonts w:ascii="Times New Roman" w:eastAsia="Calibri" w:hAnsi="Times New Roman" w:cs="Times New Roman"/>
          <w:sz w:val="28"/>
          <w:szCs w:val="28"/>
        </w:rPr>
        <w:t xml:space="preserve"> </w:t>
      </w:r>
      <w:hyperlink r:id="rId11" w:history="1">
        <w:r w:rsidRPr="003B5ACC">
          <w:rPr>
            <w:rFonts w:ascii="Times New Roman" w:eastAsia="Calibri" w:hAnsi="Times New Roman" w:cs="Times New Roman"/>
            <w:sz w:val="28"/>
            <w:szCs w:val="28"/>
          </w:rPr>
          <w:t>усиленной квалифицированной электронной подписью</w:t>
        </w:r>
      </w:hyperlink>
      <w:r w:rsidRPr="003B5ACC">
        <w:rPr>
          <w:rFonts w:ascii="Times New Roman" w:eastAsia="Calibri" w:hAnsi="Times New Roman" w:cs="Times New Roman"/>
          <w:sz w:val="28"/>
          <w:szCs w:val="28"/>
        </w:rPr>
        <w:t xml:space="preserve"> руководителя заявителя или уполномоченного им лица (для КФХ и ИП</w:t>
      </w:r>
      <w:r w:rsidR="00AC5938">
        <w:rPr>
          <w:rFonts w:ascii="Times New Roman" w:eastAsia="Calibri" w:hAnsi="Times New Roman" w:cs="Times New Roman"/>
          <w:sz w:val="28"/>
          <w:szCs w:val="28"/>
        </w:rPr>
        <w:t>), или</w:t>
      </w:r>
      <w:bookmarkStart w:id="3" w:name="sub_2142055"/>
      <w:bookmarkEnd w:id="2"/>
      <w:r w:rsidR="00AC5938">
        <w:rPr>
          <w:rFonts w:ascii="Times New Roman" w:eastAsia="Calibri" w:hAnsi="Times New Roman" w:cs="Times New Roman"/>
          <w:sz w:val="28"/>
          <w:szCs w:val="28"/>
        </w:rPr>
        <w:t xml:space="preserve"> </w:t>
      </w:r>
      <w:hyperlink r:id="rId12" w:history="1">
        <w:r w:rsidRPr="003B5ACC">
          <w:rPr>
            <w:rFonts w:ascii="Times New Roman" w:eastAsia="Calibri" w:hAnsi="Times New Roman" w:cs="Times New Roman"/>
            <w:sz w:val="28"/>
            <w:szCs w:val="28"/>
          </w:rPr>
          <w:t>простой электронной подписью</w:t>
        </w:r>
      </w:hyperlink>
      <w:r w:rsidRPr="003B5ACC">
        <w:rPr>
          <w:rFonts w:ascii="Times New Roman" w:eastAsia="Calibri" w:hAnsi="Times New Roman" w:cs="Times New Roman"/>
          <w:sz w:val="28"/>
          <w:szCs w:val="28"/>
        </w:rPr>
        <w:t xml:space="preserve"> подтвержденной учетной записи физического лица в единой системе идентификац</w:t>
      </w:r>
      <w:proofErr w:type="gramStart"/>
      <w:r w:rsidRPr="003B5ACC">
        <w:rPr>
          <w:rFonts w:ascii="Times New Roman" w:eastAsia="Calibri" w:hAnsi="Times New Roman" w:cs="Times New Roman"/>
          <w:sz w:val="28"/>
          <w:szCs w:val="28"/>
        </w:rPr>
        <w:t>ии и ау</w:t>
      </w:r>
      <w:proofErr w:type="gramEnd"/>
      <w:r w:rsidRPr="003B5ACC">
        <w:rPr>
          <w:rFonts w:ascii="Times New Roman" w:eastAsia="Calibri" w:hAnsi="Times New Roman" w:cs="Times New Roman"/>
          <w:sz w:val="28"/>
          <w:szCs w:val="28"/>
        </w:rPr>
        <w:t>тентификации (для физических лиц).</w:t>
      </w:r>
      <w:bookmarkEnd w:id="3"/>
    </w:p>
    <w:p w:rsidR="003B5ACC" w:rsidRDefault="00AC5938" w:rsidP="00AC5938">
      <w:pPr>
        <w:spacing w:after="0" w:line="240" w:lineRule="auto"/>
        <w:ind w:firstLine="708"/>
        <w:jc w:val="both"/>
        <w:rPr>
          <w:rFonts w:ascii="Times New Roman" w:eastAsia="Calibri" w:hAnsi="Times New Roman" w:cs="Times New Roman"/>
          <w:sz w:val="28"/>
          <w:szCs w:val="28"/>
        </w:rPr>
      </w:pPr>
      <w:r w:rsidRPr="003B5ACC">
        <w:rPr>
          <w:rFonts w:ascii="Times New Roman" w:eastAsia="Times New Roman" w:hAnsi="Times New Roman" w:cs="Times New Roman"/>
          <w:color w:val="000000"/>
          <w:sz w:val="28"/>
          <w:szCs w:val="28"/>
          <w:lang w:eastAsia="ru-RU"/>
        </w:rPr>
        <w:t>В случае отклонения или отзыва заявки заявитель имеет право направить заявку повторно.</w:t>
      </w:r>
    </w:p>
    <w:p w:rsidR="00EA01E6" w:rsidRPr="00EA01E6" w:rsidRDefault="00EA01E6" w:rsidP="00EA01E6">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EA01E6">
        <w:rPr>
          <w:rFonts w:ascii="Times New Roman" w:eastAsia="Calibri" w:hAnsi="Times New Roman" w:cs="Times New Roman"/>
          <w:sz w:val="28"/>
          <w:szCs w:val="28"/>
        </w:rPr>
        <w:t xml:space="preserve">2) получатели субсидии - заявители, прошедшие отбор и заключившие соглашение о предоставлении субсидии с администрацией муниципального образования </w:t>
      </w:r>
      <w:r w:rsidR="00CF116C">
        <w:rPr>
          <w:rFonts w:ascii="Times New Roman" w:eastAsia="Calibri" w:hAnsi="Times New Roman" w:cs="Times New Roman"/>
          <w:sz w:val="28"/>
          <w:szCs w:val="28"/>
        </w:rPr>
        <w:t>Мостовский</w:t>
      </w:r>
      <w:r w:rsidRPr="00EA01E6">
        <w:rPr>
          <w:rFonts w:ascii="Times New Roman" w:eastAsia="Calibri" w:hAnsi="Times New Roman" w:cs="Times New Roman"/>
          <w:sz w:val="28"/>
          <w:szCs w:val="28"/>
        </w:rPr>
        <w:t xml:space="preserve"> район, в соответствии </w:t>
      </w:r>
      <w:r w:rsidRPr="00E94007">
        <w:rPr>
          <w:rFonts w:ascii="Times New Roman" w:eastAsia="Calibri" w:hAnsi="Times New Roman" w:cs="Times New Roman"/>
          <w:sz w:val="28"/>
          <w:szCs w:val="28"/>
        </w:rPr>
        <w:t xml:space="preserve">с типовой формой, утвержденной приказом </w:t>
      </w:r>
      <w:r w:rsidR="00E94007" w:rsidRPr="00E94007">
        <w:rPr>
          <w:rFonts w:ascii="Times New Roman" w:eastAsia="Calibri" w:hAnsi="Times New Roman" w:cs="Times New Roman"/>
          <w:sz w:val="28"/>
          <w:szCs w:val="28"/>
        </w:rPr>
        <w:t>финансового управления администрации муниципального образования Мостовский район  от 26</w:t>
      </w:r>
      <w:r w:rsidRPr="00E94007">
        <w:rPr>
          <w:rFonts w:ascii="Times New Roman" w:eastAsia="Calibri" w:hAnsi="Times New Roman" w:cs="Times New Roman"/>
          <w:sz w:val="28"/>
          <w:szCs w:val="28"/>
        </w:rPr>
        <w:t xml:space="preserve"> декабря </w:t>
      </w:r>
      <w:r w:rsidR="00656A39" w:rsidRPr="00E94007">
        <w:rPr>
          <w:rFonts w:ascii="Times New Roman" w:eastAsia="Calibri" w:hAnsi="Times New Roman" w:cs="Times New Roman"/>
          <w:sz w:val="28"/>
          <w:szCs w:val="28"/>
        </w:rPr>
        <w:t xml:space="preserve"> </w:t>
      </w:r>
      <w:r w:rsidRPr="00E94007">
        <w:rPr>
          <w:rFonts w:ascii="Times New Roman" w:eastAsia="Calibri" w:hAnsi="Times New Roman" w:cs="Times New Roman"/>
          <w:sz w:val="28"/>
          <w:szCs w:val="28"/>
        </w:rPr>
        <w:t>20</w:t>
      </w:r>
      <w:r w:rsidR="00E94007" w:rsidRPr="00E94007">
        <w:rPr>
          <w:rFonts w:ascii="Times New Roman" w:eastAsia="Calibri" w:hAnsi="Times New Roman" w:cs="Times New Roman"/>
          <w:sz w:val="28"/>
          <w:szCs w:val="28"/>
        </w:rPr>
        <w:t>24</w:t>
      </w:r>
      <w:r w:rsidRPr="00E94007">
        <w:rPr>
          <w:rFonts w:ascii="Times New Roman" w:eastAsia="Calibri" w:hAnsi="Times New Roman" w:cs="Times New Roman"/>
          <w:sz w:val="28"/>
          <w:szCs w:val="28"/>
        </w:rPr>
        <w:t xml:space="preserve"> г. № </w:t>
      </w:r>
      <w:r w:rsidR="00E94007" w:rsidRPr="00E94007">
        <w:rPr>
          <w:rFonts w:ascii="Times New Roman" w:eastAsia="Calibri" w:hAnsi="Times New Roman" w:cs="Times New Roman"/>
          <w:sz w:val="28"/>
          <w:szCs w:val="28"/>
        </w:rPr>
        <w:t>68</w:t>
      </w:r>
      <w:r w:rsidRPr="00E94007">
        <w:rPr>
          <w:rFonts w:ascii="Times New Roman" w:eastAsia="Calibri" w:hAnsi="Times New Roman" w:cs="Times New Roman"/>
          <w:sz w:val="28"/>
          <w:szCs w:val="28"/>
        </w:rPr>
        <w:t xml:space="preserve"> </w:t>
      </w:r>
      <w:r w:rsidRPr="00E94007">
        <w:rPr>
          <w:rFonts w:ascii="Times New Roman" w:eastAsia="Calibri" w:hAnsi="Times New Roman" w:cs="Times New Roman"/>
          <w:sz w:val="28"/>
          <w:szCs w:val="28"/>
        </w:rPr>
        <w:lastRenderedPageBreak/>
        <w:t>«Об утверждении типовой формы соглашения о предоставлении</w:t>
      </w:r>
      <w:r w:rsidR="00E94007" w:rsidRPr="00E94007">
        <w:rPr>
          <w:rFonts w:ascii="Times New Roman" w:eastAsia="Calibri" w:hAnsi="Times New Roman" w:cs="Times New Roman"/>
          <w:sz w:val="28"/>
          <w:szCs w:val="28"/>
        </w:rPr>
        <w:t xml:space="preserve"> из бюджета муниципального образования Мостовский район</w:t>
      </w:r>
      <w:r w:rsidRPr="00E94007">
        <w:rPr>
          <w:rFonts w:ascii="Times New Roman" w:eastAsia="Calibri" w:hAnsi="Times New Roman" w:cs="Times New Roman"/>
          <w:sz w:val="28"/>
          <w:szCs w:val="28"/>
        </w:rPr>
        <w:t xml:space="preserve"> субсидий</w:t>
      </w:r>
      <w:r w:rsidR="00E94007" w:rsidRPr="00E94007">
        <w:rPr>
          <w:rFonts w:ascii="Times New Roman" w:eastAsia="Calibri" w:hAnsi="Times New Roman" w:cs="Times New Roman"/>
          <w:sz w:val="28"/>
          <w:szCs w:val="28"/>
        </w:rPr>
        <w:t>, в том числе грантов в форме субсидий юридическим</w:t>
      </w:r>
      <w:proofErr w:type="gramEnd"/>
      <w:r w:rsidR="00E94007" w:rsidRPr="00E94007">
        <w:rPr>
          <w:rFonts w:ascii="Times New Roman" w:eastAsia="Calibri" w:hAnsi="Times New Roman" w:cs="Times New Roman"/>
          <w:sz w:val="28"/>
          <w:szCs w:val="28"/>
        </w:rPr>
        <w:t xml:space="preserve"> лицам, </w:t>
      </w:r>
      <w:r w:rsidRPr="00E94007">
        <w:rPr>
          <w:rFonts w:ascii="Times New Roman" w:eastAsia="Calibri" w:hAnsi="Times New Roman" w:cs="Times New Roman"/>
          <w:sz w:val="28"/>
          <w:szCs w:val="28"/>
        </w:rPr>
        <w:t xml:space="preserve"> </w:t>
      </w:r>
      <w:r w:rsidRPr="00EA01E6">
        <w:rPr>
          <w:rFonts w:ascii="Times New Roman" w:eastAsia="Calibri" w:hAnsi="Times New Roman" w:cs="Times New Roman"/>
          <w:sz w:val="28"/>
          <w:szCs w:val="28"/>
        </w:rPr>
        <w:t>индивидуальным предпринимателям, а также физическим лицам - произ</w:t>
      </w:r>
      <w:r w:rsidR="00E94007">
        <w:rPr>
          <w:rFonts w:ascii="Times New Roman" w:eastAsia="Calibri" w:hAnsi="Times New Roman" w:cs="Times New Roman"/>
          <w:sz w:val="28"/>
          <w:szCs w:val="28"/>
        </w:rPr>
        <w:t>водителям товаров, работ, услуг</w:t>
      </w:r>
      <w:r w:rsidRPr="00EA01E6">
        <w:rPr>
          <w:rFonts w:ascii="Times New Roman" w:eastAsia="Calibri" w:hAnsi="Times New Roman" w:cs="Times New Roman"/>
          <w:sz w:val="28"/>
          <w:szCs w:val="28"/>
        </w:rPr>
        <w:t>».</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ab/>
        <w:t xml:space="preserve">Количественная оценка участников: количество КФХ, ИП и </w:t>
      </w:r>
      <w:r w:rsidR="00656A39">
        <w:rPr>
          <w:rFonts w:ascii="Times New Roman" w:eastAsiaTheme="minorEastAsia" w:hAnsi="Times New Roman" w:cs="Times New Roman"/>
          <w:sz w:val="28"/>
          <w:szCs w:val="28"/>
          <w:lang w:eastAsia="ru-RU"/>
        </w:rPr>
        <w:t>ЛПХ</w:t>
      </w:r>
      <w:r w:rsidRPr="00EA01E6">
        <w:rPr>
          <w:rFonts w:ascii="Times New Roman" w:eastAsiaTheme="minorEastAsia" w:hAnsi="Times New Roman" w:cs="Times New Roman"/>
          <w:sz w:val="28"/>
          <w:szCs w:val="28"/>
          <w:lang w:eastAsia="ru-RU"/>
        </w:rPr>
        <w:t xml:space="preserve"> получивших финансовую государственную поддержку на развитие хозяйства в 202</w:t>
      </w:r>
      <w:r w:rsidR="009B5E54">
        <w:rPr>
          <w:rFonts w:ascii="Times New Roman" w:eastAsiaTheme="minorEastAsia" w:hAnsi="Times New Roman" w:cs="Times New Roman"/>
          <w:sz w:val="28"/>
          <w:szCs w:val="28"/>
          <w:lang w:eastAsia="ru-RU"/>
        </w:rPr>
        <w:t>5</w:t>
      </w:r>
      <w:r w:rsidRPr="00EA01E6">
        <w:rPr>
          <w:rFonts w:ascii="Times New Roman" w:eastAsiaTheme="minorEastAsia" w:hAnsi="Times New Roman" w:cs="Times New Roman"/>
          <w:sz w:val="28"/>
          <w:szCs w:val="28"/>
          <w:lang w:eastAsia="ru-RU"/>
        </w:rPr>
        <w:t xml:space="preserve"> году – </w:t>
      </w:r>
      <w:r w:rsidR="00656A39">
        <w:rPr>
          <w:rFonts w:ascii="Times New Roman" w:eastAsiaTheme="minorEastAsia" w:hAnsi="Times New Roman" w:cs="Times New Roman"/>
          <w:sz w:val="28"/>
          <w:szCs w:val="28"/>
          <w:lang w:eastAsia="ru-RU"/>
        </w:rPr>
        <w:t xml:space="preserve">не менее </w:t>
      </w:r>
      <w:r w:rsidR="009B5E54">
        <w:rPr>
          <w:rFonts w:ascii="Times New Roman" w:eastAsiaTheme="minorEastAsia" w:hAnsi="Times New Roman" w:cs="Times New Roman"/>
          <w:sz w:val="28"/>
          <w:szCs w:val="28"/>
          <w:lang w:eastAsia="ru-RU"/>
        </w:rPr>
        <w:t>100</w:t>
      </w:r>
      <w:r w:rsidRPr="00EA01E6">
        <w:rPr>
          <w:rFonts w:ascii="Times New Roman" w:eastAsiaTheme="minorEastAsia" w:hAnsi="Times New Roman" w:cs="Times New Roman"/>
          <w:sz w:val="28"/>
          <w:szCs w:val="28"/>
          <w:lang w:eastAsia="ru-RU"/>
        </w:rPr>
        <w:t xml:space="preserve"> человек.</w:t>
      </w:r>
    </w:p>
    <w:p w:rsidR="00EA01E6" w:rsidRPr="00EA01E6" w:rsidRDefault="00EA01E6" w:rsidP="00EA01E6">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2.4. Характеристика негативных эффектов, возникающих в связи с наличием проблемы, их количественная оценка:</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hAnsi="Times New Roman"/>
          <w:bCs/>
          <w:sz w:val="28"/>
          <w:szCs w:val="28"/>
        </w:rPr>
        <w:t xml:space="preserve">Невозможность </w:t>
      </w:r>
      <w:r w:rsidRPr="00EA01E6">
        <w:rPr>
          <w:rFonts w:ascii="Times New Roman" w:hAnsi="Times New Roman"/>
          <w:sz w:val="28"/>
          <w:szCs w:val="28"/>
        </w:rPr>
        <w:t xml:space="preserve">предоставления </w:t>
      </w:r>
      <w:r w:rsidRPr="00EA01E6">
        <w:rPr>
          <w:rFonts w:ascii="Times New Roman" w:eastAsia="Sylfaen" w:hAnsi="Times New Roman" w:cs="Times New Roman"/>
          <w:sz w:val="28"/>
          <w:szCs w:val="28"/>
        </w:rPr>
        <w:t>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что приведет к не освоению средств бюджета.</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2.5. Причины возникновения проблемы и факторы, поддерживающие ее</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существование:</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eastAsia="Sylfaen" w:hAnsi="Times New Roman" w:cs="Times New Roman"/>
          <w:sz w:val="28"/>
          <w:szCs w:val="28"/>
        </w:rPr>
        <w:t xml:space="preserve">Несоответствие действующего порядка предоставления субсидий постановлению Правительства Российской Федерации от 25 октября 2023 г. </w:t>
      </w:r>
      <w:r w:rsidR="00527421">
        <w:rPr>
          <w:rFonts w:ascii="Times New Roman" w:eastAsia="Sylfaen" w:hAnsi="Times New Roman" w:cs="Times New Roman"/>
          <w:sz w:val="28"/>
          <w:szCs w:val="28"/>
        </w:rPr>
        <w:t xml:space="preserve">   </w:t>
      </w:r>
      <w:r w:rsidR="0017687F">
        <w:rPr>
          <w:rFonts w:ascii="Times New Roman" w:eastAsia="Sylfaen" w:hAnsi="Times New Roman" w:cs="Times New Roman"/>
          <w:sz w:val="28"/>
          <w:szCs w:val="28"/>
        </w:rPr>
        <w:t>№ 1782,</w:t>
      </w:r>
      <w:r w:rsidR="0017687F" w:rsidRPr="0017687F">
        <w:rPr>
          <w:rFonts w:ascii="Times New Roman" w:eastAsia="Sylfaen" w:hAnsi="Times New Roman"/>
          <w:sz w:val="28"/>
          <w:szCs w:val="28"/>
        </w:rPr>
        <w:t xml:space="preserve"> </w:t>
      </w:r>
      <w:r w:rsidR="0017687F" w:rsidRPr="00EA01E6">
        <w:rPr>
          <w:rFonts w:ascii="Times New Roman" w:eastAsia="Sylfaen" w:hAnsi="Times New Roman"/>
          <w:sz w:val="28"/>
          <w:szCs w:val="28"/>
        </w:rPr>
        <w:t>постановлени</w:t>
      </w:r>
      <w:r w:rsidR="0017687F">
        <w:rPr>
          <w:rFonts w:ascii="Times New Roman" w:eastAsia="Sylfaen" w:hAnsi="Times New Roman"/>
          <w:sz w:val="28"/>
          <w:szCs w:val="28"/>
        </w:rPr>
        <w:t>ю</w:t>
      </w:r>
      <w:r w:rsidR="0017687F" w:rsidRPr="00EA01E6">
        <w:rPr>
          <w:rFonts w:ascii="Times New Roman" w:eastAsia="Sylfaen" w:hAnsi="Times New Roman"/>
          <w:sz w:val="28"/>
          <w:szCs w:val="28"/>
        </w:rPr>
        <w:t xml:space="preserve"> главы администрации (</w:t>
      </w:r>
      <w:r w:rsidR="0017687F">
        <w:rPr>
          <w:rFonts w:ascii="Times New Roman" w:eastAsia="Sylfaen" w:hAnsi="Times New Roman"/>
          <w:b/>
          <w:sz w:val="28"/>
          <w:szCs w:val="28"/>
        </w:rPr>
        <w:t>Г</w:t>
      </w:r>
      <w:r w:rsidR="0017687F" w:rsidRPr="00EA01E6">
        <w:rPr>
          <w:rFonts w:ascii="Times New Roman" w:eastAsia="Sylfaen" w:hAnsi="Times New Roman"/>
          <w:sz w:val="28"/>
          <w:szCs w:val="28"/>
        </w:rPr>
        <w:t>убернатора) Краснодарског</w:t>
      </w:r>
      <w:r w:rsidR="0017687F">
        <w:rPr>
          <w:rFonts w:ascii="Times New Roman" w:eastAsia="Sylfaen" w:hAnsi="Times New Roman"/>
          <w:b/>
          <w:sz w:val="28"/>
          <w:szCs w:val="28"/>
        </w:rPr>
        <w:t xml:space="preserve">о </w:t>
      </w:r>
      <w:r w:rsidR="0017687F" w:rsidRPr="009B5E54">
        <w:rPr>
          <w:rFonts w:ascii="Times New Roman" w:eastAsia="Sylfaen" w:hAnsi="Times New Roman"/>
          <w:sz w:val="28"/>
          <w:szCs w:val="28"/>
        </w:rPr>
        <w:t>края от 25 июля 2017 г. № 550</w:t>
      </w:r>
      <w:r w:rsidR="0017687F">
        <w:rPr>
          <w:rFonts w:ascii="Times New Roman" w:eastAsia="Sylfaen" w:hAnsi="Times New Roman"/>
          <w:sz w:val="28"/>
          <w:szCs w:val="28"/>
        </w:rPr>
        <w:t>.</w:t>
      </w:r>
    </w:p>
    <w:p w:rsidR="00EA01E6" w:rsidRPr="00EA01E6" w:rsidRDefault="00EA01E6" w:rsidP="00EA01E6">
      <w:pPr>
        <w:spacing w:after="0" w:line="240" w:lineRule="auto"/>
        <w:ind w:firstLine="709"/>
        <w:jc w:val="both"/>
        <w:rPr>
          <w:rFonts w:ascii="Times New Roman" w:eastAsia="Sylfaen" w:hAnsi="Times New Roman" w:cs="Times New Roman"/>
          <w:sz w:val="28"/>
          <w:szCs w:val="28"/>
        </w:rPr>
      </w:pPr>
      <w:r w:rsidRPr="00EA01E6">
        <w:rPr>
          <w:rFonts w:ascii="Times New Roman" w:hAnsi="Times New Roman"/>
          <w:bCs/>
          <w:sz w:val="28"/>
          <w:szCs w:val="28"/>
        </w:rPr>
        <w:t xml:space="preserve">Невозможность </w:t>
      </w:r>
      <w:r w:rsidRPr="00EA01E6">
        <w:rPr>
          <w:rFonts w:ascii="Times New Roman" w:hAnsi="Times New Roman"/>
          <w:sz w:val="28"/>
          <w:szCs w:val="28"/>
        </w:rPr>
        <w:t xml:space="preserve">предоставления </w:t>
      </w:r>
      <w:r w:rsidRPr="00EA01E6">
        <w:rPr>
          <w:rFonts w:ascii="Times New Roman" w:eastAsia="Sylfaen" w:hAnsi="Times New Roman" w:cs="Times New Roman"/>
          <w:sz w:val="28"/>
          <w:szCs w:val="28"/>
        </w:rPr>
        <w:t>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(приложение).</w:t>
      </w:r>
    </w:p>
    <w:p w:rsidR="00EA01E6" w:rsidRPr="00EA01E6" w:rsidRDefault="00EA01E6" w:rsidP="00EA01E6">
      <w:pPr>
        <w:spacing w:after="0" w:line="240" w:lineRule="auto"/>
        <w:ind w:firstLine="709"/>
        <w:jc w:val="both"/>
        <w:rPr>
          <w:rFonts w:ascii="Times New Roman" w:eastAsia="Sylfaen" w:hAnsi="Times New Roman"/>
          <w:sz w:val="28"/>
          <w:szCs w:val="28"/>
        </w:rPr>
      </w:pPr>
      <w:proofErr w:type="gramStart"/>
      <w:r w:rsidRPr="00EA01E6">
        <w:rPr>
          <w:rFonts w:ascii="Times New Roman" w:hAnsi="Times New Roman" w:cs="Times New Roman"/>
          <w:sz w:val="28"/>
          <w:szCs w:val="28"/>
        </w:rPr>
        <w:t xml:space="preserve">Заключение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w:t>
      </w:r>
      <w:r w:rsidR="00354294">
        <w:rPr>
          <w:rFonts w:ascii="Times New Roman" w:hAnsi="Times New Roman" w:cs="Times New Roman"/>
          <w:sz w:val="28"/>
          <w:szCs w:val="28"/>
        </w:rPr>
        <w:t>Мостовский</w:t>
      </w:r>
      <w:r w:rsidRPr="00EA01E6">
        <w:rPr>
          <w:rFonts w:ascii="Times New Roman" w:hAnsi="Times New Roman" w:cs="Times New Roman"/>
          <w:sz w:val="28"/>
          <w:szCs w:val="28"/>
        </w:rPr>
        <w:t xml:space="preserve">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от </w:t>
      </w:r>
      <w:r w:rsidR="00354294">
        <w:rPr>
          <w:rFonts w:ascii="Times New Roman" w:hAnsi="Times New Roman" w:cs="Times New Roman"/>
          <w:sz w:val="28"/>
          <w:szCs w:val="28"/>
        </w:rPr>
        <w:t>27 октября 2023</w:t>
      </w:r>
      <w:r w:rsidRPr="00EA01E6">
        <w:rPr>
          <w:rFonts w:ascii="Times New Roman" w:hAnsi="Times New Roman" w:cs="Times New Roman"/>
          <w:sz w:val="28"/>
          <w:szCs w:val="28"/>
        </w:rPr>
        <w:t xml:space="preserve">г. № </w:t>
      </w:r>
      <w:r w:rsidR="00354294">
        <w:rPr>
          <w:rFonts w:ascii="Times New Roman" w:hAnsi="Times New Roman" w:cs="Times New Roman"/>
          <w:sz w:val="28"/>
          <w:szCs w:val="28"/>
        </w:rPr>
        <w:t>1324</w:t>
      </w:r>
      <w:r w:rsidRPr="00EA01E6">
        <w:rPr>
          <w:rFonts w:ascii="Times New Roman" w:hAnsi="Times New Roman" w:cs="Times New Roman"/>
          <w:sz w:val="28"/>
          <w:szCs w:val="28"/>
        </w:rPr>
        <w:t xml:space="preserve"> о невозможности его дальнейшего согласования с учетом рисков, изложенных в заключении.</w:t>
      </w:r>
      <w:proofErr w:type="gramEnd"/>
    </w:p>
    <w:p w:rsidR="00EA01E6" w:rsidRPr="00EA01E6" w:rsidRDefault="00EA01E6" w:rsidP="00EA01E6">
      <w:pPr>
        <w:widowControl w:val="0"/>
        <w:tabs>
          <w:tab w:val="left" w:pos="1134"/>
          <w:tab w:val="left" w:pos="1276"/>
          <w:tab w:val="left" w:pos="1418"/>
          <w:tab w:val="left" w:pos="1560"/>
        </w:tabs>
        <w:spacing w:after="0" w:line="240" w:lineRule="auto"/>
        <w:jc w:val="both"/>
        <w:rPr>
          <w:rFonts w:ascii="Times New Roman" w:hAnsi="Times New Roman" w:cs="Times New Roman"/>
          <w:sz w:val="28"/>
          <w:szCs w:val="28"/>
          <w:highlight w:val="yellow"/>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2.6. Причины невозможности решения проблемы участниками соответствующих отношений самостоятельно, без вмешательства органов местного самоуправления муниципального образования </w:t>
      </w:r>
      <w:r w:rsidR="00354294">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Courier New"/>
          <w:sz w:val="28"/>
          <w:szCs w:val="28"/>
          <w:lang w:eastAsia="ru-RU"/>
        </w:rPr>
      </w:pPr>
      <w:r w:rsidRPr="00EA01E6">
        <w:rPr>
          <w:rFonts w:ascii="Times New Roman" w:eastAsiaTheme="minorEastAsia" w:hAnsi="Times New Roman" w:cs="Times New Roman"/>
          <w:sz w:val="28"/>
          <w:szCs w:val="28"/>
          <w:lang w:eastAsia="ru-RU"/>
        </w:rPr>
        <w:t xml:space="preserve">нормативные правовые акты </w:t>
      </w:r>
      <w:r w:rsidRPr="00EA01E6">
        <w:rPr>
          <w:rFonts w:ascii="Times New Roman" w:eastAsiaTheme="minorEastAsia" w:hAnsi="Times New Roman" w:cs="Courier New"/>
          <w:sz w:val="28"/>
          <w:szCs w:val="28"/>
          <w:lang w:eastAsia="ru-RU"/>
        </w:rPr>
        <w:t>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2.7. Опыт решения </w:t>
      </w:r>
      <w:proofErr w:type="gramStart"/>
      <w:r w:rsidRPr="00EA01E6">
        <w:rPr>
          <w:rFonts w:ascii="Times New Roman" w:eastAsiaTheme="minorEastAsia" w:hAnsi="Times New Roman" w:cs="Times New Roman"/>
          <w:sz w:val="28"/>
          <w:szCs w:val="28"/>
          <w:lang w:eastAsia="ru-RU"/>
        </w:rPr>
        <w:t>аналогичных проблем</w:t>
      </w:r>
      <w:proofErr w:type="gramEnd"/>
      <w:r w:rsidRPr="00EA01E6">
        <w:rPr>
          <w:rFonts w:ascii="Times New Roman" w:eastAsiaTheme="minorEastAsia" w:hAnsi="Times New Roman" w:cs="Times New Roman"/>
          <w:sz w:val="28"/>
          <w:szCs w:val="28"/>
          <w:lang w:eastAsia="ru-RU"/>
        </w:rPr>
        <w:t xml:space="preserve"> в других субъектах Российской Федерации, муниципальных образованиях Краснодарского края, иностранных </w:t>
      </w:r>
      <w:r w:rsidRPr="00EA01E6">
        <w:rPr>
          <w:rFonts w:ascii="Times New Roman" w:eastAsiaTheme="minorEastAsia" w:hAnsi="Times New Roman" w:cs="Times New Roman"/>
          <w:sz w:val="28"/>
          <w:szCs w:val="28"/>
          <w:lang w:eastAsia="ru-RU"/>
        </w:rPr>
        <w:lastRenderedPageBreak/>
        <w:t>государствах:</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в других муниципальных образованиях Краснодарского края данная проблема решается аналогичным образом.</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EA01E6" w:rsidRPr="00EA01E6" w:rsidRDefault="00EA01E6" w:rsidP="00EA01E6">
      <w:pPr>
        <w:spacing w:after="0" w:line="240" w:lineRule="auto"/>
        <w:rPr>
          <w:rFonts w:ascii="Times New Roman" w:eastAsia="Times New Roman" w:hAnsi="Times New Roman" w:cs="Times New Roman"/>
          <w:sz w:val="28"/>
          <w:szCs w:val="28"/>
          <w:lang w:eastAsia="ru-RU"/>
        </w:rPr>
      </w:pPr>
      <w:r w:rsidRPr="00EA01E6">
        <w:rPr>
          <w:rFonts w:ascii="Times New Roman" w:eastAsia="Times New Roman" w:hAnsi="Times New Roman" w:cs="Times New Roman"/>
          <w:sz w:val="24"/>
          <w:szCs w:val="24"/>
          <w:lang w:eastAsia="ru-RU"/>
        </w:rPr>
        <w:t xml:space="preserve">         </w:t>
      </w:r>
      <w:r w:rsidRPr="00EA01E6">
        <w:rPr>
          <w:rFonts w:ascii="Times New Roman" w:eastAsia="Times New Roman" w:hAnsi="Times New Roman" w:cs="Times New Roman"/>
          <w:sz w:val="28"/>
          <w:szCs w:val="28"/>
          <w:lang w:eastAsia="ru-RU"/>
        </w:rPr>
        <w:t xml:space="preserve">2.8. Источники данных: </w:t>
      </w:r>
      <w:r w:rsidR="00354294">
        <w:rPr>
          <w:rFonts w:ascii="Times New Roman" w:eastAsia="Times New Roman" w:hAnsi="Times New Roman" w:cs="Times New Roman"/>
          <w:sz w:val="28"/>
          <w:szCs w:val="28"/>
          <w:lang w:eastAsia="ru-RU"/>
        </w:rPr>
        <w:t xml:space="preserve"> </w:t>
      </w:r>
      <w:r w:rsidRPr="00EA01E6">
        <w:rPr>
          <w:rFonts w:ascii="Times New Roman" w:eastAsia="Times New Roman" w:hAnsi="Times New Roman" w:cs="Times New Roman"/>
          <w:sz w:val="28"/>
          <w:szCs w:val="28"/>
          <w:lang w:eastAsia="ru-RU"/>
        </w:rPr>
        <w:t>Информационно-правовая система Консультант Плюс, интернет.</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EA01E6" w:rsidRPr="00EA01E6" w:rsidRDefault="00EA01E6" w:rsidP="00354294">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2.9. Иная информация о проблеме:</w:t>
      </w:r>
      <w:r w:rsidR="00354294">
        <w:rPr>
          <w:rFonts w:ascii="Times New Roman" w:eastAsiaTheme="minorEastAsia" w:hAnsi="Times New Roman" w:cs="Times New Roman"/>
          <w:sz w:val="28"/>
          <w:szCs w:val="28"/>
          <w:lang w:eastAsia="ru-RU"/>
        </w:rPr>
        <w:t xml:space="preserve">   </w:t>
      </w:r>
      <w:r w:rsidRPr="00EA01E6">
        <w:rPr>
          <w:rFonts w:ascii="Times New Roman" w:eastAsiaTheme="minorEastAsia" w:hAnsi="Times New Roman" w:cs="Times New Roman"/>
          <w:sz w:val="28"/>
          <w:szCs w:val="28"/>
          <w:lang w:eastAsia="ru-RU"/>
        </w:rPr>
        <w:t>отсутствует</w:t>
      </w:r>
    </w:p>
    <w:p w:rsidR="00EA01E6" w:rsidRPr="00EA01E6" w:rsidRDefault="00EA01E6" w:rsidP="00EA01E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8"/>
          <w:szCs w:val="28"/>
          <w:lang w:eastAsia="ru-RU"/>
        </w:rPr>
      </w:pPr>
      <w:bookmarkStart w:id="4" w:name="Par267"/>
      <w:bookmarkEnd w:id="4"/>
    </w:p>
    <w:p w:rsidR="00EA01E6" w:rsidRPr="00EA01E6" w:rsidRDefault="00EA01E6" w:rsidP="00EA01E6">
      <w:pPr>
        <w:widowControl w:val="0"/>
        <w:autoSpaceDE w:val="0"/>
        <w:autoSpaceDN w:val="0"/>
        <w:adjustRightInd w:val="0"/>
        <w:spacing w:after="0" w:line="240" w:lineRule="auto"/>
        <w:ind w:firstLine="567"/>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3. Определение целей предлагаемого правового регулирования и индикаторов для оценки их достижения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536"/>
        <w:gridCol w:w="2410"/>
        <w:gridCol w:w="2635"/>
      </w:tblGrid>
      <w:tr w:rsidR="00EA01E6" w:rsidRPr="00EA01E6" w:rsidTr="00CD0322">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32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3.1.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Цели предлагаемого правового регулирования</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32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5" w:name="Par270"/>
            <w:bookmarkEnd w:id="5"/>
            <w:r w:rsidRPr="00EA01E6">
              <w:rPr>
                <w:rFonts w:ascii="Times New Roman" w:eastAsiaTheme="minorEastAsia" w:hAnsi="Times New Roman" w:cs="Times New Roman"/>
                <w:sz w:val="24"/>
                <w:szCs w:val="24"/>
                <w:lang w:eastAsia="ru-RU"/>
              </w:rPr>
              <w:t xml:space="preserve">3.2.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Сроки достижения целей предлагаемого правового регулирования</w:t>
            </w:r>
          </w:p>
        </w:tc>
        <w:tc>
          <w:tcPr>
            <w:tcW w:w="26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32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3.3.</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 Периодичность мониторинга достижения целей предлагаемого правового регулирования</w:t>
            </w:r>
          </w:p>
        </w:tc>
      </w:tr>
      <w:tr w:rsidR="00EA01E6" w:rsidRPr="00EA01E6" w:rsidTr="00CD0322">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spacing w:after="0" w:line="240" w:lineRule="auto"/>
              <w:jc w:val="both"/>
              <w:rPr>
                <w:rFonts w:ascii="Times New Roman" w:hAnsi="Times New Roman" w:cs="Times New Roman"/>
                <w:sz w:val="28"/>
                <w:szCs w:val="28"/>
              </w:rPr>
            </w:pPr>
            <w:r w:rsidRPr="00EA01E6">
              <w:rPr>
                <w:rFonts w:ascii="Times New Roman" w:hAnsi="Times New Roman" w:cs="Times New Roman"/>
                <w:sz w:val="24"/>
                <w:szCs w:val="24"/>
              </w:rPr>
              <w:t xml:space="preserve"> Приведение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соответствии с федеральным законодательством; предоставление государственной поддержки без нарушений норм действующего законодательства.</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roofErr w:type="gramStart"/>
            <w:r w:rsidRPr="00EA01E6">
              <w:rPr>
                <w:rFonts w:ascii="Times New Roman" w:eastAsiaTheme="minorEastAsia" w:hAnsi="Times New Roman" w:cs="Times New Roman"/>
                <w:sz w:val="24"/>
                <w:szCs w:val="28"/>
                <w:lang w:eastAsia="ru-RU"/>
              </w:rPr>
              <w:t>С даты вступления</w:t>
            </w:r>
            <w:proofErr w:type="gramEnd"/>
            <w:r w:rsidRPr="00EA01E6">
              <w:rPr>
                <w:rFonts w:ascii="Times New Roman" w:eastAsiaTheme="minorEastAsia" w:hAnsi="Times New Roman" w:cs="Times New Roman"/>
                <w:sz w:val="24"/>
                <w:szCs w:val="28"/>
                <w:lang w:eastAsia="ru-RU"/>
              </w:rPr>
              <w:t xml:space="preserve"> в силу настоящего постановления</w:t>
            </w:r>
          </w:p>
        </w:tc>
        <w:tc>
          <w:tcPr>
            <w:tcW w:w="26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В мониторинге достижения цели не нуждается</w:t>
            </w:r>
          </w:p>
        </w:tc>
      </w:tr>
    </w:tbl>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Бюджетный кодекс Российской Федерации;</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Федеральный закон от 6 октября 2003 г. № 131-ФЗ «Об общих принципах организации местного самоуправления в Российской Федерации»;</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roofErr w:type="gramStart"/>
      <w:r w:rsidRPr="00EA01E6">
        <w:rPr>
          <w:rFonts w:ascii="Times New Roman" w:eastAsia="Sylfaen" w:hAnsi="Times New Roman" w:cs="Times New Roman"/>
          <w:sz w:val="28"/>
          <w:szCs w:val="28"/>
          <w:lang w:eastAsia="ru-RU"/>
        </w:rPr>
        <w:t>постановление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проведения отборов получателей указанных субсидий, в том числе грантов</w:t>
      </w:r>
      <w:proofErr w:type="gramEnd"/>
      <w:r w:rsidRPr="00EA01E6">
        <w:rPr>
          <w:rFonts w:ascii="Times New Roman" w:eastAsia="Sylfaen" w:hAnsi="Times New Roman" w:cs="Times New Roman"/>
          <w:sz w:val="28"/>
          <w:szCs w:val="28"/>
          <w:lang w:eastAsia="ru-RU"/>
        </w:rPr>
        <w:t xml:space="preserve"> в форме субсидий»;</w:t>
      </w:r>
    </w:p>
    <w:p w:rsidR="00EA01E6" w:rsidRDefault="00EA01E6" w:rsidP="00EA01E6">
      <w:pPr>
        <w:widowControl w:val="0"/>
        <w:autoSpaceDE w:val="0"/>
        <w:autoSpaceDN w:val="0"/>
        <w:adjustRightInd w:val="0"/>
        <w:spacing w:after="0" w:line="240" w:lineRule="auto"/>
        <w:ind w:firstLine="567"/>
        <w:jc w:val="both"/>
        <w:rPr>
          <w:rFonts w:ascii="Times New Roman" w:eastAsia="Sylfaen" w:hAnsi="Times New Roman" w:cs="Times New Roman"/>
          <w:sz w:val="28"/>
          <w:szCs w:val="28"/>
          <w:lang w:eastAsia="ru-RU"/>
        </w:rPr>
      </w:pPr>
      <w:r w:rsidRPr="00EA01E6">
        <w:rPr>
          <w:rFonts w:ascii="Times New Roman" w:eastAsia="Sylfaen" w:hAnsi="Times New Roman" w:cs="Times New Roman"/>
          <w:sz w:val="28"/>
          <w:szCs w:val="28"/>
          <w:lang w:eastAsia="ru-RU"/>
        </w:rPr>
        <w:lastRenderedPageBreak/>
        <w:t>Закон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p>
    <w:p w:rsidR="00354294" w:rsidRPr="00EA01E6" w:rsidRDefault="00354294" w:rsidP="00EA01E6">
      <w:pPr>
        <w:widowControl w:val="0"/>
        <w:autoSpaceDE w:val="0"/>
        <w:autoSpaceDN w:val="0"/>
        <w:adjustRightInd w:val="0"/>
        <w:spacing w:after="0" w:line="240" w:lineRule="auto"/>
        <w:ind w:firstLine="567"/>
        <w:jc w:val="both"/>
        <w:rPr>
          <w:rFonts w:ascii="Times New Roman" w:eastAsia="Sylfaen" w:hAnsi="Times New Roman" w:cs="Times New Roman"/>
          <w:sz w:val="28"/>
          <w:szCs w:val="28"/>
          <w:lang w:eastAsia="ru-RU"/>
        </w:rPr>
      </w:pPr>
      <w:r w:rsidRPr="009F3CC2">
        <w:rPr>
          <w:rFonts w:ascii="Times New Roman" w:hAnsi="Times New Roman"/>
          <w:sz w:val="28"/>
          <w:szCs w:val="28"/>
        </w:rPr>
        <w:t xml:space="preserve">Закон Краснодарского края от </w:t>
      </w:r>
      <w:r w:rsidR="0017687F">
        <w:rPr>
          <w:rFonts w:ascii="Times New Roman" w:hAnsi="Times New Roman"/>
          <w:sz w:val="28"/>
          <w:szCs w:val="28"/>
        </w:rPr>
        <w:t>18</w:t>
      </w:r>
      <w:r w:rsidRPr="009F3CC2">
        <w:rPr>
          <w:rFonts w:ascii="Times New Roman" w:hAnsi="Times New Roman"/>
          <w:sz w:val="28"/>
          <w:szCs w:val="28"/>
        </w:rPr>
        <w:t xml:space="preserve"> декабря 20</w:t>
      </w:r>
      <w:r>
        <w:rPr>
          <w:rFonts w:ascii="Times New Roman" w:hAnsi="Times New Roman"/>
          <w:sz w:val="28"/>
          <w:szCs w:val="28"/>
        </w:rPr>
        <w:t>2</w:t>
      </w:r>
      <w:r w:rsidR="0017687F">
        <w:rPr>
          <w:rFonts w:ascii="Times New Roman" w:hAnsi="Times New Roman"/>
          <w:sz w:val="28"/>
          <w:szCs w:val="28"/>
        </w:rPr>
        <w:t>4</w:t>
      </w:r>
      <w:r w:rsidRPr="009F3CC2">
        <w:rPr>
          <w:rFonts w:ascii="Times New Roman" w:hAnsi="Times New Roman"/>
          <w:sz w:val="28"/>
          <w:szCs w:val="28"/>
        </w:rPr>
        <w:t xml:space="preserve"> года № </w:t>
      </w:r>
      <w:r>
        <w:rPr>
          <w:rFonts w:ascii="Times New Roman" w:hAnsi="Times New Roman"/>
          <w:sz w:val="28"/>
          <w:szCs w:val="28"/>
        </w:rPr>
        <w:t>5</w:t>
      </w:r>
      <w:r w:rsidR="0017687F">
        <w:rPr>
          <w:rFonts w:ascii="Times New Roman" w:hAnsi="Times New Roman"/>
          <w:sz w:val="28"/>
          <w:szCs w:val="28"/>
        </w:rPr>
        <w:t>297</w:t>
      </w:r>
      <w:r w:rsidRPr="009F3CC2">
        <w:rPr>
          <w:rFonts w:ascii="Times New Roman" w:hAnsi="Times New Roman"/>
          <w:sz w:val="28"/>
          <w:szCs w:val="28"/>
        </w:rPr>
        <w:t>-КЗ  «О краевом бюджете на 20</w:t>
      </w:r>
      <w:r>
        <w:rPr>
          <w:rFonts w:ascii="Times New Roman" w:hAnsi="Times New Roman"/>
          <w:sz w:val="28"/>
          <w:szCs w:val="28"/>
        </w:rPr>
        <w:t>2</w:t>
      </w:r>
      <w:r w:rsidR="0017687F">
        <w:rPr>
          <w:rFonts w:ascii="Times New Roman" w:hAnsi="Times New Roman"/>
          <w:sz w:val="28"/>
          <w:szCs w:val="28"/>
        </w:rPr>
        <w:t>5</w:t>
      </w:r>
      <w:r w:rsidRPr="009F3CC2">
        <w:rPr>
          <w:rFonts w:ascii="Times New Roman" w:hAnsi="Times New Roman"/>
          <w:sz w:val="28"/>
          <w:szCs w:val="28"/>
        </w:rPr>
        <w:t xml:space="preserve"> год и плановый период 20</w:t>
      </w:r>
      <w:r>
        <w:rPr>
          <w:rFonts w:ascii="Times New Roman" w:hAnsi="Times New Roman"/>
          <w:sz w:val="28"/>
          <w:szCs w:val="28"/>
        </w:rPr>
        <w:t>2</w:t>
      </w:r>
      <w:r w:rsidR="0017687F">
        <w:rPr>
          <w:rFonts w:ascii="Times New Roman" w:hAnsi="Times New Roman"/>
          <w:sz w:val="28"/>
          <w:szCs w:val="28"/>
        </w:rPr>
        <w:t>6</w:t>
      </w:r>
      <w:r w:rsidRPr="009F3CC2">
        <w:rPr>
          <w:rFonts w:ascii="Times New Roman" w:hAnsi="Times New Roman"/>
          <w:sz w:val="28"/>
          <w:szCs w:val="28"/>
        </w:rPr>
        <w:t xml:space="preserve"> и 202</w:t>
      </w:r>
      <w:r w:rsidR="0017687F">
        <w:rPr>
          <w:rFonts w:ascii="Times New Roman" w:hAnsi="Times New Roman"/>
          <w:sz w:val="28"/>
          <w:szCs w:val="28"/>
        </w:rPr>
        <w:t>7</w:t>
      </w:r>
      <w:r w:rsidRPr="009F3CC2">
        <w:rPr>
          <w:rFonts w:ascii="Times New Roman" w:hAnsi="Times New Roman"/>
          <w:sz w:val="28"/>
          <w:szCs w:val="28"/>
        </w:rPr>
        <w:t xml:space="preserve"> годов»;</w:t>
      </w:r>
    </w:p>
    <w:p w:rsidR="00EA01E6" w:rsidRPr="00EA01E6" w:rsidRDefault="00EA01E6" w:rsidP="00EA01E6">
      <w:pPr>
        <w:spacing w:after="0" w:line="240" w:lineRule="auto"/>
        <w:ind w:firstLine="709"/>
        <w:jc w:val="both"/>
        <w:rPr>
          <w:lang w:eastAsia="ru-RU"/>
        </w:rPr>
      </w:pPr>
      <w:r w:rsidRPr="00EA01E6">
        <w:rPr>
          <w:rFonts w:ascii="Times New Roman" w:eastAsia="Sylfaen" w:hAnsi="Times New Roman"/>
          <w:sz w:val="28"/>
          <w:szCs w:val="28"/>
        </w:rPr>
        <w:t>постановление главы администрации (губернатора) Краснодарского края от 25 июля 2017 г. № 550 «Об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w:t>
      </w:r>
    </w:p>
    <w:p w:rsid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постановление главы администрации (губернатора) Краснодарского края от 5 октября 2015 г.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p w:rsidR="00EA01E6" w:rsidRPr="00EA01E6" w:rsidRDefault="00EA01E6" w:rsidP="00EA01E6">
      <w:pPr>
        <w:spacing w:after="0" w:line="240" w:lineRule="auto"/>
        <w:jc w:val="both"/>
        <w:rPr>
          <w:rFonts w:ascii="Times New Roman" w:eastAsia="Sylfaen" w:hAnsi="Times New Roman"/>
          <w:sz w:val="28"/>
          <w:szCs w:val="28"/>
        </w:rPr>
      </w:pPr>
      <w:r w:rsidRPr="00EA01E6">
        <w:rPr>
          <w:rFonts w:ascii="Times New Roman" w:hAnsi="Times New Roman" w:cs="Times New Roman"/>
          <w:sz w:val="28"/>
          <w:szCs w:val="28"/>
        </w:rPr>
        <w:t xml:space="preserve">        </w:t>
      </w:r>
      <w:proofErr w:type="gramStart"/>
      <w:r w:rsidR="006A088F" w:rsidRPr="0093792C">
        <w:rPr>
          <w:rFonts w:ascii="Times New Roman" w:hAnsi="Times New Roman" w:cs="Times New Roman"/>
          <w:sz w:val="28"/>
          <w:szCs w:val="28"/>
        </w:rPr>
        <w:t>постановление администрации муниципального образования Мостовский район от 27 октября 2023 г. № 1324 «Об утверждении Порядка</w:t>
      </w:r>
      <w:r w:rsidRPr="00EA01E6">
        <w:rPr>
          <w:rFonts w:ascii="Times New Roman" w:hAnsi="Times New Roman" w:cs="Times New Roman"/>
          <w:sz w:val="28"/>
          <w:szCs w:val="28"/>
        </w:rPr>
        <w:t xml:space="preserve"> проведени</w:t>
      </w:r>
      <w:r w:rsidR="006A088F">
        <w:rPr>
          <w:rFonts w:ascii="Times New Roman" w:hAnsi="Times New Roman" w:cs="Times New Roman"/>
          <w:sz w:val="28"/>
          <w:szCs w:val="28"/>
        </w:rPr>
        <w:t>я</w:t>
      </w:r>
      <w:r w:rsidRPr="00EA01E6">
        <w:rPr>
          <w:rFonts w:ascii="Times New Roman" w:hAnsi="Times New Roman" w:cs="Times New Roman"/>
          <w:sz w:val="28"/>
          <w:szCs w:val="28"/>
        </w:rPr>
        <w:t xml:space="preserve"> оценки регулирующего воздействия проектов муниципальных нормативных правовых актов муниципального образования </w:t>
      </w:r>
      <w:r w:rsidR="00354294">
        <w:rPr>
          <w:rFonts w:ascii="Times New Roman" w:hAnsi="Times New Roman" w:cs="Times New Roman"/>
          <w:sz w:val="28"/>
          <w:szCs w:val="28"/>
        </w:rPr>
        <w:t xml:space="preserve">Мостовский </w:t>
      </w:r>
      <w:r w:rsidRPr="00EA01E6">
        <w:rPr>
          <w:rFonts w:ascii="Times New Roman" w:hAnsi="Times New Roman" w:cs="Times New Roman"/>
          <w:sz w:val="28"/>
          <w:szCs w:val="28"/>
        </w:rPr>
        <w:t>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6A088F">
        <w:rPr>
          <w:rFonts w:ascii="Times New Roman" w:hAnsi="Times New Roman" w:cs="Times New Roman"/>
          <w:sz w:val="28"/>
          <w:szCs w:val="28"/>
        </w:rPr>
        <w:t>»</w:t>
      </w:r>
      <w:r w:rsidRPr="00EA01E6">
        <w:rPr>
          <w:rFonts w:ascii="Times New Roman" w:hAnsi="Times New Roman" w:cs="Times New Roman"/>
          <w:sz w:val="28"/>
          <w:szCs w:val="28"/>
        </w:rPr>
        <w:t xml:space="preserve"> о невозможности его дальнейшего согласования с учетом рисков</w:t>
      </w:r>
      <w:proofErr w:type="gramEnd"/>
      <w:r w:rsidRPr="00EA01E6">
        <w:rPr>
          <w:rFonts w:ascii="Times New Roman" w:hAnsi="Times New Roman" w:cs="Times New Roman"/>
          <w:sz w:val="28"/>
          <w:szCs w:val="28"/>
        </w:rPr>
        <w:t xml:space="preserve">, </w:t>
      </w:r>
      <w:proofErr w:type="gramStart"/>
      <w:r w:rsidRPr="00EA01E6">
        <w:rPr>
          <w:rFonts w:ascii="Times New Roman" w:hAnsi="Times New Roman" w:cs="Times New Roman"/>
          <w:sz w:val="28"/>
          <w:szCs w:val="28"/>
        </w:rPr>
        <w:t>изложенных</w:t>
      </w:r>
      <w:proofErr w:type="gramEnd"/>
      <w:r w:rsidRPr="00EA01E6">
        <w:rPr>
          <w:rFonts w:ascii="Times New Roman" w:hAnsi="Times New Roman" w:cs="Times New Roman"/>
          <w:sz w:val="28"/>
          <w:szCs w:val="28"/>
        </w:rPr>
        <w:t xml:space="preserve"> в заключении.</w:t>
      </w:r>
    </w:p>
    <w:p w:rsidR="00EA01E6" w:rsidRPr="00EA01E6" w:rsidRDefault="00EA01E6" w:rsidP="00EA01E6">
      <w:pPr>
        <w:widowControl w:val="0"/>
        <w:tabs>
          <w:tab w:val="left" w:pos="1134"/>
          <w:tab w:val="left" w:pos="1276"/>
          <w:tab w:val="left" w:pos="1418"/>
          <w:tab w:val="left" w:pos="1560"/>
        </w:tabs>
        <w:spacing w:after="0" w:line="240" w:lineRule="auto"/>
        <w:jc w:val="both"/>
        <w:rPr>
          <w:rFonts w:ascii="Times New Roman" w:hAnsi="Times New Roman" w:cs="Times New Roman"/>
          <w:bCs/>
          <w:kern w:val="32"/>
          <w:sz w:val="28"/>
          <w:szCs w:val="28"/>
        </w:rPr>
      </w:pPr>
      <w:r w:rsidRPr="00EA01E6">
        <w:rPr>
          <w:rFonts w:ascii="Times New Roman" w:hAnsi="Times New Roman" w:cs="Times New Roman"/>
          <w:bCs/>
          <w:kern w:val="32"/>
          <w:sz w:val="28"/>
          <w:szCs w:val="28"/>
        </w:rPr>
        <w:t xml:space="preserve">        </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61"/>
        <w:gridCol w:w="2976"/>
        <w:gridCol w:w="1560"/>
        <w:gridCol w:w="1785"/>
      </w:tblGrid>
      <w:tr w:rsidR="00EA01E6" w:rsidRPr="00EA01E6" w:rsidTr="004444FF">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bCs/>
                <w:kern w:val="32"/>
                <w:sz w:val="28"/>
                <w:szCs w:val="28"/>
                <w:lang w:eastAsia="ru-RU"/>
              </w:rPr>
              <w:t xml:space="preserve">        </w:t>
            </w:r>
            <w:r w:rsidRPr="00EA01E6">
              <w:rPr>
                <w:rFonts w:ascii="Times New Roman" w:eastAsiaTheme="minorEastAsia" w:hAnsi="Times New Roman" w:cs="Times New Roman"/>
                <w:sz w:val="24"/>
                <w:szCs w:val="24"/>
                <w:lang w:eastAsia="ru-RU"/>
              </w:rPr>
              <w:t>3.5. Цели предлагаемого правового регулирования</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 w:name="Par290"/>
            <w:bookmarkEnd w:id="6"/>
            <w:r w:rsidRPr="00EA01E6">
              <w:rPr>
                <w:rFonts w:ascii="Times New Roman" w:eastAsiaTheme="minorEastAsia" w:hAnsi="Times New Roman" w:cs="Times New Roman"/>
                <w:sz w:val="24"/>
                <w:szCs w:val="24"/>
                <w:lang w:eastAsia="ru-RU"/>
              </w:rPr>
              <w:t>3.6. Индикаторы достижения целей предлагаемого правового регулирования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 w:name="Par292"/>
            <w:bookmarkEnd w:id="7"/>
            <w:r w:rsidRPr="00EA01E6">
              <w:rPr>
                <w:rFonts w:ascii="Times New Roman" w:eastAsiaTheme="minorEastAsia" w:hAnsi="Times New Roman" w:cs="Times New Roman"/>
                <w:sz w:val="24"/>
                <w:szCs w:val="24"/>
                <w:lang w:eastAsia="ru-RU"/>
              </w:rPr>
              <w:t>3.8. Целевые значения индикаторов по годам</w:t>
            </w:r>
          </w:p>
        </w:tc>
      </w:tr>
      <w:tr w:rsidR="00EA01E6" w:rsidRPr="00EA01E6" w:rsidTr="004444FF">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6A088F">
            <w:pPr>
              <w:spacing w:after="0" w:line="240" w:lineRule="auto"/>
              <w:jc w:val="both"/>
              <w:rPr>
                <w:rFonts w:ascii="Times New Roman" w:hAnsi="Times New Roman" w:cs="Times New Roman"/>
                <w:sz w:val="28"/>
                <w:szCs w:val="28"/>
                <w:highlight w:val="yellow"/>
              </w:rPr>
            </w:pPr>
            <w:r w:rsidRPr="00EA01E6">
              <w:rPr>
                <w:rFonts w:ascii="Times New Roman" w:hAnsi="Times New Roman" w:cs="Times New Roman"/>
                <w:sz w:val="24"/>
                <w:szCs w:val="24"/>
              </w:rPr>
              <w:t xml:space="preserve">Приведение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соответствии с федеральным законодательством; предоставление государственной поддержки без нарушений норм </w:t>
            </w:r>
            <w:r w:rsidRPr="00EA01E6">
              <w:rPr>
                <w:rFonts w:ascii="Times New Roman" w:hAnsi="Times New Roman" w:cs="Times New Roman"/>
                <w:sz w:val="24"/>
                <w:szCs w:val="24"/>
              </w:rPr>
              <w:lastRenderedPageBreak/>
              <w:t>действующего законодательства.</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6A088F">
            <w:pPr>
              <w:spacing w:after="0" w:line="240" w:lineRule="auto"/>
              <w:jc w:val="both"/>
              <w:outlineLvl w:val="0"/>
              <w:rPr>
                <w:rFonts w:ascii="Times New Roman" w:hAnsi="Times New Roman" w:cs="Times New Roman"/>
                <w:sz w:val="24"/>
                <w:szCs w:val="24"/>
              </w:rPr>
            </w:pPr>
            <w:r w:rsidRPr="00EA01E6">
              <w:rPr>
                <w:rFonts w:ascii="Times New Roman" w:hAnsi="Times New Roman" w:cs="Times New Roman"/>
                <w:sz w:val="24"/>
                <w:szCs w:val="24"/>
              </w:rPr>
              <w:lastRenderedPageBreak/>
              <w:t xml:space="preserve">Принятие </w:t>
            </w:r>
            <w:r w:rsidR="006A088F" w:rsidRPr="006A088F">
              <w:rPr>
                <w:rFonts w:ascii="Times New Roman" w:hAnsi="Times New Roman"/>
                <w:sz w:val="24"/>
                <w:szCs w:val="24"/>
              </w:rPr>
              <w:t>«</w:t>
            </w:r>
            <w:r w:rsidR="006A088F" w:rsidRPr="006A088F">
              <w:rPr>
                <w:rFonts w:ascii="Times New Roman" w:hAnsi="Times New Roman" w:cs="Times New Roman"/>
                <w:color w:val="000000"/>
                <w:sz w:val="24"/>
                <w:szCs w:val="24"/>
              </w:rPr>
              <w:t xml:space="preserve">О внесении изменений в постановление администрации муниципального образования Мостовский район от 7 июля 2021 г. № 784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w:t>
            </w:r>
            <w:r w:rsidR="006A088F" w:rsidRPr="006A088F">
              <w:rPr>
                <w:rFonts w:ascii="Times New Roman" w:hAnsi="Times New Roman" w:cs="Times New Roman"/>
                <w:color w:val="000000"/>
                <w:sz w:val="24"/>
                <w:szCs w:val="24"/>
              </w:rPr>
              <w:lastRenderedPageBreak/>
              <w:t>сельскохозяйственного производства на территории  муниципального образования Мостовский район»</w:t>
            </w:r>
            <w:r w:rsidRPr="006A088F">
              <w:rPr>
                <w:rFonts w:ascii="Times New Roman" w:hAnsi="Times New Roman" w:cs="Times New Roman"/>
                <w:sz w:val="24"/>
                <w:szCs w:val="24"/>
              </w:rPr>
              <w:t>.</w:t>
            </w:r>
          </w:p>
          <w:p w:rsidR="00EA01E6" w:rsidRPr="00EA01E6" w:rsidRDefault="00EA01E6" w:rsidP="006A088F">
            <w:pPr>
              <w:spacing w:after="0" w:line="240" w:lineRule="auto"/>
              <w:jc w:val="both"/>
              <w:outlineLvl w:val="0"/>
              <w:rPr>
                <w:rFonts w:ascii="Times New Roman" w:hAnsi="Times New Roman" w:cs="Times New Roman"/>
                <w:sz w:val="24"/>
                <w:szCs w:val="24"/>
              </w:rPr>
            </w:pPr>
            <w:r w:rsidRPr="00EA01E6">
              <w:rPr>
                <w:rFonts w:ascii="Times New Roman" w:hAnsi="Times New Roman" w:cs="Times New Roman"/>
                <w:sz w:val="24"/>
                <w:szCs w:val="24"/>
              </w:rPr>
              <w:t>Освоение бюджетных средств.</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6A088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EA01E6">
              <w:rPr>
                <w:rFonts w:ascii="Times New Roman" w:eastAsiaTheme="minorEastAsia" w:hAnsi="Times New Roman" w:cs="Times New Roman"/>
                <w:sz w:val="24"/>
                <w:szCs w:val="24"/>
                <w:lang w:eastAsia="ru-RU"/>
              </w:rPr>
              <w:lastRenderedPageBreak/>
              <w:t>Принято</w:t>
            </w:r>
            <w:proofErr w:type="gramEnd"/>
            <w:r w:rsidRPr="00EA01E6">
              <w:rPr>
                <w:rFonts w:ascii="Times New Roman" w:eastAsiaTheme="minorEastAsia" w:hAnsi="Times New Roman" w:cs="Times New Roman"/>
                <w:sz w:val="24"/>
                <w:szCs w:val="24"/>
                <w:lang w:eastAsia="ru-RU"/>
              </w:rPr>
              <w:t xml:space="preserve">/не принято постановление администрации муниципального образования </w:t>
            </w:r>
            <w:r w:rsidR="006A088F">
              <w:rPr>
                <w:rFonts w:ascii="Times New Roman" w:eastAsiaTheme="minorEastAsia" w:hAnsi="Times New Roman" w:cs="Times New Roman"/>
                <w:sz w:val="24"/>
                <w:szCs w:val="24"/>
                <w:lang w:eastAsia="ru-RU"/>
              </w:rPr>
              <w:t>Мостовский район</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6A088F" w:rsidP="006A088F">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Ию</w:t>
            </w:r>
            <w:r w:rsidR="0017687F">
              <w:rPr>
                <w:rFonts w:ascii="Times New Roman" w:eastAsiaTheme="minorEastAsia" w:hAnsi="Times New Roman" w:cs="Times New Roman"/>
                <w:sz w:val="24"/>
                <w:szCs w:val="28"/>
                <w:lang w:eastAsia="ru-RU"/>
              </w:rPr>
              <w:t>л</w:t>
            </w:r>
            <w:r>
              <w:rPr>
                <w:rFonts w:ascii="Times New Roman" w:eastAsiaTheme="minorEastAsia" w:hAnsi="Times New Roman" w:cs="Times New Roman"/>
                <w:sz w:val="24"/>
                <w:szCs w:val="28"/>
                <w:lang w:eastAsia="ru-RU"/>
              </w:rPr>
              <w:t>ь</w:t>
            </w:r>
            <w:r w:rsidR="00EA01E6" w:rsidRPr="00EA01E6">
              <w:rPr>
                <w:rFonts w:ascii="Times New Roman" w:eastAsiaTheme="minorEastAsia" w:hAnsi="Times New Roman" w:cs="Times New Roman"/>
                <w:sz w:val="24"/>
                <w:szCs w:val="28"/>
                <w:lang w:eastAsia="ru-RU"/>
              </w:rPr>
              <w:t xml:space="preserve"> 202</w:t>
            </w:r>
            <w:r w:rsidR="0017687F">
              <w:rPr>
                <w:rFonts w:ascii="Times New Roman" w:eastAsiaTheme="minorEastAsia" w:hAnsi="Times New Roman" w:cs="Times New Roman"/>
                <w:sz w:val="24"/>
                <w:szCs w:val="28"/>
                <w:lang w:eastAsia="ru-RU"/>
              </w:rPr>
              <w:t>5</w:t>
            </w:r>
            <w:r w:rsidR="00EA01E6" w:rsidRPr="00EA01E6">
              <w:rPr>
                <w:rFonts w:ascii="Times New Roman" w:eastAsiaTheme="minorEastAsia" w:hAnsi="Times New Roman" w:cs="Times New Roman"/>
                <w:sz w:val="24"/>
                <w:szCs w:val="28"/>
                <w:lang w:eastAsia="ru-RU"/>
              </w:rPr>
              <w:t xml:space="preserve"> г. - принято постановление </w:t>
            </w:r>
            <w:r w:rsidR="00EA01E6" w:rsidRPr="00EA01E6">
              <w:rPr>
                <w:rFonts w:ascii="Times New Roman" w:eastAsiaTheme="minorEastAsia" w:hAnsi="Times New Roman" w:cs="Times New Roman"/>
                <w:sz w:val="24"/>
                <w:szCs w:val="24"/>
                <w:lang w:eastAsia="ru-RU"/>
              </w:rPr>
              <w:t xml:space="preserve">администрации муниципального образования </w:t>
            </w:r>
            <w:r w:rsidR="0017687F">
              <w:rPr>
                <w:rFonts w:ascii="Times New Roman" w:eastAsiaTheme="minorEastAsia" w:hAnsi="Times New Roman" w:cs="Times New Roman"/>
                <w:sz w:val="24"/>
                <w:szCs w:val="24"/>
                <w:lang w:eastAsia="ru-RU"/>
              </w:rPr>
              <w:t>Мостовский</w:t>
            </w:r>
            <w:r w:rsidR="00EA01E6" w:rsidRPr="00EA01E6">
              <w:rPr>
                <w:rFonts w:ascii="Times New Roman" w:eastAsiaTheme="minorEastAsia" w:hAnsi="Times New Roman" w:cs="Times New Roman"/>
                <w:sz w:val="24"/>
                <w:szCs w:val="24"/>
                <w:lang w:eastAsia="ru-RU"/>
              </w:rPr>
              <w:t xml:space="preserve"> район</w:t>
            </w:r>
            <w:r w:rsidR="00EA01E6" w:rsidRPr="00EA01E6">
              <w:rPr>
                <w:rFonts w:ascii="Times New Roman" w:eastAsiaTheme="minorEastAsia" w:hAnsi="Times New Roman" w:cs="Times New Roman"/>
                <w:sz w:val="24"/>
                <w:szCs w:val="28"/>
                <w:lang w:eastAsia="ru-RU"/>
              </w:rPr>
              <w:t xml:space="preserve"> (дата, номер акта).</w:t>
            </w:r>
          </w:p>
          <w:p w:rsidR="00EA01E6" w:rsidRPr="00EA01E6" w:rsidRDefault="00EA01E6" w:rsidP="006A088F">
            <w:pPr>
              <w:widowControl w:val="0"/>
              <w:autoSpaceDE w:val="0"/>
              <w:autoSpaceDN w:val="0"/>
              <w:adjustRightInd w:val="0"/>
              <w:spacing w:after="0" w:line="240" w:lineRule="auto"/>
              <w:jc w:val="both"/>
              <w:rPr>
                <w:rFonts w:ascii="Times New Roman" w:eastAsiaTheme="minorEastAsia" w:hAnsi="Times New Roman" w:cs="Times New Roman"/>
                <w:sz w:val="28"/>
                <w:szCs w:val="28"/>
                <w:highlight w:val="yellow"/>
                <w:lang w:eastAsia="ru-RU"/>
              </w:rPr>
            </w:pPr>
            <w:r w:rsidRPr="00EA01E6">
              <w:rPr>
                <w:rFonts w:ascii="Times New Roman" w:eastAsiaTheme="minorEastAsia" w:hAnsi="Times New Roman" w:cs="Times New Roman"/>
                <w:sz w:val="24"/>
                <w:szCs w:val="28"/>
                <w:lang w:eastAsia="ru-RU"/>
              </w:rPr>
              <w:t>100% освоение бюджетных средств.</w:t>
            </w:r>
          </w:p>
        </w:tc>
      </w:tr>
    </w:tbl>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highlight w:val="yellow"/>
          <w:lang w:eastAsia="ru-RU"/>
        </w:rPr>
      </w:pP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3.9.  Методы, расчета индикаторов достижения целей предлагаемого правового регулирования, источники информации для расчетов:</w:t>
      </w:r>
    </w:p>
    <w:p w:rsidR="00EA01E6" w:rsidRPr="00EA01E6" w:rsidRDefault="00EA01E6" w:rsidP="00EA01E6">
      <w:pPr>
        <w:spacing w:after="0" w:line="240" w:lineRule="auto"/>
        <w:jc w:val="both"/>
        <w:outlineLvl w:val="0"/>
        <w:rPr>
          <w:rFonts w:ascii="Times New Roman" w:hAnsi="Times New Roman" w:cs="Times New Roman"/>
          <w:sz w:val="28"/>
          <w:szCs w:val="28"/>
        </w:rPr>
      </w:pPr>
      <w:r w:rsidRPr="00EA01E6">
        <w:rPr>
          <w:rFonts w:ascii="Times New Roman" w:hAnsi="Times New Roman" w:cs="Times New Roman"/>
          <w:sz w:val="28"/>
          <w:szCs w:val="28"/>
        </w:rPr>
        <w:t xml:space="preserve">      принятие постановления администрации муниципального образования </w:t>
      </w:r>
      <w:r w:rsidR="006A088F">
        <w:rPr>
          <w:rFonts w:ascii="Times New Roman" w:hAnsi="Times New Roman" w:cs="Times New Roman"/>
          <w:sz w:val="28"/>
          <w:szCs w:val="28"/>
        </w:rPr>
        <w:t xml:space="preserve">Мостовский район </w:t>
      </w:r>
      <w:r w:rsidR="006A088F">
        <w:rPr>
          <w:rFonts w:ascii="Times New Roman" w:hAnsi="Times New Roman"/>
          <w:sz w:val="28"/>
          <w:szCs w:val="28"/>
        </w:rPr>
        <w:t>«</w:t>
      </w:r>
      <w:r w:rsidR="006A088F" w:rsidRPr="00973A86">
        <w:rPr>
          <w:rFonts w:ascii="Times New Roman" w:hAnsi="Times New Roman" w:cs="Times New Roman"/>
          <w:color w:val="000000"/>
          <w:sz w:val="28"/>
          <w:szCs w:val="28"/>
        </w:rPr>
        <w:t xml:space="preserve">О внесении изменений в постановление администрации муниципального образования Мостовский район от 7 июля 2021 г. № 784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w:t>
      </w:r>
      <w:r w:rsidR="006A088F">
        <w:rPr>
          <w:rFonts w:ascii="Times New Roman" w:hAnsi="Times New Roman" w:cs="Times New Roman"/>
          <w:color w:val="000000"/>
          <w:sz w:val="28"/>
          <w:szCs w:val="28"/>
        </w:rPr>
        <w:t xml:space="preserve">в области </w:t>
      </w:r>
      <w:r w:rsidR="006A088F" w:rsidRPr="00973A86">
        <w:rPr>
          <w:rFonts w:ascii="Times New Roman" w:hAnsi="Times New Roman" w:cs="Times New Roman"/>
          <w:color w:val="000000"/>
          <w:sz w:val="28"/>
          <w:szCs w:val="28"/>
        </w:rPr>
        <w:t>сельскохозяйственного производства на территории  муниципально</w:t>
      </w:r>
      <w:r w:rsidR="006A088F">
        <w:rPr>
          <w:rFonts w:ascii="Times New Roman" w:hAnsi="Times New Roman" w:cs="Times New Roman"/>
          <w:color w:val="000000"/>
          <w:sz w:val="28"/>
          <w:szCs w:val="28"/>
        </w:rPr>
        <w:t>го образования Мостовский район</w:t>
      </w:r>
      <w:r w:rsidRPr="00EA01E6">
        <w:rPr>
          <w:rFonts w:ascii="Times New Roman" w:hAnsi="Times New Roman" w:cs="Times New Roman"/>
          <w:sz w:val="28"/>
          <w:szCs w:val="28"/>
        </w:rPr>
        <w:t xml:space="preserve">». </w:t>
      </w:r>
    </w:p>
    <w:p w:rsidR="00EA01E6" w:rsidRPr="00EA01E6" w:rsidRDefault="00EA01E6" w:rsidP="00EA01E6">
      <w:pPr>
        <w:spacing w:after="0" w:line="240" w:lineRule="auto"/>
        <w:jc w:val="both"/>
        <w:outlineLvl w:val="0"/>
        <w:rPr>
          <w:rFonts w:ascii="Times New Roman" w:hAnsi="Times New Roman" w:cs="Times New Roman"/>
          <w:sz w:val="28"/>
          <w:szCs w:val="28"/>
        </w:rPr>
      </w:pPr>
      <w:r w:rsidRPr="00EA01E6">
        <w:rPr>
          <w:rFonts w:ascii="Times New Roman" w:hAnsi="Times New Roman" w:cs="Times New Roman"/>
          <w:sz w:val="28"/>
          <w:szCs w:val="28"/>
        </w:rPr>
        <w:tab/>
        <w:t xml:space="preserve">Освоение бюджетных средств = (объем освоенных средств бюджета / объем выделенного лимита) *100%. </w:t>
      </w:r>
    </w:p>
    <w:p w:rsidR="00EA01E6" w:rsidRPr="00EA01E6" w:rsidRDefault="00EA01E6" w:rsidP="00EA01E6">
      <w:pPr>
        <w:tabs>
          <w:tab w:val="left" w:pos="5340"/>
        </w:tabs>
        <w:spacing w:after="0" w:line="240" w:lineRule="auto"/>
        <w:outlineLvl w:val="0"/>
        <w:rPr>
          <w:rFonts w:ascii="Times New Roman" w:eastAsia="Calibri" w:hAnsi="Times New Roman" w:cs="Times New Roman"/>
          <w:sz w:val="28"/>
          <w:szCs w:val="28"/>
        </w:rPr>
      </w:pPr>
      <w:r w:rsidRPr="00EA01E6">
        <w:rPr>
          <w:rFonts w:ascii="Times New Roman" w:eastAsia="Calibri" w:hAnsi="Times New Roman" w:cs="Times New Roman"/>
          <w:sz w:val="28"/>
          <w:szCs w:val="28"/>
        </w:rPr>
        <w:tab/>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3.10. Оценка затрат на проведение мониторинга достижения целей</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предлагаемого правового регулирования: дополнительные затраты не потребуются.</w:t>
      </w: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bookmarkStart w:id="8" w:name="Par319"/>
      <w:bookmarkEnd w:id="8"/>
      <w:r w:rsidRPr="00EA01E6">
        <w:rPr>
          <w:rFonts w:ascii="Times New Roman" w:eastAsiaTheme="minorEastAsia" w:hAnsi="Times New Roman" w:cs="Times New Roman"/>
          <w:sz w:val="28"/>
          <w:szCs w:val="28"/>
          <w:lang w:eastAsia="ru-RU"/>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4395"/>
        <w:gridCol w:w="2835"/>
        <w:gridCol w:w="2409"/>
      </w:tblGrid>
      <w:tr w:rsidR="00EA01E6" w:rsidRPr="00EA01E6" w:rsidTr="00CD0322">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032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 w:name="Par321"/>
            <w:bookmarkEnd w:id="9"/>
            <w:r w:rsidRPr="00EA01E6">
              <w:rPr>
                <w:rFonts w:ascii="Times New Roman" w:eastAsiaTheme="minorEastAsia" w:hAnsi="Times New Roman" w:cs="Times New Roman"/>
                <w:sz w:val="24"/>
                <w:szCs w:val="24"/>
                <w:lang w:eastAsia="ru-RU"/>
              </w:rPr>
              <w:t xml:space="preserve">4.1.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Группы потенциальных адресатов предлагаемого правового регулирования (краткое описание их качественных характеристик)</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032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4.2.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Количество участников группы</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032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4.3.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Источники данных</w:t>
            </w:r>
          </w:p>
        </w:tc>
      </w:tr>
      <w:tr w:rsidR="00EA01E6" w:rsidRPr="00EA01E6" w:rsidTr="00CD0322">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autoSpaceDE w:val="0"/>
              <w:autoSpaceDN w:val="0"/>
              <w:adjustRightInd w:val="0"/>
              <w:spacing w:after="0" w:line="240" w:lineRule="auto"/>
              <w:jc w:val="both"/>
              <w:rPr>
                <w:rFonts w:ascii="Times New Roman" w:eastAsia="Calibri" w:hAnsi="Times New Roman" w:cs="Times New Roman"/>
                <w:sz w:val="24"/>
                <w:szCs w:val="24"/>
              </w:rPr>
            </w:pPr>
            <w:r w:rsidRPr="00EA01E6">
              <w:rPr>
                <w:rFonts w:ascii="Times New Roman" w:eastAsia="Calibri" w:hAnsi="Times New Roman" w:cs="Times New Roman"/>
                <w:sz w:val="24"/>
                <w:szCs w:val="24"/>
              </w:rPr>
              <w:t>1) заявители:</w:t>
            </w:r>
          </w:p>
          <w:p w:rsidR="00EA01E6" w:rsidRPr="00EA01E6" w:rsidRDefault="00EA01E6" w:rsidP="00EA01E6">
            <w:pPr>
              <w:autoSpaceDE w:val="0"/>
              <w:autoSpaceDN w:val="0"/>
              <w:adjustRightInd w:val="0"/>
              <w:spacing w:after="0" w:line="240" w:lineRule="auto"/>
              <w:ind w:right="-1"/>
              <w:contextualSpacing/>
              <w:jc w:val="both"/>
              <w:rPr>
                <w:rFonts w:ascii="Times New Roman" w:eastAsia="Calibri" w:hAnsi="Times New Roman" w:cs="Times New Roman"/>
                <w:sz w:val="24"/>
                <w:szCs w:val="24"/>
              </w:rPr>
            </w:pPr>
            <w:proofErr w:type="gramStart"/>
            <w:r w:rsidRPr="00EA01E6">
              <w:rPr>
                <w:rFonts w:ascii="Times New Roman" w:eastAsia="Calibri" w:hAnsi="Times New Roman" w:cs="Times New Roman"/>
                <w:sz w:val="24"/>
                <w:szCs w:val="24"/>
              </w:rPr>
              <w:t xml:space="preserve">граждане, в том числе граждане, применяющие специальный налоговый режим «Налог на профессиональный доход»,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w:t>
            </w:r>
            <w:r w:rsidR="006A088F">
              <w:rPr>
                <w:rFonts w:ascii="Times New Roman" w:eastAsia="Calibri" w:hAnsi="Times New Roman" w:cs="Times New Roman"/>
                <w:sz w:val="24"/>
                <w:szCs w:val="24"/>
              </w:rPr>
              <w:t xml:space="preserve">Мостовский </w:t>
            </w:r>
            <w:r w:rsidRPr="00EA01E6">
              <w:rPr>
                <w:rFonts w:ascii="Times New Roman" w:eastAsia="Calibri" w:hAnsi="Times New Roman" w:cs="Times New Roman"/>
                <w:sz w:val="24"/>
                <w:szCs w:val="24"/>
              </w:rPr>
              <w:t xml:space="preserve"> район;</w:t>
            </w:r>
            <w:proofErr w:type="gramEnd"/>
            <w:r w:rsidRPr="00EA01E6">
              <w:rPr>
                <w:rFonts w:ascii="Times New Roman" w:eastAsia="Calibri" w:hAnsi="Times New Roman" w:cs="Times New Roman"/>
                <w:sz w:val="24"/>
                <w:szCs w:val="24"/>
              </w:rPr>
              <w:t xml:space="preserve"> КФХ; </w:t>
            </w:r>
            <w:r w:rsidRPr="00EA01E6">
              <w:rPr>
                <w:rFonts w:ascii="Times New Roman" w:eastAsia="Calibri" w:hAnsi="Times New Roman" w:cs="Times New Roman"/>
                <w:sz w:val="24"/>
                <w:szCs w:val="24"/>
              </w:rPr>
              <w:lastRenderedPageBreak/>
              <w:t>ИП</w:t>
            </w:r>
          </w:p>
          <w:p w:rsidR="00EA01E6" w:rsidRPr="00EA01E6" w:rsidRDefault="00EA01E6" w:rsidP="006A088F">
            <w:pPr>
              <w:autoSpaceDE w:val="0"/>
              <w:autoSpaceDN w:val="0"/>
              <w:adjustRightInd w:val="0"/>
              <w:spacing w:after="0" w:line="240" w:lineRule="auto"/>
              <w:ind w:firstLine="82"/>
              <w:jc w:val="both"/>
              <w:rPr>
                <w:rFonts w:ascii="Times New Roman" w:eastAsia="Calibri" w:hAnsi="Times New Roman" w:cs="Times New Roman"/>
                <w:sz w:val="24"/>
                <w:szCs w:val="24"/>
                <w:highlight w:val="yellow"/>
              </w:rPr>
            </w:pPr>
            <w:proofErr w:type="gramStart"/>
            <w:r w:rsidRPr="00EA01E6">
              <w:rPr>
                <w:rFonts w:ascii="Times New Roman" w:eastAsia="Calibri" w:hAnsi="Times New Roman" w:cs="Times New Roman"/>
                <w:sz w:val="24"/>
                <w:szCs w:val="24"/>
              </w:rPr>
              <w:t xml:space="preserve">2) получатели субсидии - заявители, прошедшие отбор и заключившие соглашение о предоставлении субсидии с администрацией муниципального образования </w:t>
            </w:r>
            <w:r w:rsidR="006A088F">
              <w:rPr>
                <w:rFonts w:ascii="Times New Roman" w:eastAsia="Calibri" w:hAnsi="Times New Roman" w:cs="Times New Roman"/>
                <w:sz w:val="24"/>
                <w:szCs w:val="24"/>
              </w:rPr>
              <w:t>Мостовский</w:t>
            </w:r>
            <w:r w:rsidRPr="00EA01E6">
              <w:rPr>
                <w:rFonts w:ascii="Times New Roman" w:eastAsia="Calibri" w:hAnsi="Times New Roman" w:cs="Times New Roman"/>
                <w:sz w:val="24"/>
                <w:szCs w:val="24"/>
              </w:rPr>
              <w:t xml:space="preserve"> район, в соответствии с типовой формой, утвержденной приказом министерства финансов Краснодарского края от 19 декабря 2016 г.                    № 424 «Об утверждении типовой формы соглашения о предоставлении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w:t>
            </w:r>
            <w:proofErr w:type="gramEnd"/>
            <w:r w:rsidRPr="00EA01E6">
              <w:rPr>
                <w:rFonts w:ascii="Times New Roman" w:eastAsia="Calibri" w:hAnsi="Times New Roman" w:cs="Times New Roman"/>
                <w:sz w:val="24"/>
                <w:szCs w:val="24"/>
              </w:rPr>
              <w:t>, услуг, из бюджета Краснодарского края».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17687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lastRenderedPageBreak/>
              <w:t>Количество КФХ, ИП и личных подсобных хозяйств, получивших финансовую государственную поддержку на развитие хозяйства в 202</w:t>
            </w:r>
            <w:r w:rsidR="0017687F">
              <w:rPr>
                <w:rFonts w:ascii="Times New Roman" w:eastAsiaTheme="minorEastAsia" w:hAnsi="Times New Roman" w:cs="Times New Roman"/>
                <w:sz w:val="24"/>
                <w:szCs w:val="24"/>
                <w:lang w:eastAsia="ru-RU"/>
              </w:rPr>
              <w:t>5</w:t>
            </w:r>
            <w:r w:rsidRPr="00EA01E6">
              <w:rPr>
                <w:rFonts w:ascii="Times New Roman" w:eastAsiaTheme="minorEastAsia" w:hAnsi="Times New Roman" w:cs="Times New Roman"/>
                <w:sz w:val="24"/>
                <w:szCs w:val="24"/>
                <w:lang w:eastAsia="ru-RU"/>
              </w:rPr>
              <w:t xml:space="preserve"> году – </w:t>
            </w:r>
            <w:r w:rsidR="006A088F">
              <w:rPr>
                <w:rFonts w:ascii="Times New Roman" w:eastAsiaTheme="minorEastAsia" w:hAnsi="Times New Roman" w:cs="Times New Roman"/>
                <w:sz w:val="24"/>
                <w:szCs w:val="24"/>
                <w:lang w:eastAsia="ru-RU"/>
              </w:rPr>
              <w:t xml:space="preserve">не менее </w:t>
            </w:r>
            <w:r w:rsidR="0017687F">
              <w:rPr>
                <w:rFonts w:ascii="Times New Roman" w:eastAsiaTheme="minorEastAsia" w:hAnsi="Times New Roman" w:cs="Times New Roman"/>
                <w:sz w:val="24"/>
                <w:szCs w:val="24"/>
                <w:lang w:eastAsia="ru-RU"/>
              </w:rPr>
              <w:t>1</w:t>
            </w:r>
            <w:r w:rsidR="006A088F">
              <w:rPr>
                <w:rFonts w:ascii="Times New Roman" w:eastAsiaTheme="minorEastAsia" w:hAnsi="Times New Roman" w:cs="Times New Roman"/>
                <w:sz w:val="24"/>
                <w:szCs w:val="24"/>
                <w:lang w:eastAsia="ru-RU"/>
              </w:rPr>
              <w:t>00</w:t>
            </w:r>
            <w:r w:rsidRPr="00EA01E6">
              <w:rPr>
                <w:rFonts w:ascii="Times New Roman" w:eastAsiaTheme="minorEastAsia" w:hAnsi="Times New Roman" w:cs="Times New Roman"/>
                <w:sz w:val="24"/>
                <w:szCs w:val="24"/>
                <w:lang w:eastAsia="ru-RU"/>
              </w:rPr>
              <w:t xml:space="preserve"> человек.</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1701" w:rsidRPr="0017687F" w:rsidRDefault="00EA01E6" w:rsidP="00C31701">
            <w:pPr>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Постановление администрации муниципального образования </w:t>
            </w:r>
            <w:r w:rsidR="00C31701">
              <w:rPr>
                <w:rFonts w:ascii="Times New Roman" w:eastAsiaTheme="minorEastAsia" w:hAnsi="Times New Roman" w:cs="Times New Roman"/>
                <w:sz w:val="24"/>
                <w:szCs w:val="24"/>
                <w:lang w:eastAsia="ru-RU"/>
              </w:rPr>
              <w:t>Мостовский район 30 октября 2020 г. № 1211</w:t>
            </w:r>
            <w:r w:rsidRPr="00EA01E6">
              <w:rPr>
                <w:rFonts w:ascii="Times New Roman" w:eastAsiaTheme="minorEastAsia" w:hAnsi="Times New Roman" w:cs="Times New Roman"/>
                <w:sz w:val="24"/>
                <w:szCs w:val="24"/>
                <w:lang w:eastAsia="ru-RU"/>
              </w:rPr>
              <w:t xml:space="preserve"> </w:t>
            </w:r>
            <w:r w:rsidR="00C31701">
              <w:rPr>
                <w:rFonts w:ascii="Times New Roman" w:eastAsia="Calibri" w:hAnsi="Times New Roman" w:cs="Times New Roman"/>
                <w:bCs/>
                <w:sz w:val="24"/>
                <w:szCs w:val="24"/>
              </w:rPr>
              <w:t xml:space="preserve">«Об </w:t>
            </w:r>
            <w:r w:rsidR="00C31701" w:rsidRPr="00C31701">
              <w:rPr>
                <w:rFonts w:ascii="Times New Roman" w:eastAsia="Calibri" w:hAnsi="Times New Roman" w:cs="Times New Roman"/>
                <w:bCs/>
                <w:sz w:val="24"/>
                <w:szCs w:val="24"/>
              </w:rPr>
              <w:t xml:space="preserve">утверждении муниципальной программы «Развитие сельского хозяйства и регулирование </w:t>
            </w:r>
            <w:r w:rsidR="00C31701">
              <w:rPr>
                <w:rFonts w:ascii="Times New Roman" w:eastAsia="Calibri" w:hAnsi="Times New Roman" w:cs="Times New Roman"/>
                <w:bCs/>
                <w:sz w:val="24"/>
                <w:szCs w:val="24"/>
              </w:rPr>
              <w:t xml:space="preserve">рынков </w:t>
            </w:r>
            <w:r w:rsidR="00C31701">
              <w:rPr>
                <w:rFonts w:ascii="Times New Roman" w:eastAsia="Calibri" w:hAnsi="Times New Roman" w:cs="Times New Roman"/>
                <w:bCs/>
                <w:sz w:val="24"/>
                <w:szCs w:val="24"/>
              </w:rPr>
              <w:lastRenderedPageBreak/>
              <w:t xml:space="preserve">сельскохозяйственной </w:t>
            </w:r>
            <w:r w:rsidR="00C31701" w:rsidRPr="00C31701">
              <w:rPr>
                <w:rFonts w:ascii="Times New Roman" w:eastAsia="Calibri" w:hAnsi="Times New Roman" w:cs="Times New Roman"/>
                <w:bCs/>
                <w:sz w:val="24"/>
                <w:szCs w:val="24"/>
              </w:rPr>
              <w:t xml:space="preserve">продукции, </w:t>
            </w:r>
            <w:r w:rsidR="00C31701">
              <w:rPr>
                <w:rFonts w:ascii="Times New Roman" w:eastAsia="Calibri" w:hAnsi="Times New Roman" w:cs="Times New Roman"/>
                <w:bCs/>
                <w:sz w:val="24"/>
                <w:szCs w:val="24"/>
              </w:rPr>
              <w:t xml:space="preserve">сырья и </w:t>
            </w:r>
            <w:r w:rsidR="00C31701" w:rsidRPr="00C31701">
              <w:rPr>
                <w:rFonts w:ascii="Times New Roman" w:eastAsia="Calibri" w:hAnsi="Times New Roman" w:cs="Times New Roman"/>
                <w:bCs/>
                <w:sz w:val="24"/>
                <w:szCs w:val="24"/>
              </w:rPr>
              <w:t>продовольствия»</w:t>
            </w:r>
          </w:p>
          <w:p w:rsidR="00EA01E6" w:rsidRPr="00EA01E6" w:rsidRDefault="00EA01E6" w:rsidP="00C3170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bookmarkStart w:id="10" w:name="Par334"/>
      <w:bookmarkEnd w:id="10"/>
      <w:r w:rsidRPr="00EA01E6">
        <w:rPr>
          <w:rFonts w:ascii="Times New Roman" w:eastAsiaTheme="minorEastAsia" w:hAnsi="Times New Roman" w:cs="Times New Roman"/>
          <w:sz w:val="28"/>
          <w:szCs w:val="28"/>
          <w:lang w:eastAsia="ru-RU"/>
        </w:rPr>
        <w:t xml:space="preserve">5. Изменение функций (полномочий, обязанностей, прав) органов местного самоуправления муниципального образования </w:t>
      </w:r>
      <w:r w:rsidR="00C31701">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а также порядка их реализации в связи с введением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19"/>
        <w:gridCol w:w="1559"/>
        <w:gridCol w:w="1985"/>
        <w:gridCol w:w="1559"/>
        <w:gridCol w:w="1354"/>
      </w:tblGrid>
      <w:tr w:rsidR="00EA01E6" w:rsidRPr="00EA01E6" w:rsidTr="00CD0322">
        <w:trPr>
          <w:trHeight w:val="2180"/>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792C"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1" w:name="Par336"/>
            <w:bookmarkEnd w:id="11"/>
            <w:r w:rsidRPr="00EA01E6">
              <w:rPr>
                <w:rFonts w:ascii="Times New Roman" w:eastAsiaTheme="minorEastAsia" w:hAnsi="Times New Roman" w:cs="Times New Roman"/>
                <w:sz w:val="24"/>
                <w:szCs w:val="24"/>
                <w:lang w:eastAsia="ru-RU"/>
              </w:rPr>
              <w:t xml:space="preserve">5.1.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Наименование функции (полномочия, обязанности или права)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73E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5.2.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Характер функции (новая /изменяемая/отменяемая)</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0322" w:rsidRDefault="00EA01E6" w:rsidP="008173E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5.3. </w:t>
            </w:r>
          </w:p>
          <w:p w:rsidR="00EA01E6" w:rsidRPr="00EA01E6" w:rsidRDefault="00EA01E6" w:rsidP="008173E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Предполагаемый порядок реализации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73E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5.4.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Оценка изменения трудовых затрат (чел./час в год), изменения численности сотрудников (чел.)</w:t>
            </w:r>
          </w:p>
        </w:tc>
        <w:tc>
          <w:tcPr>
            <w:tcW w:w="13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73E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5.5.</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 Оценка изменения потребностей в других ресурсах</w:t>
            </w:r>
          </w:p>
        </w:tc>
      </w:tr>
      <w:tr w:rsidR="00EA01E6" w:rsidRPr="00EA01E6" w:rsidTr="00CD0322">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spacing w:after="0" w:line="240" w:lineRule="auto"/>
              <w:rPr>
                <w:rFonts w:ascii="Times New Roman" w:hAnsi="Times New Roman" w:cs="Times New Roman"/>
                <w:sz w:val="24"/>
                <w:szCs w:val="24"/>
              </w:rPr>
            </w:pPr>
            <w:r w:rsidRPr="00EA01E6">
              <w:rPr>
                <w:rFonts w:ascii="Times New Roman" w:hAnsi="Times New Roman" w:cs="Times New Roman"/>
                <w:sz w:val="24"/>
                <w:szCs w:val="24"/>
              </w:rPr>
              <w:t>Предоставление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w:t>
            </w:r>
          </w:p>
          <w:p w:rsidR="00EA01E6" w:rsidRPr="008173E2" w:rsidRDefault="00EA01E6" w:rsidP="0017687F">
            <w:pPr>
              <w:widowControl w:val="0"/>
              <w:autoSpaceDE w:val="0"/>
              <w:autoSpaceDN w:val="0"/>
              <w:adjustRightInd w:val="0"/>
              <w:spacing w:after="0" w:line="240" w:lineRule="auto"/>
              <w:ind w:firstLine="567"/>
              <w:jc w:val="both"/>
              <w:rPr>
                <w:rFonts w:ascii="Times New Roman" w:eastAsia="Sylfaen" w:hAnsi="Times New Roman" w:cs="Times New Roman"/>
                <w:sz w:val="28"/>
                <w:szCs w:val="28"/>
                <w:lang w:eastAsia="ru-RU"/>
              </w:rPr>
            </w:pPr>
            <w:proofErr w:type="gramStart"/>
            <w:r w:rsidRPr="00EA01E6">
              <w:rPr>
                <w:rFonts w:ascii="Times New Roman" w:eastAsia="Calibri" w:hAnsi="Times New Roman" w:cs="Times New Roman"/>
                <w:sz w:val="24"/>
                <w:szCs w:val="24"/>
              </w:rPr>
              <w:t xml:space="preserve">Функции главного распорядителя бюджетных средств, которому в </w:t>
            </w:r>
            <w:r w:rsidRPr="00EA01E6">
              <w:rPr>
                <w:rFonts w:ascii="Times New Roman" w:eastAsia="Calibri" w:hAnsi="Times New Roman" w:cs="Times New Roman"/>
                <w:sz w:val="24"/>
                <w:szCs w:val="24"/>
              </w:rPr>
              <w:lastRenderedPageBreak/>
              <w:t xml:space="preserve">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 </w:t>
            </w:r>
            <w:r w:rsidR="008173E2">
              <w:rPr>
                <w:rFonts w:ascii="Times New Roman" w:eastAsia="Calibri" w:hAnsi="Times New Roman" w:cs="Times New Roman"/>
                <w:sz w:val="24"/>
                <w:szCs w:val="24"/>
              </w:rPr>
              <w:t>в соответствии с</w:t>
            </w:r>
            <w:r w:rsidR="008173E2" w:rsidRPr="009F3CC2">
              <w:rPr>
                <w:rFonts w:ascii="Times New Roman" w:hAnsi="Times New Roman"/>
                <w:sz w:val="28"/>
                <w:szCs w:val="28"/>
              </w:rPr>
              <w:t xml:space="preserve"> </w:t>
            </w:r>
            <w:r w:rsidR="008173E2" w:rsidRPr="008173E2">
              <w:rPr>
                <w:rFonts w:ascii="Times New Roman" w:hAnsi="Times New Roman"/>
                <w:sz w:val="24"/>
                <w:szCs w:val="24"/>
              </w:rPr>
              <w:t xml:space="preserve">Законом Краснодарского края от </w:t>
            </w:r>
            <w:r w:rsidR="0017687F">
              <w:rPr>
                <w:rFonts w:ascii="Times New Roman" w:hAnsi="Times New Roman"/>
                <w:sz w:val="24"/>
                <w:szCs w:val="24"/>
              </w:rPr>
              <w:t>18</w:t>
            </w:r>
            <w:r w:rsidR="008173E2" w:rsidRPr="008173E2">
              <w:rPr>
                <w:rFonts w:ascii="Times New Roman" w:hAnsi="Times New Roman"/>
                <w:sz w:val="24"/>
                <w:szCs w:val="24"/>
              </w:rPr>
              <w:t xml:space="preserve"> декабря 202</w:t>
            </w:r>
            <w:r w:rsidR="0017687F">
              <w:rPr>
                <w:rFonts w:ascii="Times New Roman" w:hAnsi="Times New Roman"/>
                <w:sz w:val="24"/>
                <w:szCs w:val="24"/>
              </w:rPr>
              <w:t>4</w:t>
            </w:r>
            <w:r w:rsidR="008173E2" w:rsidRPr="008173E2">
              <w:rPr>
                <w:rFonts w:ascii="Times New Roman" w:hAnsi="Times New Roman"/>
                <w:sz w:val="24"/>
                <w:szCs w:val="24"/>
              </w:rPr>
              <w:t xml:space="preserve"> года № 5</w:t>
            </w:r>
            <w:r w:rsidR="0017687F">
              <w:rPr>
                <w:rFonts w:ascii="Times New Roman" w:hAnsi="Times New Roman"/>
                <w:sz w:val="24"/>
                <w:szCs w:val="24"/>
              </w:rPr>
              <w:t>297</w:t>
            </w:r>
            <w:r w:rsidR="008173E2" w:rsidRPr="008173E2">
              <w:rPr>
                <w:rFonts w:ascii="Times New Roman" w:hAnsi="Times New Roman"/>
                <w:sz w:val="24"/>
                <w:szCs w:val="24"/>
              </w:rPr>
              <w:t>-КЗ  «О краевом бюджете на 202</w:t>
            </w:r>
            <w:r w:rsidR="0017687F">
              <w:rPr>
                <w:rFonts w:ascii="Times New Roman" w:hAnsi="Times New Roman"/>
                <w:sz w:val="24"/>
                <w:szCs w:val="24"/>
              </w:rPr>
              <w:t>5</w:t>
            </w:r>
            <w:r w:rsidR="008173E2" w:rsidRPr="008173E2">
              <w:rPr>
                <w:rFonts w:ascii="Times New Roman" w:hAnsi="Times New Roman"/>
                <w:sz w:val="24"/>
                <w:szCs w:val="24"/>
              </w:rPr>
              <w:t xml:space="preserve"> год и плановый период 202</w:t>
            </w:r>
            <w:r w:rsidR="0017687F">
              <w:rPr>
                <w:rFonts w:ascii="Times New Roman" w:hAnsi="Times New Roman"/>
                <w:sz w:val="24"/>
                <w:szCs w:val="24"/>
              </w:rPr>
              <w:t>6</w:t>
            </w:r>
            <w:r w:rsidR="008173E2" w:rsidRPr="008173E2">
              <w:rPr>
                <w:rFonts w:ascii="Times New Roman" w:hAnsi="Times New Roman"/>
                <w:sz w:val="24"/>
                <w:szCs w:val="24"/>
              </w:rPr>
              <w:t xml:space="preserve"> и 202</w:t>
            </w:r>
            <w:r w:rsidR="0017687F">
              <w:rPr>
                <w:rFonts w:ascii="Times New Roman" w:hAnsi="Times New Roman"/>
                <w:sz w:val="24"/>
                <w:szCs w:val="24"/>
              </w:rPr>
              <w:t>7</w:t>
            </w:r>
            <w:r w:rsidR="008173E2" w:rsidRPr="008173E2">
              <w:rPr>
                <w:rFonts w:ascii="Times New Roman" w:hAnsi="Times New Roman"/>
                <w:sz w:val="24"/>
                <w:szCs w:val="24"/>
              </w:rPr>
              <w:t xml:space="preserve"> годов»</w:t>
            </w:r>
            <w:r w:rsidR="008173E2">
              <w:rPr>
                <w:rFonts w:ascii="Times New Roman" w:hAnsi="Times New Roman"/>
                <w:sz w:val="28"/>
                <w:szCs w:val="28"/>
              </w:rPr>
              <w:t>.</w:t>
            </w:r>
            <w:proofErr w:type="gramEnd"/>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8173E2"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изменяемая</w:t>
            </w:r>
            <w:r w:rsidR="00EA01E6" w:rsidRPr="00EA01E6">
              <w:rPr>
                <w:rFonts w:ascii="Times New Roman" w:eastAsiaTheme="minorEastAsia" w:hAnsi="Times New Roman" w:cs="Times New Roman"/>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93792C">
            <w:pPr>
              <w:spacing w:after="0" w:line="240" w:lineRule="auto"/>
              <w:outlineLvl w:val="0"/>
              <w:rPr>
                <w:rFonts w:ascii="Times New Roman" w:hAnsi="Times New Roman" w:cs="Times New Roman"/>
                <w:sz w:val="24"/>
                <w:szCs w:val="24"/>
              </w:rPr>
            </w:pPr>
            <w:r w:rsidRPr="00EA01E6">
              <w:rPr>
                <w:rFonts w:ascii="Times New Roman" w:hAnsi="Times New Roman" w:cs="Times New Roman"/>
                <w:sz w:val="24"/>
                <w:szCs w:val="24"/>
              </w:rPr>
              <w:t>Согласно утвержденному порядку предоставления субсидий гражданам, ведущим личное подсобное хозяйство, крестьянским (фермерским) хозяйствам и индивидуальным предпринимателя</w:t>
            </w:r>
            <w:r w:rsidRPr="00EA01E6">
              <w:rPr>
                <w:rFonts w:ascii="Times New Roman" w:hAnsi="Times New Roman" w:cs="Times New Roman"/>
                <w:sz w:val="24"/>
                <w:szCs w:val="24"/>
              </w:rPr>
              <w:lastRenderedPageBreak/>
              <w:t>м, осуществляющим деятельность в области сельскохозяйственного производства.</w:t>
            </w:r>
            <w:r w:rsidRPr="00EA01E6">
              <w:rPr>
                <w:rFonts w:ascii="Times New Roman" w:hAnsi="Times New Roman" w:cs="Times New Roman"/>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EA01E6">
              <w:rPr>
                <w:rFonts w:ascii="Times New Roman" w:eastAsia="Times New Roman" w:hAnsi="Times New Roman" w:cs="Times New Roman"/>
                <w:color w:val="000000"/>
                <w:sz w:val="21"/>
                <w:szCs w:val="21"/>
                <w:shd w:val="clear" w:color="auto" w:fill="FFFFFF"/>
                <w:lang w:eastAsia="ru-RU"/>
              </w:rPr>
              <w:lastRenderedPageBreak/>
              <w:t>В пределах</w:t>
            </w:r>
          </w:p>
          <w:p w:rsidR="00EA01E6" w:rsidRPr="00EA01E6" w:rsidRDefault="00EA01E6" w:rsidP="00EA01E6">
            <w:pPr>
              <w:widowControl w:val="0"/>
              <w:autoSpaceDE w:val="0"/>
              <w:autoSpaceDN w:val="0"/>
              <w:adjustRightInd w:val="0"/>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EA01E6">
              <w:rPr>
                <w:rFonts w:ascii="Times New Roman" w:eastAsia="Times New Roman" w:hAnsi="Times New Roman" w:cs="Times New Roman"/>
                <w:color w:val="000000"/>
                <w:sz w:val="21"/>
                <w:szCs w:val="21"/>
                <w:shd w:val="clear" w:color="auto" w:fill="FFFFFF"/>
                <w:lang w:eastAsia="ru-RU"/>
              </w:rPr>
              <w:t xml:space="preserve"> штатной</w:t>
            </w:r>
          </w:p>
          <w:p w:rsidR="00EA01E6" w:rsidRPr="00EA01E6" w:rsidRDefault="00EA01E6" w:rsidP="00EA01E6">
            <w:pPr>
              <w:widowControl w:val="0"/>
              <w:autoSpaceDE w:val="0"/>
              <w:autoSpaceDN w:val="0"/>
              <w:adjustRightInd w:val="0"/>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EA01E6">
              <w:rPr>
                <w:rFonts w:ascii="Times New Roman" w:eastAsia="Times New Roman" w:hAnsi="Times New Roman" w:cs="Times New Roman"/>
                <w:color w:val="000000"/>
                <w:sz w:val="21"/>
                <w:szCs w:val="21"/>
                <w:shd w:val="clear" w:color="auto" w:fill="FFFFFF"/>
                <w:lang w:eastAsia="ru-RU"/>
              </w:rPr>
              <w:t xml:space="preserve">численности </w:t>
            </w:r>
          </w:p>
          <w:p w:rsidR="00EA01E6" w:rsidRPr="00EA01E6" w:rsidRDefault="00EA01E6" w:rsidP="00EA01E6">
            <w:pPr>
              <w:widowControl w:val="0"/>
              <w:autoSpaceDE w:val="0"/>
              <w:autoSpaceDN w:val="0"/>
              <w:adjustRightInd w:val="0"/>
              <w:spacing w:after="0" w:line="240" w:lineRule="auto"/>
              <w:jc w:val="center"/>
              <w:rPr>
                <w:rFonts w:ascii="Times New Roman" w:eastAsia="Times New Roman" w:hAnsi="Times New Roman" w:cs="Times New Roman"/>
                <w:color w:val="000000"/>
                <w:sz w:val="21"/>
                <w:szCs w:val="21"/>
                <w:shd w:val="clear" w:color="auto" w:fill="FFFFFF"/>
                <w:lang w:eastAsia="ru-RU"/>
              </w:rPr>
            </w:pPr>
            <w:r w:rsidRPr="00EA01E6">
              <w:rPr>
                <w:rFonts w:ascii="Times New Roman" w:eastAsia="Times New Roman" w:hAnsi="Times New Roman" w:cs="Times New Roman"/>
                <w:color w:val="000000"/>
                <w:sz w:val="21"/>
                <w:szCs w:val="21"/>
                <w:shd w:val="clear" w:color="auto" w:fill="FFFFFF"/>
                <w:lang w:eastAsia="ru-RU"/>
              </w:rPr>
              <w:t xml:space="preserve">сотрудников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 xml:space="preserve">отдела </w:t>
            </w:r>
          </w:p>
        </w:tc>
        <w:tc>
          <w:tcPr>
            <w:tcW w:w="13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отсутствует</w:t>
            </w:r>
          </w:p>
        </w:tc>
      </w:tr>
    </w:tbl>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bookmarkStart w:id="12" w:name="Par364"/>
      <w:bookmarkEnd w:id="12"/>
      <w:r w:rsidRPr="00EA01E6">
        <w:rPr>
          <w:rFonts w:ascii="Times New Roman" w:eastAsiaTheme="minorEastAsia" w:hAnsi="Times New Roman" w:cs="Times New Roman"/>
          <w:sz w:val="28"/>
          <w:szCs w:val="28"/>
          <w:lang w:eastAsia="ru-RU"/>
        </w:rPr>
        <w:lastRenderedPageBreak/>
        <w:t xml:space="preserve">6. Оценка дополнительных расходов (доходов) районного бюджета (бюджета муниципального образования </w:t>
      </w:r>
      <w:r w:rsidR="008173E2">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связанных с введением предлагаемого правового регулирования:</w:t>
      </w: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Дополнительные расходы районного бюджета (бюджета муниципального образования </w:t>
      </w:r>
      <w:r w:rsidR="008173E2">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связанные с введением предлагаемого правового регулирования:</w:t>
      </w: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Отсутствуют.</w:t>
      </w: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Дополнительные доходы районного бюджета (бюджета муниципального образования </w:t>
      </w:r>
      <w:r w:rsidR="008173E2">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связанные с введением предлагаемого правового регулирования, отсутствуют.</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6.1. Другие сведения о дополнительных расходах (доходах) районного бюджета (бюджета муниципального образования </w:t>
      </w:r>
      <w:r w:rsidR="008173E2">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возникающих в связи с введением предлагаемого правового регулирования:</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Отсутствуют.</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6.2. Источники данных:</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       Отсутствуют.</w:t>
      </w: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bookmarkStart w:id="13" w:name="Par400"/>
      <w:bookmarkEnd w:id="13"/>
      <w:r w:rsidRPr="00EA01E6">
        <w:rPr>
          <w:rFonts w:ascii="Times New Roman" w:eastAsiaTheme="minorEastAsia" w:hAnsi="Times New Roman" w:cs="Times New Roman"/>
          <w:sz w:val="28"/>
          <w:szCs w:val="28"/>
          <w:lang w:eastAsia="ru-RU"/>
        </w:rPr>
        <w:t xml:space="preserve">7. Изменение обязанностей (ограничений) потенциальных адресатов предлагаемого правового регулирования и связанные с ними дополнительные расходы (доходы): </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38"/>
        <w:gridCol w:w="2098"/>
        <w:gridCol w:w="3686"/>
        <w:gridCol w:w="1388"/>
      </w:tblGrid>
      <w:tr w:rsidR="00EA01E6" w:rsidRPr="00EA01E6" w:rsidTr="00F30416">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73E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7.1.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Группы потенциальных адресатов предлагаемого правового регулирования (в соответствии с </w:t>
            </w:r>
            <w:hyperlink w:anchor="Par321" w:tooltip="Ссылка на текущий документ" w:history="1">
              <w:r w:rsidRPr="00EA01E6">
                <w:rPr>
                  <w:rFonts w:ascii="Times New Roman" w:eastAsiaTheme="minorEastAsia" w:hAnsi="Times New Roman" w:cs="Times New Roman"/>
                  <w:sz w:val="24"/>
                  <w:szCs w:val="24"/>
                  <w:lang w:eastAsia="ru-RU"/>
                </w:rPr>
                <w:t>подпунктом 4.1 пункта 4</w:t>
              </w:r>
            </w:hyperlink>
            <w:r w:rsidRPr="00EA01E6">
              <w:rPr>
                <w:rFonts w:ascii="Times New Roman" w:eastAsiaTheme="minorEastAsia" w:hAnsi="Times New Roman" w:cs="Times New Roman"/>
                <w:sz w:val="24"/>
                <w:szCs w:val="24"/>
                <w:lang w:eastAsia="ru-RU"/>
              </w:rPr>
              <w:t xml:space="preserve"> настоящего сводного отчета)</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73E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7.2.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 xml:space="preserve">Новые обязанности и ограничения, изменения существующих обязанностей и ограничений, вводимые предлагаемым правовым </w:t>
            </w:r>
            <w:r w:rsidRPr="00EA01E6">
              <w:rPr>
                <w:rFonts w:ascii="Times New Roman" w:eastAsiaTheme="minorEastAsia" w:hAnsi="Times New Roman" w:cs="Times New Roman"/>
                <w:sz w:val="24"/>
                <w:szCs w:val="24"/>
                <w:lang w:eastAsia="ru-RU"/>
              </w:rPr>
              <w:lastRenderedPageBreak/>
              <w:t>регулированием (с указанием соответствующих положений проекта муниципального нормативного правового акта)</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73E2"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lastRenderedPageBreak/>
              <w:t xml:space="preserve">7.3. </w:t>
            </w:r>
          </w:p>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Описание расходов и возможных доходов, связанных с введением предлагаемого правового регулирования</w:t>
            </w:r>
          </w:p>
        </w:tc>
        <w:tc>
          <w:tcPr>
            <w:tcW w:w="1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7.4. Количественная оценка, млн. рублей</w:t>
            </w:r>
          </w:p>
        </w:tc>
      </w:tr>
      <w:tr w:rsidR="00EA01E6" w:rsidRPr="00EA01E6" w:rsidTr="00F30416">
        <w:trPr>
          <w:trHeight w:val="3405"/>
        </w:trPr>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autoSpaceDE w:val="0"/>
              <w:autoSpaceDN w:val="0"/>
              <w:adjustRightInd w:val="0"/>
              <w:spacing w:after="0" w:line="240" w:lineRule="auto"/>
              <w:jc w:val="both"/>
              <w:rPr>
                <w:rFonts w:ascii="Times New Roman" w:eastAsia="Calibri" w:hAnsi="Times New Roman" w:cs="Times New Roman"/>
                <w:sz w:val="24"/>
                <w:szCs w:val="24"/>
              </w:rPr>
            </w:pPr>
            <w:r w:rsidRPr="00EA01E6">
              <w:rPr>
                <w:rFonts w:ascii="Times New Roman" w:eastAsia="Calibri" w:hAnsi="Times New Roman" w:cs="Times New Roman"/>
                <w:sz w:val="24"/>
                <w:szCs w:val="24"/>
              </w:rPr>
              <w:lastRenderedPageBreak/>
              <w:t>1) заявители:</w:t>
            </w:r>
          </w:p>
          <w:p w:rsidR="00EA01E6" w:rsidRPr="00EA01E6" w:rsidRDefault="00EA01E6" w:rsidP="00EA01E6">
            <w:pPr>
              <w:autoSpaceDE w:val="0"/>
              <w:autoSpaceDN w:val="0"/>
              <w:adjustRightInd w:val="0"/>
              <w:spacing w:after="0" w:line="240" w:lineRule="auto"/>
              <w:ind w:right="-1"/>
              <w:contextualSpacing/>
              <w:jc w:val="both"/>
              <w:rPr>
                <w:rFonts w:ascii="Times New Roman" w:eastAsia="Calibri" w:hAnsi="Times New Roman" w:cs="Times New Roman"/>
                <w:sz w:val="24"/>
                <w:szCs w:val="24"/>
              </w:rPr>
            </w:pPr>
            <w:proofErr w:type="gramStart"/>
            <w:r w:rsidRPr="00EA01E6">
              <w:rPr>
                <w:rFonts w:ascii="Times New Roman" w:eastAsia="Calibri" w:hAnsi="Times New Roman" w:cs="Times New Roman"/>
                <w:sz w:val="24"/>
                <w:szCs w:val="24"/>
              </w:rPr>
              <w:t xml:space="preserve">граждане, в том числе граждане, применяющие специальный налоговый режим «Налог на профессиональный доход»,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 проживающие на территории Краснодарского края и ведущие личное подсобное хозяйство в соответствии с действующим законодательством на территории муниципального образования </w:t>
            </w:r>
            <w:r w:rsidR="008173E2">
              <w:rPr>
                <w:rFonts w:ascii="Times New Roman" w:eastAsia="Calibri" w:hAnsi="Times New Roman" w:cs="Times New Roman"/>
                <w:sz w:val="24"/>
                <w:szCs w:val="24"/>
              </w:rPr>
              <w:t>Мостовский</w:t>
            </w:r>
            <w:r w:rsidRPr="00EA01E6">
              <w:rPr>
                <w:rFonts w:ascii="Times New Roman" w:eastAsia="Calibri" w:hAnsi="Times New Roman" w:cs="Times New Roman"/>
                <w:sz w:val="24"/>
                <w:szCs w:val="24"/>
              </w:rPr>
              <w:t xml:space="preserve"> район;</w:t>
            </w:r>
            <w:proofErr w:type="gramEnd"/>
            <w:r w:rsidRPr="00EA01E6">
              <w:rPr>
                <w:rFonts w:ascii="Times New Roman" w:eastAsia="Calibri" w:hAnsi="Times New Roman" w:cs="Times New Roman"/>
                <w:sz w:val="24"/>
                <w:szCs w:val="24"/>
              </w:rPr>
              <w:t xml:space="preserve"> КФХ; ИП</w:t>
            </w:r>
          </w:p>
          <w:p w:rsidR="00EA01E6" w:rsidRPr="002774F1" w:rsidRDefault="00EA01E6" w:rsidP="00EA01E6">
            <w:pPr>
              <w:autoSpaceDE w:val="0"/>
              <w:autoSpaceDN w:val="0"/>
              <w:adjustRightInd w:val="0"/>
              <w:spacing w:after="0" w:line="240" w:lineRule="auto"/>
              <w:jc w:val="both"/>
              <w:rPr>
                <w:rFonts w:ascii="Times New Roman" w:hAnsi="Times New Roman" w:cs="Times New Roman"/>
                <w:sz w:val="24"/>
                <w:szCs w:val="24"/>
              </w:rPr>
            </w:pPr>
            <w:proofErr w:type="gramStart"/>
            <w:r w:rsidRPr="00EA01E6">
              <w:rPr>
                <w:rFonts w:ascii="Times New Roman" w:eastAsia="Calibri" w:hAnsi="Times New Roman" w:cs="Times New Roman"/>
                <w:sz w:val="24"/>
                <w:szCs w:val="24"/>
              </w:rPr>
              <w:t xml:space="preserve">2) получатели субсидии - заявители, прошедшие отбор и заключившие соглашение о предоставлении субсидии с администрацией муниципального </w:t>
            </w:r>
            <w:r w:rsidRPr="00EA01E6">
              <w:rPr>
                <w:rFonts w:ascii="Times New Roman" w:eastAsia="Calibri" w:hAnsi="Times New Roman" w:cs="Times New Roman"/>
                <w:sz w:val="24"/>
                <w:szCs w:val="24"/>
              </w:rPr>
              <w:lastRenderedPageBreak/>
              <w:t xml:space="preserve">образования </w:t>
            </w:r>
            <w:r w:rsidR="008173E2">
              <w:rPr>
                <w:rFonts w:ascii="Times New Roman" w:eastAsia="Calibri" w:hAnsi="Times New Roman" w:cs="Times New Roman"/>
                <w:sz w:val="24"/>
                <w:szCs w:val="24"/>
              </w:rPr>
              <w:t>Мостовский</w:t>
            </w:r>
            <w:r w:rsidRPr="00EA01E6">
              <w:rPr>
                <w:rFonts w:ascii="Times New Roman" w:eastAsia="Calibri" w:hAnsi="Times New Roman" w:cs="Times New Roman"/>
                <w:sz w:val="24"/>
                <w:szCs w:val="24"/>
              </w:rPr>
              <w:t xml:space="preserve"> район, в соответствии с типовой формой, утвержденной приказом </w:t>
            </w:r>
            <w:r w:rsidR="002774F1">
              <w:rPr>
                <w:rFonts w:ascii="Times New Roman" w:eastAsia="Calibri" w:hAnsi="Times New Roman" w:cs="Times New Roman"/>
                <w:sz w:val="24"/>
                <w:szCs w:val="24"/>
              </w:rPr>
              <w:t xml:space="preserve">финансового управления администрации муниципального образования Мостовский район </w:t>
            </w:r>
            <w:r w:rsidRPr="00EA01E6">
              <w:rPr>
                <w:rFonts w:ascii="Times New Roman" w:eastAsia="Calibri" w:hAnsi="Times New Roman" w:cs="Times New Roman"/>
                <w:sz w:val="24"/>
                <w:szCs w:val="24"/>
              </w:rPr>
              <w:t xml:space="preserve"> от </w:t>
            </w:r>
            <w:r w:rsidR="002774F1">
              <w:rPr>
                <w:rFonts w:ascii="Times New Roman" w:eastAsia="Calibri" w:hAnsi="Times New Roman" w:cs="Times New Roman"/>
                <w:sz w:val="24"/>
                <w:szCs w:val="24"/>
              </w:rPr>
              <w:t>26</w:t>
            </w:r>
            <w:r w:rsidRPr="00EA01E6">
              <w:rPr>
                <w:rFonts w:ascii="Times New Roman" w:eastAsia="Calibri" w:hAnsi="Times New Roman" w:cs="Times New Roman"/>
                <w:sz w:val="24"/>
                <w:szCs w:val="24"/>
              </w:rPr>
              <w:t xml:space="preserve"> декабря 20</w:t>
            </w:r>
            <w:r w:rsidR="002774F1">
              <w:rPr>
                <w:rFonts w:ascii="Times New Roman" w:eastAsia="Calibri" w:hAnsi="Times New Roman" w:cs="Times New Roman"/>
                <w:sz w:val="24"/>
                <w:szCs w:val="24"/>
              </w:rPr>
              <w:t>24</w:t>
            </w:r>
            <w:r w:rsidRPr="00EA01E6">
              <w:rPr>
                <w:rFonts w:ascii="Times New Roman" w:eastAsia="Calibri" w:hAnsi="Times New Roman" w:cs="Times New Roman"/>
                <w:sz w:val="24"/>
                <w:szCs w:val="24"/>
              </w:rPr>
              <w:t xml:space="preserve"> г.                    № </w:t>
            </w:r>
            <w:r w:rsidR="002774F1">
              <w:rPr>
                <w:rFonts w:ascii="Times New Roman" w:eastAsia="Calibri" w:hAnsi="Times New Roman" w:cs="Times New Roman"/>
                <w:sz w:val="24"/>
                <w:szCs w:val="24"/>
              </w:rPr>
              <w:t>68</w:t>
            </w:r>
            <w:r w:rsidRPr="00EA01E6">
              <w:rPr>
                <w:rFonts w:ascii="Times New Roman" w:eastAsia="Calibri" w:hAnsi="Times New Roman" w:cs="Times New Roman"/>
                <w:sz w:val="24"/>
                <w:szCs w:val="24"/>
              </w:rPr>
              <w:t xml:space="preserve"> </w:t>
            </w:r>
            <w:r w:rsidRPr="002774F1">
              <w:rPr>
                <w:rFonts w:ascii="Times New Roman" w:eastAsia="Calibri" w:hAnsi="Times New Roman" w:cs="Times New Roman"/>
                <w:sz w:val="24"/>
                <w:szCs w:val="24"/>
              </w:rPr>
              <w:t>«</w:t>
            </w:r>
            <w:r w:rsidR="002774F1" w:rsidRPr="002774F1">
              <w:rPr>
                <w:rFonts w:ascii="Times New Roman" w:eastAsia="Calibri" w:hAnsi="Times New Roman" w:cs="Times New Roman"/>
                <w:sz w:val="24"/>
                <w:szCs w:val="24"/>
              </w:rPr>
              <w:t>Об утверждении типовой формы соглашения о предоставлении из бюджета муниципального образования Мостовский район субсидий, в том числе грантов в форме субсидий юридическим</w:t>
            </w:r>
            <w:proofErr w:type="gramEnd"/>
            <w:r w:rsidR="002774F1" w:rsidRPr="002774F1">
              <w:rPr>
                <w:rFonts w:ascii="Times New Roman" w:eastAsia="Calibri" w:hAnsi="Times New Roman" w:cs="Times New Roman"/>
                <w:sz w:val="24"/>
                <w:szCs w:val="24"/>
              </w:rPr>
              <w:t xml:space="preserve"> лицам,  индивидуальным предпринимателям, а также физическим лицам - производителям товаров, работ, услуг</w:t>
            </w:r>
            <w:r w:rsidRPr="002774F1">
              <w:rPr>
                <w:rFonts w:ascii="Times New Roman" w:eastAsia="Calibri" w:hAnsi="Times New Roman" w:cs="Times New Roman"/>
                <w:sz w:val="24"/>
                <w:szCs w:val="24"/>
              </w:rPr>
              <w:t>».</w:t>
            </w:r>
          </w:p>
          <w:p w:rsidR="00EA01E6" w:rsidRPr="00EA01E6" w:rsidRDefault="00EA01E6" w:rsidP="00EA01E6">
            <w:pPr>
              <w:widowControl w:val="0"/>
              <w:autoSpaceDE w:val="0"/>
              <w:spacing w:after="0" w:line="240" w:lineRule="auto"/>
              <w:ind w:firstLine="80"/>
              <w:jc w:val="both"/>
              <w:rPr>
                <w:rFonts w:ascii="Times New Roman" w:hAnsi="Times New Roman" w:cs="Times New Roman"/>
                <w:sz w:val="28"/>
                <w:szCs w:val="28"/>
                <w:highlight w:val="yellow"/>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31C98">
            <w:pPr>
              <w:autoSpaceDE w:val="0"/>
              <w:autoSpaceDN w:val="0"/>
              <w:adjustRightInd w:val="0"/>
              <w:spacing w:after="0" w:line="240" w:lineRule="auto"/>
              <w:ind w:firstLine="52"/>
              <w:jc w:val="both"/>
              <w:rPr>
                <w:rFonts w:ascii="Times New Roman" w:eastAsia="Calibri" w:hAnsi="Times New Roman" w:cs="Times New Roman"/>
                <w:sz w:val="24"/>
                <w:szCs w:val="24"/>
              </w:rPr>
            </w:pPr>
            <w:r w:rsidRPr="00EA01E6">
              <w:rPr>
                <w:rFonts w:ascii="Times New Roman" w:eastAsia="Calibri" w:hAnsi="Times New Roman" w:cs="Times New Roman"/>
                <w:sz w:val="24"/>
                <w:szCs w:val="24"/>
              </w:rPr>
              <w:lastRenderedPageBreak/>
              <w:t>Требования, предъявляемые к заявителям, установлены в пунктах 2.</w:t>
            </w:r>
            <w:r w:rsidR="002701A5">
              <w:rPr>
                <w:rFonts w:ascii="Times New Roman" w:eastAsia="Calibri" w:hAnsi="Times New Roman" w:cs="Times New Roman"/>
                <w:sz w:val="24"/>
                <w:szCs w:val="24"/>
              </w:rPr>
              <w:t>1</w:t>
            </w:r>
            <w:r w:rsidRPr="00EA01E6">
              <w:rPr>
                <w:rFonts w:ascii="Times New Roman" w:eastAsia="Calibri" w:hAnsi="Times New Roman" w:cs="Times New Roman"/>
                <w:sz w:val="24"/>
                <w:szCs w:val="24"/>
              </w:rPr>
              <w:t>, 2.</w:t>
            </w:r>
            <w:r w:rsidR="002701A5">
              <w:rPr>
                <w:rFonts w:ascii="Times New Roman" w:eastAsia="Calibri" w:hAnsi="Times New Roman" w:cs="Times New Roman"/>
                <w:sz w:val="24"/>
                <w:szCs w:val="24"/>
              </w:rPr>
              <w:t>2</w:t>
            </w:r>
            <w:r w:rsidRPr="00EA01E6">
              <w:rPr>
                <w:rFonts w:ascii="Times New Roman" w:eastAsia="Calibri" w:hAnsi="Times New Roman" w:cs="Times New Roman"/>
                <w:sz w:val="24"/>
                <w:szCs w:val="24"/>
              </w:rPr>
              <w:t xml:space="preserve"> раздела 2 Порядка.</w:t>
            </w:r>
          </w:p>
          <w:p w:rsidR="00EA01E6" w:rsidRPr="00EA01E6" w:rsidRDefault="00EA01E6" w:rsidP="00E31C98">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color w:val="000000" w:themeColor="text1"/>
                <w:sz w:val="24"/>
                <w:szCs w:val="24"/>
                <w:lang w:eastAsia="ru-RU"/>
              </w:rPr>
              <w:t xml:space="preserve">Расходы потенциальных адресатов предлагаемого правового регулирования, предполагаются в виде информационных издержек на подготовку и представление </w:t>
            </w:r>
            <w:r w:rsidRPr="00EA01E6">
              <w:rPr>
                <w:rFonts w:ascii="Times New Roman" w:eastAsiaTheme="minorEastAsia" w:hAnsi="Times New Roman" w:cs="Times New Roman"/>
                <w:sz w:val="24"/>
                <w:szCs w:val="24"/>
                <w:lang w:eastAsia="ru-RU"/>
              </w:rPr>
              <w:t xml:space="preserve">заявления о предоставлении субсидии </w:t>
            </w:r>
            <w:r w:rsidRPr="00EA01E6">
              <w:rPr>
                <w:rFonts w:ascii="Times New Roman" w:eastAsiaTheme="minorEastAsia" w:hAnsi="Times New Roman" w:cs="Times New Roman"/>
                <w:color w:val="000000" w:themeColor="text1"/>
                <w:sz w:val="24"/>
                <w:szCs w:val="24"/>
                <w:lang w:eastAsia="ru-RU"/>
              </w:rPr>
              <w:t xml:space="preserve">в размере </w:t>
            </w:r>
            <w:r w:rsidRPr="00EA01E6">
              <w:rPr>
                <w:rFonts w:ascii="Times New Roman" w:eastAsiaTheme="minorEastAsia" w:hAnsi="Times New Roman" w:cs="Times New Roman"/>
                <w:sz w:val="24"/>
                <w:szCs w:val="24"/>
                <w:lang w:eastAsia="ru-RU"/>
              </w:rPr>
              <w:t>примерно 102,16 рублей в расчете на 1 заявителя.</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Согласно Методике оценки стандартных издержек субъектов предпринимательской и иной экономической деятельности, возникающих в связи с использованием требований регулирования, утвержденной приказом Министерства экономического развития Российской Федерации от 22 сентября 2015 г.    № 669, информационные издержки регулирования включают в себя затраты на подготовку и представление информации в соответствии с требованиями проекта.</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Расчет вышеуказанной суммы затрат произведен с использованием калькулятора расчета стандартных издержек (</w:t>
            </w:r>
            <w:r w:rsidRPr="00EA01E6">
              <w:rPr>
                <w:rFonts w:ascii="Times New Roman" w:eastAsiaTheme="minorEastAsia" w:hAnsi="Times New Roman" w:cs="Times New Roman"/>
                <w:sz w:val="24"/>
                <w:szCs w:val="24"/>
                <w:lang w:val="en-US" w:eastAsia="ru-RU"/>
              </w:rPr>
              <w:t>regulation</w:t>
            </w:r>
            <w:r w:rsidRPr="00EA01E6">
              <w:rPr>
                <w:rFonts w:ascii="Times New Roman" w:eastAsiaTheme="minorEastAsia" w:hAnsi="Times New Roman" w:cs="Times New Roman"/>
                <w:sz w:val="24"/>
                <w:szCs w:val="24"/>
                <w:lang w:eastAsia="ru-RU"/>
              </w:rPr>
              <w:t>.</w:t>
            </w:r>
            <w:proofErr w:type="spellStart"/>
            <w:r w:rsidRPr="00EA01E6">
              <w:rPr>
                <w:rFonts w:ascii="Times New Roman" w:eastAsiaTheme="minorEastAsia" w:hAnsi="Times New Roman" w:cs="Times New Roman"/>
                <w:sz w:val="24"/>
                <w:szCs w:val="24"/>
                <w:lang w:val="en-US" w:eastAsia="ru-RU"/>
              </w:rPr>
              <w:t>gov</w:t>
            </w:r>
            <w:proofErr w:type="spellEnd"/>
            <w:r w:rsidRPr="00EA01E6">
              <w:rPr>
                <w:rFonts w:ascii="Times New Roman" w:eastAsiaTheme="minorEastAsia" w:hAnsi="Times New Roman" w:cs="Times New Roman"/>
                <w:sz w:val="24"/>
                <w:szCs w:val="24"/>
                <w:lang w:eastAsia="ru-RU"/>
              </w:rPr>
              <w:t>.</w:t>
            </w:r>
            <w:proofErr w:type="spellStart"/>
            <w:r w:rsidRPr="00EA01E6">
              <w:rPr>
                <w:rFonts w:ascii="Times New Roman" w:eastAsiaTheme="minorEastAsia" w:hAnsi="Times New Roman" w:cs="Times New Roman"/>
                <w:sz w:val="24"/>
                <w:szCs w:val="24"/>
                <w:lang w:val="en-US" w:eastAsia="ru-RU"/>
              </w:rPr>
              <w:t>ru</w:t>
            </w:r>
            <w:proofErr w:type="spellEnd"/>
            <w:r w:rsidRPr="00EA01E6">
              <w:rPr>
                <w:rFonts w:ascii="Times New Roman" w:eastAsiaTheme="minorEastAsia" w:hAnsi="Times New Roman" w:cs="Times New Roman"/>
                <w:sz w:val="24"/>
                <w:szCs w:val="24"/>
                <w:lang w:eastAsia="ru-RU"/>
              </w:rPr>
              <w:t xml:space="preserve">): </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название требования: подача заявления о предоставлении субсидии;</w:t>
            </w:r>
          </w:p>
          <w:p w:rsidR="00EA01E6" w:rsidRPr="00EA01E6" w:rsidRDefault="00EA01E6" w:rsidP="00EA01E6">
            <w:pPr>
              <w:spacing w:after="0" w:line="240" w:lineRule="auto"/>
              <w:rPr>
                <w:rFonts w:ascii="Times New Roman" w:hAnsi="Times New Roman" w:cs="Times New Roman"/>
                <w:sz w:val="24"/>
                <w:szCs w:val="24"/>
              </w:rPr>
            </w:pPr>
            <w:r w:rsidRPr="00EA01E6">
              <w:rPr>
                <w:rFonts w:ascii="Times New Roman" w:hAnsi="Times New Roman" w:cs="Times New Roman"/>
                <w:sz w:val="24"/>
                <w:szCs w:val="24"/>
              </w:rPr>
              <w:t>тип требования: предоставление информации;</w:t>
            </w:r>
          </w:p>
          <w:p w:rsidR="00EA01E6" w:rsidRPr="00EA01E6" w:rsidRDefault="00EA01E6" w:rsidP="00EA01E6">
            <w:pPr>
              <w:spacing w:after="0" w:line="240" w:lineRule="auto"/>
              <w:rPr>
                <w:rFonts w:ascii="Times New Roman" w:hAnsi="Times New Roman" w:cs="Times New Roman"/>
                <w:sz w:val="24"/>
                <w:szCs w:val="24"/>
              </w:rPr>
            </w:pPr>
            <w:r w:rsidRPr="00EA01E6">
              <w:rPr>
                <w:rFonts w:ascii="Times New Roman" w:hAnsi="Times New Roman" w:cs="Times New Roman"/>
                <w:sz w:val="24"/>
                <w:szCs w:val="24"/>
              </w:rPr>
              <w:t xml:space="preserve">раздел требования: </w:t>
            </w:r>
            <w:proofErr w:type="gramStart"/>
            <w:r w:rsidRPr="00EA01E6">
              <w:rPr>
                <w:rFonts w:ascii="Times New Roman" w:hAnsi="Times New Roman" w:cs="Times New Roman"/>
                <w:sz w:val="24"/>
                <w:szCs w:val="24"/>
              </w:rPr>
              <w:t>информационное</w:t>
            </w:r>
            <w:proofErr w:type="gramEnd"/>
            <w:r w:rsidRPr="00EA01E6">
              <w:rPr>
                <w:rFonts w:ascii="Times New Roman" w:hAnsi="Times New Roman" w:cs="Times New Roman"/>
                <w:sz w:val="24"/>
                <w:szCs w:val="24"/>
              </w:rPr>
              <w:t>;</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информационный элемент: подача заявления о предоставлении субсидии</w:t>
            </w:r>
            <w:r w:rsidRPr="00EA01E6">
              <w:rPr>
                <w:rFonts w:ascii="Times New Roman" w:eastAsia="Calibri" w:hAnsi="Times New Roman" w:cs="Times New Roman"/>
                <w:sz w:val="24"/>
                <w:szCs w:val="24"/>
                <w:lang w:eastAsia="ru-RU"/>
              </w:rPr>
              <w:t>;</w:t>
            </w:r>
          </w:p>
          <w:p w:rsidR="00EA01E6" w:rsidRPr="00EA01E6" w:rsidRDefault="00EA01E6" w:rsidP="00EA01E6">
            <w:pPr>
              <w:spacing w:after="0" w:line="240" w:lineRule="auto"/>
              <w:rPr>
                <w:rFonts w:ascii="Times New Roman" w:hAnsi="Times New Roman" w:cs="Times New Roman"/>
                <w:sz w:val="24"/>
                <w:szCs w:val="24"/>
              </w:rPr>
            </w:pPr>
            <w:r w:rsidRPr="00EA01E6">
              <w:rPr>
                <w:rFonts w:ascii="Times New Roman" w:hAnsi="Times New Roman" w:cs="Times New Roman"/>
                <w:bCs/>
                <w:sz w:val="24"/>
                <w:szCs w:val="24"/>
              </w:rPr>
              <w:t>масштаб:</w:t>
            </w:r>
            <w:r w:rsidRPr="00EA01E6">
              <w:rPr>
                <w:rFonts w:ascii="Times New Roman" w:hAnsi="Times New Roman" w:cs="Times New Roman"/>
                <w:sz w:val="24"/>
                <w:szCs w:val="24"/>
              </w:rPr>
              <w:t xml:space="preserve"> подача заявления - 1 ед. </w:t>
            </w:r>
          </w:p>
          <w:p w:rsidR="00EA01E6" w:rsidRPr="00EA01E6" w:rsidRDefault="00EA01E6" w:rsidP="00EA01E6">
            <w:pPr>
              <w:spacing w:after="0" w:line="240" w:lineRule="auto"/>
              <w:rPr>
                <w:rFonts w:ascii="Times New Roman" w:hAnsi="Times New Roman" w:cs="Times New Roman"/>
                <w:sz w:val="24"/>
                <w:szCs w:val="24"/>
              </w:rPr>
            </w:pPr>
            <w:r w:rsidRPr="00EA01E6">
              <w:rPr>
                <w:rFonts w:ascii="Times New Roman" w:hAnsi="Times New Roman" w:cs="Times New Roman"/>
                <w:bCs/>
                <w:sz w:val="24"/>
                <w:szCs w:val="24"/>
              </w:rPr>
              <w:lastRenderedPageBreak/>
              <w:t>частота:</w:t>
            </w:r>
            <w:r w:rsidRPr="00EA01E6">
              <w:rPr>
                <w:rFonts w:ascii="Times New Roman" w:hAnsi="Times New Roman" w:cs="Times New Roman"/>
                <w:sz w:val="24"/>
                <w:szCs w:val="24"/>
              </w:rPr>
              <w:t xml:space="preserve"> </w:t>
            </w:r>
            <w:r w:rsidR="002701A5">
              <w:rPr>
                <w:rFonts w:ascii="Times New Roman" w:hAnsi="Times New Roman" w:cs="Times New Roman"/>
                <w:sz w:val="24"/>
                <w:szCs w:val="24"/>
              </w:rPr>
              <w:t xml:space="preserve">не  менее </w:t>
            </w:r>
            <w:r w:rsidRPr="00EA01E6">
              <w:rPr>
                <w:rFonts w:ascii="Times New Roman" w:hAnsi="Times New Roman" w:cs="Times New Roman"/>
                <w:sz w:val="24"/>
                <w:szCs w:val="24"/>
              </w:rPr>
              <w:t>1 раз</w:t>
            </w:r>
            <w:r w:rsidR="002701A5">
              <w:rPr>
                <w:rFonts w:ascii="Times New Roman" w:hAnsi="Times New Roman" w:cs="Times New Roman"/>
                <w:sz w:val="24"/>
                <w:szCs w:val="24"/>
              </w:rPr>
              <w:t>а</w:t>
            </w:r>
            <w:r w:rsidRPr="00EA01E6">
              <w:rPr>
                <w:rFonts w:ascii="Times New Roman" w:hAnsi="Times New Roman" w:cs="Times New Roman"/>
                <w:sz w:val="24"/>
                <w:szCs w:val="24"/>
              </w:rPr>
              <w:t xml:space="preserve"> в год   </w:t>
            </w:r>
          </w:p>
          <w:p w:rsidR="00EA01E6" w:rsidRPr="00EA01E6" w:rsidRDefault="00EA01E6" w:rsidP="00EA01E6">
            <w:pPr>
              <w:spacing w:after="0" w:line="240" w:lineRule="auto"/>
              <w:rPr>
                <w:rFonts w:ascii="Times New Roman" w:hAnsi="Times New Roman" w:cs="Times New Roman"/>
                <w:color w:val="000000" w:themeColor="text1"/>
                <w:sz w:val="24"/>
                <w:szCs w:val="24"/>
              </w:rPr>
            </w:pPr>
            <w:r w:rsidRPr="00EA01E6">
              <w:rPr>
                <w:rFonts w:ascii="Times New Roman" w:hAnsi="Times New Roman" w:cs="Times New Roman"/>
                <w:color w:val="000000" w:themeColor="text1"/>
                <w:sz w:val="24"/>
                <w:szCs w:val="24"/>
              </w:rPr>
              <w:t>Действия:</w:t>
            </w:r>
          </w:p>
          <w:p w:rsidR="00EA01E6" w:rsidRPr="00EA01E6" w:rsidRDefault="00EA01E6" w:rsidP="00EA01E6">
            <w:pPr>
              <w:shd w:val="clear" w:color="auto" w:fill="FFFFFF"/>
              <w:spacing w:after="0" w:line="240" w:lineRule="auto"/>
              <w:rPr>
                <w:rFonts w:ascii="Times New Roman" w:hAnsi="Times New Roman" w:cs="Times New Roman"/>
                <w:color w:val="000000" w:themeColor="text1"/>
                <w:sz w:val="24"/>
                <w:szCs w:val="24"/>
              </w:rPr>
            </w:pPr>
            <w:r w:rsidRPr="00EA01E6">
              <w:rPr>
                <w:rFonts w:ascii="Times New Roman" w:hAnsi="Times New Roman" w:cs="Times New Roman"/>
                <w:color w:val="000000" w:themeColor="text1"/>
                <w:sz w:val="24"/>
                <w:szCs w:val="24"/>
              </w:rPr>
              <w:t>Написание любого документа низкого уровня сложности (менее 5 стр. печатного текста) - 0,10 чел./часов.</w:t>
            </w:r>
          </w:p>
          <w:p w:rsidR="00EA01E6" w:rsidRPr="00EA01E6" w:rsidRDefault="00EA01E6" w:rsidP="00EA01E6">
            <w:pPr>
              <w:shd w:val="clear" w:color="auto" w:fill="FFFFFF"/>
              <w:spacing w:after="0" w:line="240" w:lineRule="auto"/>
              <w:rPr>
                <w:rFonts w:ascii="Times New Roman" w:hAnsi="Times New Roman" w:cs="Times New Roman"/>
                <w:color w:val="000000" w:themeColor="text1"/>
                <w:sz w:val="24"/>
                <w:szCs w:val="24"/>
              </w:rPr>
            </w:pPr>
            <w:r w:rsidRPr="00EA01E6">
              <w:rPr>
                <w:rFonts w:ascii="Times New Roman" w:hAnsi="Times New Roman" w:cs="Times New Roman"/>
                <w:color w:val="000000" w:themeColor="text1"/>
                <w:sz w:val="24"/>
                <w:szCs w:val="24"/>
              </w:rPr>
              <w:t>Копирование документа - 0,20 чел./часов.</w:t>
            </w:r>
          </w:p>
          <w:p w:rsidR="00EA01E6" w:rsidRPr="00EA01E6" w:rsidRDefault="00EA01E6" w:rsidP="00EA01E6">
            <w:pPr>
              <w:shd w:val="clear" w:color="auto" w:fill="FFFFFF"/>
              <w:spacing w:after="0" w:line="240" w:lineRule="auto"/>
              <w:rPr>
                <w:rFonts w:ascii="Times New Roman" w:hAnsi="Times New Roman" w:cs="Times New Roman"/>
                <w:color w:val="000000" w:themeColor="text1"/>
                <w:sz w:val="24"/>
                <w:szCs w:val="24"/>
              </w:rPr>
            </w:pPr>
            <w:r w:rsidRPr="00EA01E6">
              <w:rPr>
                <w:rFonts w:ascii="Times New Roman" w:hAnsi="Times New Roman" w:cs="Times New Roman"/>
                <w:color w:val="000000" w:themeColor="text1"/>
                <w:sz w:val="24"/>
                <w:szCs w:val="24"/>
              </w:rPr>
              <w:t>Список приобретений: </w:t>
            </w:r>
            <w:r w:rsidR="002701A5">
              <w:rPr>
                <w:rFonts w:ascii="Times New Roman" w:hAnsi="Times New Roman" w:cs="Times New Roman"/>
                <w:color w:val="000000" w:themeColor="text1"/>
                <w:sz w:val="24"/>
                <w:szCs w:val="24"/>
              </w:rPr>
              <w:t xml:space="preserve">   </w:t>
            </w:r>
            <w:r w:rsidRPr="00EA01E6">
              <w:rPr>
                <w:rFonts w:ascii="Times New Roman" w:hAnsi="Times New Roman" w:cs="Times New Roman"/>
                <w:color w:val="000000" w:themeColor="text1"/>
                <w:sz w:val="24"/>
                <w:szCs w:val="24"/>
              </w:rPr>
              <w:t>Нет</w:t>
            </w:r>
            <w:r w:rsidR="002701A5">
              <w:rPr>
                <w:rFonts w:ascii="Times New Roman" w:hAnsi="Times New Roman" w:cs="Times New Roman"/>
                <w:color w:val="000000" w:themeColor="text1"/>
                <w:sz w:val="24"/>
                <w:szCs w:val="24"/>
              </w:rPr>
              <w:t>.</w:t>
            </w:r>
          </w:p>
          <w:p w:rsidR="00EA01E6" w:rsidRPr="00336CD2" w:rsidRDefault="00EA01E6" w:rsidP="00EA01E6">
            <w:pPr>
              <w:shd w:val="clear" w:color="auto" w:fill="FFFFFF"/>
              <w:spacing w:after="0" w:line="240" w:lineRule="auto"/>
              <w:rPr>
                <w:rFonts w:ascii="Times New Roman" w:hAnsi="Times New Roman" w:cs="Times New Roman"/>
                <w:color w:val="000000" w:themeColor="text1"/>
                <w:sz w:val="24"/>
                <w:szCs w:val="24"/>
              </w:rPr>
            </w:pPr>
            <w:r w:rsidRPr="00336CD2">
              <w:rPr>
                <w:rFonts w:ascii="Times New Roman" w:hAnsi="Times New Roman" w:cs="Times New Roman"/>
                <w:bCs/>
                <w:sz w:val="24"/>
                <w:szCs w:val="24"/>
              </w:rPr>
              <w:t xml:space="preserve">Среднемесячная заработная плата работников крупных и средних организаций муниципального образования </w:t>
            </w:r>
            <w:r w:rsidR="002701A5" w:rsidRPr="00336CD2">
              <w:rPr>
                <w:rFonts w:ascii="Times New Roman" w:hAnsi="Times New Roman" w:cs="Times New Roman"/>
                <w:bCs/>
                <w:sz w:val="24"/>
                <w:szCs w:val="24"/>
              </w:rPr>
              <w:t xml:space="preserve">Мостовский </w:t>
            </w:r>
            <w:r w:rsidRPr="00336CD2">
              <w:rPr>
                <w:rFonts w:ascii="Times New Roman" w:hAnsi="Times New Roman" w:cs="Times New Roman"/>
                <w:bCs/>
                <w:sz w:val="24"/>
                <w:szCs w:val="24"/>
              </w:rPr>
              <w:t>район по состоянию на 1 января 202</w:t>
            </w:r>
            <w:r w:rsidR="007101BA" w:rsidRPr="00336CD2">
              <w:rPr>
                <w:rFonts w:ascii="Times New Roman" w:hAnsi="Times New Roman" w:cs="Times New Roman"/>
                <w:bCs/>
                <w:sz w:val="24"/>
                <w:szCs w:val="24"/>
              </w:rPr>
              <w:t>5</w:t>
            </w:r>
            <w:r w:rsidRPr="00336CD2">
              <w:rPr>
                <w:rFonts w:ascii="Times New Roman" w:hAnsi="Times New Roman" w:cs="Times New Roman"/>
                <w:bCs/>
                <w:sz w:val="24"/>
                <w:szCs w:val="24"/>
              </w:rPr>
              <w:t xml:space="preserve"> г.  согласно данным органов статистики:</w:t>
            </w:r>
            <w:r w:rsidRPr="00336CD2">
              <w:rPr>
                <w:rFonts w:ascii="Times New Roman" w:hAnsi="Times New Roman" w:cs="Times New Roman"/>
                <w:sz w:val="24"/>
                <w:szCs w:val="24"/>
              </w:rPr>
              <w:t xml:space="preserve"> </w:t>
            </w:r>
            <w:r w:rsidR="00DF0771" w:rsidRPr="00336CD2">
              <w:rPr>
                <w:rFonts w:ascii="Times New Roman" w:hAnsi="Times New Roman" w:cs="Times New Roman"/>
                <w:sz w:val="24"/>
                <w:szCs w:val="24"/>
              </w:rPr>
              <w:t>52 927,5</w:t>
            </w:r>
            <w:r w:rsidRPr="00336CD2">
              <w:rPr>
                <w:rFonts w:ascii="Times New Roman" w:hAnsi="Times New Roman" w:cs="Times New Roman"/>
                <w:sz w:val="24"/>
                <w:szCs w:val="24"/>
              </w:rPr>
              <w:t xml:space="preserve"> руб.</w:t>
            </w:r>
          </w:p>
          <w:p w:rsidR="00EA01E6" w:rsidRPr="00336CD2" w:rsidRDefault="00EA01E6" w:rsidP="00EA01E6">
            <w:pPr>
              <w:shd w:val="clear" w:color="auto" w:fill="FFFFFF"/>
              <w:spacing w:after="0" w:line="240" w:lineRule="auto"/>
              <w:rPr>
                <w:rFonts w:ascii="Times New Roman" w:hAnsi="Times New Roman" w:cs="Times New Roman"/>
                <w:color w:val="000000" w:themeColor="text1"/>
                <w:sz w:val="24"/>
                <w:szCs w:val="24"/>
              </w:rPr>
            </w:pPr>
            <w:r w:rsidRPr="00336CD2">
              <w:rPr>
                <w:rFonts w:ascii="Times New Roman" w:hAnsi="Times New Roman" w:cs="Times New Roman"/>
                <w:color w:val="000000" w:themeColor="text1"/>
                <w:sz w:val="24"/>
                <w:szCs w:val="24"/>
              </w:rPr>
              <w:t>Средняя стоимость часа работы: </w:t>
            </w:r>
            <w:r w:rsidR="00DF0771" w:rsidRPr="00336CD2">
              <w:rPr>
                <w:rFonts w:ascii="Times New Roman" w:hAnsi="Times New Roman" w:cs="Times New Roman"/>
                <w:color w:val="000000" w:themeColor="text1"/>
                <w:sz w:val="24"/>
                <w:szCs w:val="24"/>
              </w:rPr>
              <w:t>322,1</w:t>
            </w:r>
            <w:r w:rsidRPr="00336CD2">
              <w:rPr>
                <w:rFonts w:ascii="Times New Roman" w:hAnsi="Times New Roman" w:cs="Times New Roman"/>
                <w:color w:val="000000" w:themeColor="text1"/>
                <w:sz w:val="24"/>
                <w:szCs w:val="24"/>
              </w:rPr>
              <w:t xml:space="preserve"> руб.</w:t>
            </w:r>
          </w:p>
          <w:p w:rsidR="00EA01E6" w:rsidRPr="00336CD2" w:rsidRDefault="00EA01E6" w:rsidP="00EA01E6">
            <w:pPr>
              <w:shd w:val="clear" w:color="auto" w:fill="FFFFFF"/>
              <w:spacing w:after="0" w:line="240" w:lineRule="auto"/>
              <w:rPr>
                <w:rFonts w:ascii="Times New Roman" w:hAnsi="Times New Roman" w:cs="Times New Roman"/>
                <w:color w:val="000000" w:themeColor="text1"/>
                <w:sz w:val="24"/>
                <w:szCs w:val="24"/>
              </w:rPr>
            </w:pPr>
            <w:r w:rsidRPr="00336CD2">
              <w:rPr>
                <w:rFonts w:ascii="Times New Roman" w:hAnsi="Times New Roman" w:cs="Times New Roman"/>
                <w:bCs/>
                <w:color w:val="000000" w:themeColor="text1"/>
                <w:sz w:val="24"/>
                <w:szCs w:val="24"/>
              </w:rPr>
              <w:t>Общая стоимость требования:</w:t>
            </w:r>
            <w:r w:rsidRPr="00336CD2">
              <w:rPr>
                <w:rFonts w:ascii="Times New Roman" w:hAnsi="Times New Roman" w:cs="Times New Roman"/>
                <w:b/>
                <w:bCs/>
                <w:color w:val="000000" w:themeColor="text1"/>
                <w:sz w:val="24"/>
                <w:szCs w:val="24"/>
              </w:rPr>
              <w:t xml:space="preserve"> </w:t>
            </w:r>
            <w:r w:rsidRPr="00336CD2">
              <w:rPr>
                <w:rFonts w:ascii="Times New Roman" w:hAnsi="Times New Roman" w:cs="Times New Roman"/>
                <w:bCs/>
                <w:color w:val="000000" w:themeColor="text1"/>
                <w:sz w:val="24"/>
                <w:szCs w:val="24"/>
              </w:rPr>
              <w:t>102,16</w:t>
            </w:r>
            <w:r w:rsidRPr="00336CD2">
              <w:rPr>
                <w:rFonts w:ascii="Times New Roman" w:hAnsi="Times New Roman" w:cs="Times New Roman"/>
                <w:b/>
                <w:bCs/>
                <w:color w:val="000000" w:themeColor="text1"/>
                <w:sz w:val="24"/>
                <w:szCs w:val="24"/>
              </w:rPr>
              <w:t xml:space="preserve"> </w:t>
            </w:r>
            <w:r w:rsidRPr="00336CD2">
              <w:rPr>
                <w:rFonts w:ascii="Times New Roman" w:hAnsi="Times New Roman" w:cs="Times New Roman"/>
                <w:color w:val="000000" w:themeColor="text1"/>
                <w:sz w:val="24"/>
                <w:szCs w:val="24"/>
              </w:rPr>
              <w:t>руб.</w:t>
            </w:r>
          </w:p>
          <w:p w:rsidR="00EA01E6" w:rsidRPr="00EA01E6" w:rsidRDefault="00EA01E6" w:rsidP="00336CD2">
            <w:pPr>
              <w:shd w:val="clear" w:color="auto" w:fill="FFFFFF"/>
              <w:spacing w:after="0" w:line="240" w:lineRule="auto"/>
              <w:rPr>
                <w:rFonts w:ascii="Times New Roman" w:hAnsi="Times New Roman" w:cs="Times New Roman"/>
                <w:sz w:val="24"/>
                <w:szCs w:val="24"/>
                <w:highlight w:val="yellow"/>
              </w:rPr>
            </w:pPr>
            <w:r w:rsidRPr="00336CD2">
              <w:rPr>
                <w:rFonts w:ascii="Times New Roman" w:hAnsi="Times New Roman" w:cs="Times New Roman"/>
                <w:sz w:val="24"/>
                <w:szCs w:val="24"/>
              </w:rPr>
              <w:t xml:space="preserve">Субсидии гражданам, ведущим личное подсобное хозяйство, крестьянским (фермерским) хозяйствам и </w:t>
            </w:r>
            <w:proofErr w:type="gramStart"/>
            <w:r w:rsidRPr="00336CD2">
              <w:rPr>
                <w:rFonts w:ascii="Times New Roman" w:hAnsi="Times New Roman" w:cs="Times New Roman"/>
                <w:sz w:val="24"/>
                <w:szCs w:val="24"/>
              </w:rPr>
              <w:t>индивидуальным предпринимателям, осуществляющим деятельность в области сельскохозяйственного производства в 202</w:t>
            </w:r>
            <w:r w:rsidR="00DF0771" w:rsidRPr="00336CD2">
              <w:rPr>
                <w:rFonts w:ascii="Times New Roman" w:hAnsi="Times New Roman" w:cs="Times New Roman"/>
                <w:sz w:val="24"/>
                <w:szCs w:val="24"/>
              </w:rPr>
              <w:t>5</w:t>
            </w:r>
            <w:r w:rsidRPr="00336CD2">
              <w:rPr>
                <w:rFonts w:ascii="Times New Roman" w:hAnsi="Times New Roman" w:cs="Times New Roman"/>
                <w:sz w:val="24"/>
                <w:szCs w:val="24"/>
              </w:rPr>
              <w:t xml:space="preserve"> году предусмотрен</w:t>
            </w:r>
            <w:r w:rsidR="00336CD2" w:rsidRPr="00336CD2">
              <w:rPr>
                <w:rFonts w:ascii="Times New Roman" w:hAnsi="Times New Roman" w:cs="Times New Roman"/>
                <w:sz w:val="24"/>
                <w:szCs w:val="24"/>
              </w:rPr>
              <w:t>а</w:t>
            </w:r>
            <w:proofErr w:type="gramEnd"/>
            <w:r w:rsidRPr="00336CD2">
              <w:rPr>
                <w:rFonts w:ascii="Times New Roman" w:hAnsi="Times New Roman" w:cs="Times New Roman"/>
                <w:sz w:val="24"/>
                <w:szCs w:val="24"/>
              </w:rPr>
              <w:t xml:space="preserve"> в размере</w:t>
            </w:r>
            <w:r w:rsidRPr="00EA01E6">
              <w:rPr>
                <w:rFonts w:ascii="Times New Roman" w:hAnsi="Times New Roman" w:cs="Times New Roman"/>
                <w:sz w:val="24"/>
                <w:szCs w:val="24"/>
              </w:rPr>
              <w:t xml:space="preserve"> </w:t>
            </w:r>
            <w:r w:rsidR="00336CD2">
              <w:rPr>
                <w:rFonts w:ascii="Times New Roman" w:hAnsi="Times New Roman" w:cs="Times New Roman"/>
                <w:sz w:val="24"/>
                <w:szCs w:val="24"/>
              </w:rPr>
              <w:t>12 945,3</w:t>
            </w:r>
            <w:r w:rsidRPr="00EA01E6">
              <w:rPr>
                <w:rFonts w:ascii="Times New Roman" w:hAnsi="Times New Roman" w:cs="Times New Roman"/>
                <w:sz w:val="24"/>
                <w:szCs w:val="24"/>
              </w:rPr>
              <w:t xml:space="preserve"> тыс. руб. </w:t>
            </w:r>
          </w:p>
        </w:tc>
        <w:tc>
          <w:tcPr>
            <w:tcW w:w="13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lastRenderedPageBreak/>
              <w:t>0,0001</w:t>
            </w:r>
            <w:r w:rsidRPr="00EA01E6">
              <w:rPr>
                <w:rFonts w:ascii="Times New Roman" w:eastAsiaTheme="minorEastAsia" w:hAnsi="Times New Roman" w:cs="Times New Roman"/>
                <w:sz w:val="24"/>
                <w:szCs w:val="24"/>
                <w:lang w:val="en-US" w:eastAsia="ru-RU"/>
              </w:rPr>
              <w:t>0</w:t>
            </w:r>
            <w:r w:rsidRPr="00EA01E6">
              <w:rPr>
                <w:rFonts w:ascii="Times New Roman" w:eastAsiaTheme="minorEastAsia" w:hAnsi="Times New Roman" w:cs="Times New Roman"/>
                <w:sz w:val="24"/>
                <w:szCs w:val="24"/>
                <w:lang w:eastAsia="ru-RU"/>
              </w:rPr>
              <w:t>2</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93792C" w:rsidRPr="00EA01E6" w:rsidRDefault="0093792C"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A01E6" w:rsidRPr="00EA01E6" w:rsidRDefault="0093792C"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p>
          <w:p w:rsidR="00EA01E6" w:rsidRPr="00EA01E6" w:rsidRDefault="0093792C"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0,0</w:t>
            </w:r>
            <w:r w:rsidR="00336CD2">
              <w:rPr>
                <w:rFonts w:ascii="Times New Roman" w:eastAsiaTheme="minorEastAsia" w:hAnsi="Times New Roman" w:cs="Times New Roman"/>
                <w:sz w:val="24"/>
                <w:szCs w:val="24"/>
                <w:lang w:eastAsia="ru-RU"/>
              </w:rPr>
              <w:t>129453</w:t>
            </w:r>
            <w:r w:rsidR="00EA01E6" w:rsidRPr="00EA01E6">
              <w:rPr>
                <w:rFonts w:ascii="Times New Roman" w:eastAsiaTheme="minorEastAsia" w:hAnsi="Times New Roman" w:cs="Times New Roman"/>
                <w:sz w:val="24"/>
                <w:szCs w:val="24"/>
                <w:lang w:eastAsia="ru-RU"/>
              </w:rPr>
              <w:t xml:space="preserve"> </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tc>
      </w:tr>
    </w:tbl>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lastRenderedPageBreak/>
        <w:t>7.5. Издержки и выгоды адресатов предлагаемого правового регулирования, не поддающиеся количественной оценке: отсутствуют</w:t>
      </w:r>
    </w:p>
    <w:p w:rsidR="00EA01E6" w:rsidRPr="00EA01E6" w:rsidRDefault="00EA01E6" w:rsidP="00EA01E6">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EA01E6" w:rsidRPr="00EA01E6" w:rsidRDefault="00EA01E6" w:rsidP="00E31C98">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7.6. Источники данных: </w:t>
      </w:r>
      <w:r w:rsidR="00E31C98">
        <w:rPr>
          <w:rFonts w:ascii="Times New Roman" w:eastAsiaTheme="minorEastAsia" w:hAnsi="Times New Roman" w:cs="Times New Roman"/>
          <w:sz w:val="28"/>
          <w:szCs w:val="28"/>
          <w:lang w:eastAsia="ru-RU"/>
        </w:rPr>
        <w:t xml:space="preserve"> </w:t>
      </w:r>
      <w:r w:rsidRPr="00EA01E6">
        <w:rPr>
          <w:rFonts w:ascii="Times New Roman" w:eastAsiaTheme="minorEastAsia" w:hAnsi="Times New Roman" w:cs="Times New Roman"/>
          <w:sz w:val="28"/>
          <w:szCs w:val="28"/>
          <w:lang w:eastAsia="ru-RU"/>
        </w:rPr>
        <w:t>отсутствуют</w:t>
      </w: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A01E6">
        <w:rPr>
          <w:rFonts w:ascii="Times New Roman" w:eastAsiaTheme="minorEastAsia" w:hAnsi="Times New Roman" w:cs="Times New Roman"/>
          <w:sz w:val="28"/>
          <w:szCs w:val="28"/>
          <w:lang w:eastAsia="ru-RU"/>
        </w:rPr>
        <w:t xml:space="preserve"> </w:t>
      </w: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bookmarkStart w:id="14" w:name="Par429"/>
      <w:bookmarkEnd w:id="14"/>
      <w:r w:rsidRPr="00EA01E6">
        <w:rPr>
          <w:rFonts w:ascii="Times New Roman" w:eastAsiaTheme="minorEastAsia" w:hAnsi="Times New Roman" w:cs="Times New Roman"/>
          <w:sz w:val="28"/>
          <w:szCs w:val="28"/>
          <w:lang w:eastAsia="ru-RU"/>
        </w:rPr>
        <w:t>8. Оценка рисков неблагоприятных последствий применения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60"/>
        <w:gridCol w:w="3679"/>
        <w:gridCol w:w="1644"/>
        <w:gridCol w:w="2665"/>
      </w:tblGrid>
      <w:tr w:rsidR="00EA01E6" w:rsidRPr="00EA01E6" w:rsidTr="004444FF">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8.1. Виды рисков</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8.2. Оценка вероятности наступления неблагоприятных последствий</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8.3. Методы контроля рисков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8.4. Степень контроля рисков (</w:t>
            </w:r>
            <w:proofErr w:type="gramStart"/>
            <w:r w:rsidRPr="00EA01E6">
              <w:rPr>
                <w:rFonts w:ascii="Times New Roman" w:eastAsiaTheme="minorEastAsia" w:hAnsi="Times New Roman" w:cs="Times New Roman"/>
                <w:sz w:val="24"/>
                <w:szCs w:val="24"/>
                <w:lang w:eastAsia="ru-RU"/>
              </w:rPr>
              <w:t>полный</w:t>
            </w:r>
            <w:proofErr w:type="gramEnd"/>
            <w:r w:rsidRPr="00EA01E6">
              <w:rPr>
                <w:rFonts w:ascii="Times New Roman" w:eastAsiaTheme="minorEastAsia" w:hAnsi="Times New Roman" w:cs="Times New Roman"/>
                <w:sz w:val="24"/>
                <w:szCs w:val="24"/>
                <w:lang w:eastAsia="ru-RU"/>
              </w:rPr>
              <w:t>/частичный/отсутствует)</w:t>
            </w:r>
          </w:p>
        </w:tc>
      </w:tr>
      <w:tr w:rsidR="00EA01E6" w:rsidRPr="00EA01E6" w:rsidTr="004444FF">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отсутствуют</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отсутствуют</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отсутствуют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отсутствуют</w:t>
            </w:r>
          </w:p>
        </w:tc>
      </w:tr>
    </w:tbl>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8.5. Источники данных: отсутствуют</w:t>
      </w:r>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highlight w:val="yellow"/>
          <w:lang w:eastAsia="ru-RU"/>
        </w:rPr>
      </w:pPr>
      <w:bookmarkStart w:id="15" w:name="Par447"/>
      <w:bookmarkEnd w:id="15"/>
    </w:p>
    <w:p w:rsidR="00EA01E6" w:rsidRPr="00EA01E6" w:rsidRDefault="00EA01E6" w:rsidP="00EA01E6">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lastRenderedPageBreak/>
        <w:t>9. Сравнение возможных вариантов решения проблемы:</w:t>
      </w: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5245"/>
        <w:gridCol w:w="2552"/>
        <w:gridCol w:w="1984"/>
      </w:tblGrid>
      <w:tr w:rsidR="00EA01E6" w:rsidRPr="00EA01E6" w:rsidTr="00F30416">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Вариант 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Вариант 2</w:t>
            </w:r>
          </w:p>
        </w:tc>
      </w:tr>
      <w:tr w:rsidR="00EA01E6" w:rsidRPr="00EA01E6" w:rsidTr="00F30416">
        <w:trPr>
          <w:trHeight w:val="2413"/>
        </w:trPr>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A01E6">
              <w:rPr>
                <w:rFonts w:ascii="Times New Roman" w:eastAsiaTheme="minorEastAsia" w:hAnsi="Times New Roman" w:cs="Times New Roman"/>
                <w:sz w:val="24"/>
                <w:szCs w:val="24"/>
                <w:lang w:eastAsia="ru-RU"/>
              </w:rPr>
              <w:t>9.1. Содержание варианта решения проблемы:</w:t>
            </w:r>
          </w:p>
          <w:p w:rsidR="00EA01E6" w:rsidRPr="004D1322" w:rsidRDefault="00EA01E6" w:rsidP="004D1322">
            <w:pPr>
              <w:spacing w:after="0" w:line="240" w:lineRule="auto"/>
              <w:jc w:val="both"/>
              <w:outlineLvl w:val="0"/>
              <w:rPr>
                <w:rFonts w:ascii="Times New Roman" w:hAnsi="Times New Roman" w:cs="Times New Roman"/>
                <w:sz w:val="24"/>
                <w:szCs w:val="24"/>
              </w:rPr>
            </w:pPr>
            <w:r w:rsidRPr="00EA01E6">
              <w:rPr>
                <w:rFonts w:ascii="Times New Roman" w:eastAsiaTheme="minorEastAsia" w:hAnsi="Times New Roman" w:cs="Times New Roman"/>
                <w:sz w:val="24"/>
                <w:szCs w:val="24"/>
                <w:lang w:eastAsia="ru-RU"/>
              </w:rPr>
              <w:t xml:space="preserve">принятие постановления администрации муниципального образования </w:t>
            </w:r>
            <w:r w:rsidR="00E31C98">
              <w:rPr>
                <w:rFonts w:ascii="Times New Roman" w:eastAsiaTheme="minorEastAsia" w:hAnsi="Times New Roman" w:cs="Times New Roman"/>
                <w:sz w:val="24"/>
                <w:szCs w:val="24"/>
                <w:lang w:eastAsia="ru-RU"/>
              </w:rPr>
              <w:t xml:space="preserve">Мостовский район </w:t>
            </w:r>
            <w:r w:rsidR="00E31C98" w:rsidRPr="006A088F">
              <w:rPr>
                <w:rFonts w:ascii="Times New Roman" w:hAnsi="Times New Roman"/>
                <w:sz w:val="24"/>
                <w:szCs w:val="24"/>
              </w:rPr>
              <w:t>«</w:t>
            </w:r>
            <w:r w:rsidR="00E31C98" w:rsidRPr="006A088F">
              <w:rPr>
                <w:rFonts w:ascii="Times New Roman" w:hAnsi="Times New Roman" w:cs="Times New Roman"/>
                <w:color w:val="000000"/>
                <w:sz w:val="24"/>
                <w:szCs w:val="24"/>
              </w:rPr>
              <w:t xml:space="preserve">О внесении изменений в постановление администрации муниципального образования Мостовский район от </w:t>
            </w:r>
            <w:r w:rsidR="00E31C98">
              <w:rPr>
                <w:rFonts w:ascii="Times New Roman" w:hAnsi="Times New Roman" w:cs="Times New Roman"/>
                <w:color w:val="000000"/>
                <w:sz w:val="24"/>
                <w:szCs w:val="24"/>
              </w:rPr>
              <w:t xml:space="preserve">           </w:t>
            </w:r>
            <w:r w:rsidR="00E31C98" w:rsidRPr="006A088F">
              <w:rPr>
                <w:rFonts w:ascii="Times New Roman" w:hAnsi="Times New Roman" w:cs="Times New Roman"/>
                <w:color w:val="000000"/>
                <w:sz w:val="24"/>
                <w:szCs w:val="24"/>
              </w:rPr>
              <w:t>7 июля 2021 г. № 784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Мостовский район»</w:t>
            </w:r>
            <w:r w:rsidR="00E31C98" w:rsidRPr="006A088F">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Принятие муниципального нормативного правового акта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Непринятие муниципального нормативного правового акта</w:t>
            </w:r>
          </w:p>
        </w:tc>
      </w:tr>
      <w:tr w:rsidR="00EA01E6" w:rsidRPr="00EA01E6" w:rsidTr="00F30416">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EA01E6">
              <w:rPr>
                <w:rFonts w:ascii="Times New Roman" w:hAnsi="Times New Roman" w:cs="Times New Roman"/>
                <w:sz w:val="24"/>
                <w:szCs w:val="24"/>
              </w:rPr>
              <w:t>Граждане, ведущие личное подсобное хозяйство, крестьянские (фермерские) хозяйства и индивидуальные предприниматели, осуществляющие деятельность в области сельскохозяйственного производства.</w:t>
            </w:r>
          </w:p>
          <w:p w:rsidR="00EA01E6" w:rsidRPr="00EA01E6" w:rsidRDefault="00EA01E6" w:rsidP="00E31C98">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4"/>
                <w:lang w:eastAsia="ru-RU"/>
              </w:rPr>
              <w:t xml:space="preserve">Количественная оценка участников: количество КФХ, ИП и личных подсобных хозяйств, получивших финансовую государственную поддержку на развитие хозяйства в 2024 году – </w:t>
            </w:r>
            <w:r w:rsidR="00E31C98">
              <w:rPr>
                <w:rFonts w:ascii="Times New Roman" w:eastAsiaTheme="minorEastAsia" w:hAnsi="Times New Roman" w:cs="Times New Roman"/>
                <w:sz w:val="24"/>
                <w:szCs w:val="24"/>
                <w:lang w:eastAsia="ru-RU"/>
              </w:rPr>
              <w:t>не менее 200</w:t>
            </w:r>
            <w:r w:rsidRPr="00EA01E6">
              <w:rPr>
                <w:rFonts w:ascii="Times New Roman" w:eastAsiaTheme="minorEastAsia" w:hAnsi="Times New Roman" w:cs="Times New Roman"/>
                <w:sz w:val="24"/>
                <w:szCs w:val="24"/>
                <w:lang w:eastAsia="ru-RU"/>
              </w:rPr>
              <w:t xml:space="preserve"> человек.</w:t>
            </w:r>
            <w:r w:rsidRPr="00EA01E6">
              <w:rPr>
                <w:rFonts w:ascii="Times New Roman" w:eastAsia="Calibri" w:hAnsi="Times New Roman" w:cs="Times New Roman"/>
                <w:sz w:val="24"/>
                <w:szCs w:val="24"/>
                <w:lang w:eastAsia="ar-SA"/>
              </w:rPr>
              <w:t xml:space="preserve"> </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отсутствует</w:t>
            </w:r>
          </w:p>
        </w:tc>
      </w:tr>
      <w:tr w:rsidR="00EA01E6" w:rsidRPr="00EA01E6" w:rsidTr="00F30416">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31C98">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Расходы, связанные с введением предлагаемого правового регулирования, отсутствуют</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31C98" w:rsidP="00E31C98">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Pr>
                <w:rFonts w:ascii="Times New Roman" w:eastAsiaTheme="minorEastAsia" w:hAnsi="Times New Roman" w:cs="Times New Roman"/>
                <w:sz w:val="24"/>
                <w:szCs w:val="28"/>
                <w:lang w:eastAsia="ru-RU"/>
              </w:rPr>
              <w:t xml:space="preserve">Расходы, связанные с введением </w:t>
            </w:r>
            <w:r w:rsidR="00EA01E6" w:rsidRPr="00EA01E6">
              <w:rPr>
                <w:rFonts w:ascii="Times New Roman" w:eastAsiaTheme="minorEastAsia" w:hAnsi="Times New Roman" w:cs="Times New Roman"/>
                <w:sz w:val="24"/>
                <w:szCs w:val="28"/>
                <w:lang w:eastAsia="ru-RU"/>
              </w:rPr>
              <w:t>предлагаемого правового регулирования, отсутствуют</w:t>
            </w:r>
          </w:p>
        </w:tc>
      </w:tr>
      <w:tr w:rsidR="00EA01E6" w:rsidRPr="00EA01E6" w:rsidTr="00F30416">
        <w:tc>
          <w:tcPr>
            <w:tcW w:w="524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 xml:space="preserve">9.4. Оценка расходов (доходов) районного бюджета (бюджета муниципального образования </w:t>
            </w:r>
            <w:r w:rsidR="004122DA">
              <w:rPr>
                <w:rFonts w:ascii="Times New Roman" w:eastAsiaTheme="minorEastAsia" w:hAnsi="Times New Roman" w:cs="Times New Roman"/>
                <w:sz w:val="24"/>
                <w:szCs w:val="28"/>
                <w:lang w:eastAsia="ru-RU"/>
              </w:rPr>
              <w:t>Мостовский</w:t>
            </w:r>
            <w:r w:rsidRPr="00EA01E6">
              <w:rPr>
                <w:rFonts w:ascii="Times New Roman" w:eastAsiaTheme="minorEastAsia" w:hAnsi="Times New Roman" w:cs="Times New Roman"/>
                <w:sz w:val="24"/>
                <w:szCs w:val="28"/>
                <w:lang w:eastAsia="ru-RU"/>
              </w:rPr>
              <w:t xml:space="preserve"> район), связанных с введением </w:t>
            </w:r>
            <w:r w:rsidRPr="00EA01E6">
              <w:rPr>
                <w:rFonts w:ascii="Times New Roman" w:eastAsiaTheme="minorEastAsia" w:hAnsi="Times New Roman" w:cs="Times New Roman"/>
                <w:sz w:val="24"/>
                <w:szCs w:val="28"/>
                <w:lang w:eastAsia="ru-RU"/>
              </w:rPr>
              <w:lastRenderedPageBreak/>
              <w:t>предлагаемого правового регулирования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lastRenderedPageBreak/>
              <w:t>отсутствует</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отсутствует</w:t>
            </w:r>
          </w:p>
        </w:tc>
      </w:tr>
      <w:tr w:rsidR="00EA01E6" w:rsidRPr="00EA01E6" w:rsidTr="00F30416">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4D1322">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lastRenderedPageBreak/>
              <w:t>9.5. Оценка возможности достижения заявленных целей регулирования (</w:t>
            </w:r>
            <w:hyperlink w:anchor="Par267" w:tooltip="Ссылка на текущий документ" w:history="1">
              <w:r w:rsidRPr="00EA01E6">
                <w:rPr>
                  <w:rFonts w:ascii="Times New Roman" w:eastAsiaTheme="minorEastAsia" w:hAnsi="Times New Roman" w:cs="Times New Roman"/>
                  <w:sz w:val="24"/>
                  <w:szCs w:val="28"/>
                  <w:lang w:eastAsia="ru-RU"/>
                </w:rPr>
                <w:t>пункт 3</w:t>
              </w:r>
            </w:hyperlink>
            <w:r w:rsidRPr="00EA01E6">
              <w:rPr>
                <w:rFonts w:ascii="Times New Roman" w:eastAsiaTheme="minorEastAsia" w:hAnsi="Times New Roman" w:cs="Times New Roman"/>
                <w:sz w:val="24"/>
                <w:szCs w:val="28"/>
                <w:lang w:eastAsia="ru-RU"/>
              </w:rPr>
              <w:t xml:space="preserve"> настоящего сводного отчета) посредством применения рассматриваемых вариантов предлагаемого правового регулирования</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31C98">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Предполагаемая цель будет достигнута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31C98">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Предполагаемая цель не будет достигнута</w:t>
            </w:r>
          </w:p>
        </w:tc>
      </w:tr>
      <w:tr w:rsidR="00EA01E6" w:rsidRPr="00EA01E6" w:rsidTr="00F30416">
        <w:tc>
          <w:tcPr>
            <w:tcW w:w="52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9.6. Оценка рисков неблагоприятных последствий</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отсутствует</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01E6" w:rsidRPr="00EA01E6" w:rsidRDefault="00EA01E6" w:rsidP="00EA01E6">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EA01E6">
              <w:rPr>
                <w:rFonts w:ascii="Times New Roman" w:eastAsiaTheme="minorEastAsia" w:hAnsi="Times New Roman" w:cs="Times New Roman"/>
                <w:sz w:val="24"/>
                <w:szCs w:val="28"/>
                <w:lang w:eastAsia="ru-RU"/>
              </w:rPr>
              <w:t>отсутствует</w:t>
            </w:r>
          </w:p>
        </w:tc>
      </w:tr>
    </w:tbl>
    <w:p w:rsidR="00EA01E6" w:rsidRPr="00EA01E6"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9.7. Обоснование выбора предпочтительного варианта решения выявленной проблемы: </w:t>
      </w:r>
    </w:p>
    <w:p w:rsidR="00EA01E6" w:rsidRPr="00EA01E6" w:rsidRDefault="00EA01E6" w:rsidP="00EA01E6">
      <w:pPr>
        <w:autoSpaceDE w:val="0"/>
        <w:autoSpaceDN w:val="0"/>
        <w:adjustRightInd w:val="0"/>
        <w:spacing w:after="0" w:line="240" w:lineRule="auto"/>
        <w:ind w:firstLine="709"/>
        <w:jc w:val="both"/>
        <w:rPr>
          <w:rFonts w:ascii="Times New Roman" w:hAnsi="Times New Roman" w:cs="Times New Roman"/>
          <w:sz w:val="28"/>
          <w:szCs w:val="28"/>
        </w:rPr>
      </w:pPr>
      <w:r w:rsidRPr="00EA01E6">
        <w:rPr>
          <w:rFonts w:ascii="Times New Roman" w:hAnsi="Times New Roman" w:cs="Times New Roman"/>
          <w:sz w:val="28"/>
          <w:szCs w:val="28"/>
        </w:rPr>
        <w:t>Наряду с предложенным вариантом правового регулирования рассмотрен вариант невмешательства муниципалитета. Выбор варианта правового регулирования обусловлен необходимостью утверждения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Выявленная проблема может быть решена исключительно посредством введения предполагаемого правового регулирования.</w:t>
      </w: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9.8. Детальное описание предлагаемого варианта решения проблемы:</w:t>
      </w:r>
    </w:p>
    <w:p w:rsidR="00EA01E6" w:rsidRPr="00EA01E6" w:rsidRDefault="00EA01E6" w:rsidP="00EA01E6">
      <w:pPr>
        <w:spacing w:after="0" w:line="240" w:lineRule="auto"/>
        <w:jc w:val="both"/>
        <w:rPr>
          <w:rFonts w:ascii="Times New Roman" w:eastAsia="Sylfaen" w:hAnsi="Times New Roman"/>
          <w:sz w:val="28"/>
          <w:szCs w:val="28"/>
        </w:rPr>
      </w:pPr>
      <w:proofErr w:type="gramStart"/>
      <w:r w:rsidRPr="00EA01E6">
        <w:rPr>
          <w:rFonts w:ascii="Times New Roman" w:hAnsi="Times New Roman" w:cs="Times New Roman"/>
          <w:sz w:val="28"/>
          <w:szCs w:val="28"/>
        </w:rPr>
        <w:t>Утверждение</w:t>
      </w:r>
      <w:r w:rsidRPr="00EA01E6">
        <w:rPr>
          <w:rFonts w:ascii="Times New Roman" w:hAnsi="Times New Roman" w:cs="Times New Roman"/>
          <w:b/>
          <w:sz w:val="28"/>
          <w:szCs w:val="28"/>
        </w:rPr>
        <w:t xml:space="preserve"> </w:t>
      </w:r>
      <w:r w:rsidR="004122DA" w:rsidRPr="004122DA">
        <w:rPr>
          <w:rFonts w:ascii="Times New Roman" w:hAnsi="Times New Roman" w:cs="Times New Roman"/>
          <w:sz w:val="28"/>
          <w:szCs w:val="28"/>
        </w:rPr>
        <w:t>изменений в порядок</w:t>
      </w:r>
      <w:r w:rsidR="004122DA">
        <w:rPr>
          <w:rFonts w:ascii="Times New Roman" w:hAnsi="Times New Roman" w:cs="Times New Roman"/>
          <w:b/>
          <w:sz w:val="28"/>
          <w:szCs w:val="28"/>
        </w:rPr>
        <w:t xml:space="preserve"> </w:t>
      </w:r>
      <w:r w:rsidRPr="00EA01E6">
        <w:rPr>
          <w:rFonts w:ascii="Times New Roman" w:hAnsi="Times New Roman" w:cs="Times New Roman"/>
          <w:sz w:val="28"/>
          <w:szCs w:val="28"/>
        </w:rPr>
        <w:t xml:space="preserve">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соответствии </w:t>
      </w:r>
      <w:r w:rsidR="002774F1" w:rsidRPr="00EA01E6">
        <w:rPr>
          <w:rFonts w:ascii="Times New Roman" w:hAnsi="Times New Roman" w:cs="Times New Roman"/>
          <w:sz w:val="28"/>
          <w:szCs w:val="28"/>
        </w:rPr>
        <w:t xml:space="preserve">с </w:t>
      </w:r>
      <w:r w:rsidR="002774F1" w:rsidRPr="00EA01E6">
        <w:rPr>
          <w:rFonts w:ascii="Times New Roman" w:eastAsia="Sylfaen" w:hAnsi="Times New Roman" w:cs="Times New Roman"/>
          <w:sz w:val="28"/>
          <w:szCs w:val="28"/>
        </w:rPr>
        <w:t xml:space="preserve">постановлением Правительства Российской Федерации от 25 октября 2023 г. № </w:t>
      </w:r>
      <w:r w:rsidR="002774F1" w:rsidRPr="002774F1">
        <w:rPr>
          <w:rFonts w:ascii="Times New Roman" w:eastAsia="Sylfaen" w:hAnsi="Times New Roman" w:cs="Times New Roman"/>
          <w:sz w:val="28"/>
          <w:szCs w:val="28"/>
        </w:rPr>
        <w:t>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w:t>
      </w:r>
      <w:proofErr w:type="gramEnd"/>
      <w:r w:rsidR="002774F1" w:rsidRPr="002774F1">
        <w:rPr>
          <w:rFonts w:ascii="Times New Roman" w:eastAsia="Sylfaen" w:hAnsi="Times New Roman" w:cs="Times New Roman"/>
          <w:sz w:val="28"/>
          <w:szCs w:val="28"/>
        </w:rPr>
        <w:t xml:space="preserve">, </w:t>
      </w:r>
      <w:proofErr w:type="gramStart"/>
      <w:r w:rsidR="002774F1" w:rsidRPr="002774F1">
        <w:rPr>
          <w:rFonts w:ascii="Times New Roman" w:eastAsia="Sylfaen" w:hAnsi="Times New Roman" w:cs="Times New Roman"/>
          <w:sz w:val="28"/>
          <w:szCs w:val="28"/>
        </w:rPr>
        <w:t>а также физическим лицам – производителям товаров, работ, услуг»</w:t>
      </w:r>
      <w:r w:rsidR="002774F1">
        <w:rPr>
          <w:rFonts w:ascii="Times New Roman" w:eastAsia="Sylfaen" w:hAnsi="Times New Roman" w:cs="Times New Roman"/>
          <w:b/>
          <w:sz w:val="28"/>
          <w:szCs w:val="28"/>
        </w:rPr>
        <w:t xml:space="preserve">, </w:t>
      </w:r>
      <w:r w:rsidRPr="00EA01E6">
        <w:rPr>
          <w:rFonts w:ascii="Times New Roman" w:hAnsi="Times New Roman" w:cs="Times New Roman"/>
          <w:sz w:val="28"/>
          <w:szCs w:val="28"/>
        </w:rPr>
        <w:t xml:space="preserve">с </w:t>
      </w:r>
      <w:r w:rsidRPr="00EA01E6">
        <w:rPr>
          <w:rFonts w:ascii="Times New Roman" w:eastAsia="Sylfaen" w:hAnsi="Times New Roman" w:cs="Times New Roman"/>
          <w:sz w:val="28"/>
          <w:szCs w:val="28"/>
        </w:rPr>
        <w:t>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w:t>
      </w:r>
      <w:proofErr w:type="gramEnd"/>
      <w:r w:rsidRPr="00EA01E6">
        <w:rPr>
          <w:rFonts w:ascii="Times New Roman" w:eastAsia="Sylfaen" w:hAnsi="Times New Roman" w:cs="Times New Roman"/>
          <w:sz w:val="28"/>
          <w:szCs w:val="28"/>
        </w:rPr>
        <w:t xml:space="preserve"> </w:t>
      </w:r>
      <w:proofErr w:type="gramStart"/>
      <w:r w:rsidRPr="00EA01E6">
        <w:rPr>
          <w:rFonts w:ascii="Times New Roman" w:eastAsia="Sylfaen" w:hAnsi="Times New Roman" w:cs="Times New Roman"/>
          <w:sz w:val="28"/>
          <w:szCs w:val="28"/>
        </w:rPr>
        <w:t xml:space="preserve">проведения отборов получателей указанных субсидий, в том числе грантов в форме субсидий», </w:t>
      </w:r>
      <w:r w:rsidRPr="00EA01E6">
        <w:rPr>
          <w:rFonts w:ascii="Times New Roman" w:eastAsia="Sylfaen" w:hAnsi="Times New Roman"/>
          <w:sz w:val="28"/>
          <w:szCs w:val="28"/>
        </w:rPr>
        <w:t xml:space="preserve">постановление главы администрации (губернатора) Краснодарского края от 25 июля 2017 г. № 550 «Об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w:t>
      </w:r>
      <w:r w:rsidR="004122DA">
        <w:rPr>
          <w:rFonts w:ascii="Times New Roman" w:hAnsi="Times New Roman" w:cs="Times New Roman"/>
          <w:sz w:val="28"/>
          <w:szCs w:val="28"/>
        </w:rPr>
        <w:t xml:space="preserve">постановлением администрации муниципального образования  Мостовский от 27 октября 2023 г № 1324 «Об утверждении </w:t>
      </w:r>
      <w:r w:rsidR="004122DA">
        <w:rPr>
          <w:rFonts w:ascii="Times New Roman" w:hAnsi="Times New Roman" w:cs="Times New Roman"/>
          <w:sz w:val="28"/>
          <w:szCs w:val="28"/>
        </w:rPr>
        <w:lastRenderedPageBreak/>
        <w:t>Порядка</w:t>
      </w:r>
      <w:proofErr w:type="gramEnd"/>
      <w:r w:rsidRPr="00EA01E6">
        <w:rPr>
          <w:rFonts w:ascii="Times New Roman" w:hAnsi="Times New Roman" w:cs="Times New Roman"/>
          <w:sz w:val="28"/>
          <w:szCs w:val="28"/>
        </w:rPr>
        <w:t xml:space="preserve"> </w:t>
      </w:r>
      <w:proofErr w:type="gramStart"/>
      <w:r w:rsidRPr="00EA01E6">
        <w:rPr>
          <w:rFonts w:ascii="Times New Roman" w:hAnsi="Times New Roman" w:cs="Times New Roman"/>
          <w:sz w:val="28"/>
          <w:szCs w:val="28"/>
        </w:rPr>
        <w:t>проведени</w:t>
      </w:r>
      <w:r w:rsidR="004122DA">
        <w:rPr>
          <w:rFonts w:ascii="Times New Roman" w:hAnsi="Times New Roman" w:cs="Times New Roman"/>
          <w:sz w:val="28"/>
          <w:szCs w:val="28"/>
        </w:rPr>
        <w:t>я</w:t>
      </w:r>
      <w:r w:rsidRPr="00EA01E6">
        <w:rPr>
          <w:rFonts w:ascii="Times New Roman" w:hAnsi="Times New Roman" w:cs="Times New Roman"/>
          <w:sz w:val="28"/>
          <w:szCs w:val="28"/>
        </w:rPr>
        <w:t xml:space="preserve"> оценки регулирующего воздействия проектов муниципальных нормативных правовых актов муниципального образования </w:t>
      </w:r>
      <w:r w:rsidR="004122DA">
        <w:rPr>
          <w:rFonts w:ascii="Times New Roman" w:hAnsi="Times New Roman" w:cs="Times New Roman"/>
          <w:sz w:val="28"/>
          <w:szCs w:val="28"/>
        </w:rPr>
        <w:t>Мостовский</w:t>
      </w:r>
      <w:r w:rsidRPr="00EA01E6">
        <w:rPr>
          <w:rFonts w:ascii="Times New Roman" w:hAnsi="Times New Roman" w:cs="Times New Roman"/>
          <w:sz w:val="28"/>
          <w:szCs w:val="28"/>
        </w:rPr>
        <w:t xml:space="preserve">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4122DA">
        <w:rPr>
          <w:rFonts w:ascii="Times New Roman" w:hAnsi="Times New Roman" w:cs="Times New Roman"/>
          <w:sz w:val="28"/>
          <w:szCs w:val="28"/>
        </w:rPr>
        <w:t>»</w:t>
      </w:r>
      <w:r w:rsidRPr="00EA01E6">
        <w:rPr>
          <w:rFonts w:ascii="Times New Roman" w:hAnsi="Times New Roman" w:cs="Times New Roman"/>
          <w:sz w:val="28"/>
          <w:szCs w:val="28"/>
        </w:rPr>
        <w:t>.</w:t>
      </w:r>
      <w:proofErr w:type="gramEnd"/>
    </w:p>
    <w:p w:rsidR="00EA01E6" w:rsidRPr="00EA01E6" w:rsidRDefault="00EA01E6" w:rsidP="00EA01E6">
      <w:pPr>
        <w:autoSpaceDE w:val="0"/>
        <w:autoSpaceDN w:val="0"/>
        <w:adjustRightInd w:val="0"/>
        <w:spacing w:after="0" w:line="240" w:lineRule="auto"/>
        <w:ind w:right="-1" w:firstLine="567"/>
        <w:contextualSpacing/>
        <w:jc w:val="both"/>
        <w:rPr>
          <w:rFonts w:ascii="Times New Roman" w:hAnsi="Times New Roman" w:cs="Times New Roman"/>
          <w:sz w:val="28"/>
          <w:szCs w:val="28"/>
        </w:rPr>
      </w:pPr>
      <w:proofErr w:type="gramStart"/>
      <w:r w:rsidRPr="00EA01E6">
        <w:rPr>
          <w:rFonts w:ascii="Times New Roman" w:hAnsi="Times New Roman"/>
          <w:sz w:val="28"/>
          <w:szCs w:val="28"/>
        </w:rPr>
        <w:t xml:space="preserve">Проект МНПА определяет </w:t>
      </w:r>
      <w:r w:rsidRPr="00EA01E6">
        <w:rPr>
          <w:rFonts w:ascii="Times New Roman" w:eastAsia="Calibri" w:hAnsi="Times New Roman" w:cs="Times New Roman"/>
          <w:sz w:val="28"/>
          <w:szCs w:val="28"/>
        </w:rPr>
        <w:t xml:space="preserve">условия и механизм предоставления субсидий </w:t>
      </w:r>
      <w:r w:rsidRPr="00EA01E6">
        <w:rPr>
          <w:rFonts w:ascii="Times New Roman" w:hAnsi="Times New Roman" w:cs="Times New Roman"/>
          <w:sz w:val="28"/>
          <w:szCs w:val="28"/>
        </w:rPr>
        <w:t xml:space="preserve">гражданам, ведущим личное подсобное хозяйство, в том числе гражданам, </w:t>
      </w:r>
      <w:r w:rsidRPr="00EA01E6">
        <w:rPr>
          <w:rFonts w:ascii="Times New Roman" w:eastAsia="Calibri" w:hAnsi="Times New Roman" w:cs="Times New Roman"/>
          <w:sz w:val="28"/>
          <w:szCs w:val="28"/>
        </w:rPr>
        <w:t>применяющим специальный налоговый режим «Налог на профессиональный доход»</w:t>
      </w:r>
      <w:r w:rsidRPr="00EA01E6">
        <w:rPr>
          <w:rFonts w:ascii="Times New Roman" w:hAnsi="Times New Roman" w:cs="Times New Roman"/>
          <w:sz w:val="28"/>
          <w:szCs w:val="28"/>
        </w:rPr>
        <w:t>, крестьянским (фермерским) хозяйствам, индивидуальным предпринимателям, осуществляющим деятельность в области сельскохозяйственного производства (</w:t>
      </w:r>
      <w:r w:rsidRPr="00EA01E6">
        <w:rPr>
          <w:rFonts w:ascii="Times New Roman" w:eastAsia="Calibri" w:hAnsi="Times New Roman" w:cs="Times New Roman"/>
          <w:sz w:val="28"/>
          <w:szCs w:val="28"/>
        </w:rPr>
        <w:t>за вычетом транспортных расходов</w:t>
      </w:r>
      <w:r w:rsidRPr="00EA01E6">
        <w:rPr>
          <w:rFonts w:ascii="Times New Roman" w:hAnsi="Times New Roman" w:cs="Times New Roman"/>
          <w:sz w:val="28"/>
          <w:szCs w:val="28"/>
        </w:rPr>
        <w:t xml:space="preserve">), на </w:t>
      </w:r>
      <w:r w:rsidRPr="00EA01E6">
        <w:rPr>
          <w:rFonts w:ascii="Times New Roman" w:eastAsia="Calibri" w:hAnsi="Times New Roman" w:cs="Times New Roman"/>
          <w:sz w:val="28"/>
          <w:szCs w:val="28"/>
        </w:rPr>
        <w:t xml:space="preserve">возмещение части затрат на развитие сельскохозяйственного производства в рамках государственной </w:t>
      </w:r>
      <w:hyperlink r:id="rId13" w:history="1">
        <w:r w:rsidRPr="00EA01E6">
          <w:rPr>
            <w:rFonts w:ascii="Times New Roman" w:eastAsia="Calibri" w:hAnsi="Times New Roman" w:cs="Times New Roman"/>
            <w:sz w:val="28"/>
            <w:szCs w:val="28"/>
          </w:rPr>
          <w:t>программы</w:t>
        </w:r>
      </w:hyperlink>
      <w:r w:rsidRPr="00EA01E6">
        <w:rPr>
          <w:rFonts w:ascii="Times New Roman" w:eastAsia="Calibri" w:hAnsi="Times New Roman" w:cs="Times New Roman"/>
          <w:sz w:val="28"/>
          <w:szCs w:val="28"/>
        </w:rPr>
        <w:t xml:space="preserve"> Краснодарского края «Развитие сельского хозяйства и регулирование рынков</w:t>
      </w:r>
      <w:proofErr w:type="gramEnd"/>
      <w:r w:rsidRPr="00EA01E6">
        <w:rPr>
          <w:rFonts w:ascii="Times New Roman" w:eastAsia="Calibri" w:hAnsi="Times New Roman" w:cs="Times New Roman"/>
          <w:sz w:val="28"/>
          <w:szCs w:val="28"/>
        </w:rPr>
        <w:t xml:space="preserve">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sidRPr="00EA01E6">
        <w:rPr>
          <w:rFonts w:ascii="Times New Roman" w:hAnsi="Times New Roman" w:cs="Times New Roman"/>
          <w:sz w:val="28"/>
          <w:szCs w:val="28"/>
        </w:rPr>
        <w:t xml:space="preserve"> </w:t>
      </w:r>
      <w:r w:rsidRPr="00EA01E6">
        <w:rPr>
          <w:rFonts w:ascii="Times New Roman" w:eastAsia="Calibri" w:hAnsi="Times New Roman" w:cs="Times New Roman"/>
          <w:sz w:val="28"/>
          <w:szCs w:val="28"/>
        </w:rPr>
        <w:t xml:space="preserve">за счет средств бюджета Краснодарского края, передаваемых муниципальному образованию </w:t>
      </w:r>
      <w:r w:rsidR="004122DA">
        <w:rPr>
          <w:rFonts w:ascii="Times New Roman" w:eastAsia="Calibri" w:hAnsi="Times New Roman" w:cs="Times New Roman"/>
          <w:sz w:val="28"/>
          <w:szCs w:val="28"/>
        </w:rPr>
        <w:t>Мостовский</w:t>
      </w:r>
      <w:r w:rsidRPr="00EA01E6">
        <w:rPr>
          <w:rFonts w:ascii="Times New Roman" w:eastAsia="Calibri" w:hAnsi="Times New Roman" w:cs="Times New Roman"/>
          <w:sz w:val="28"/>
          <w:szCs w:val="28"/>
        </w:rPr>
        <w:t xml:space="preserve"> район в порядке межбюджетных отношений.</w:t>
      </w:r>
      <w:r w:rsidRPr="00EA01E6">
        <w:rPr>
          <w:rFonts w:ascii="Times New Roman" w:hAnsi="Times New Roman" w:cs="Times New Roman"/>
          <w:sz w:val="28"/>
          <w:szCs w:val="28"/>
        </w:rPr>
        <w:t xml:space="preserve"> </w:t>
      </w:r>
    </w:p>
    <w:p w:rsidR="00EA01E6" w:rsidRPr="00EA01E6" w:rsidRDefault="00EA01E6" w:rsidP="00EA01E6">
      <w:pPr>
        <w:spacing w:after="0" w:line="240" w:lineRule="auto"/>
        <w:ind w:firstLine="709"/>
        <w:jc w:val="both"/>
        <w:rPr>
          <w:lang w:eastAsia="ru-RU"/>
        </w:rPr>
      </w:pPr>
    </w:p>
    <w:p w:rsidR="00EA01E6" w:rsidRPr="00EA01E6" w:rsidRDefault="00EA01E6" w:rsidP="00EA01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1E6">
        <w:rPr>
          <w:rFonts w:ascii="Times New Roman" w:hAnsi="Times New Roman" w:cs="Times New Roman"/>
          <w:sz w:val="28"/>
          <w:szCs w:val="28"/>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10.1. Предполагаемая дата вступления в силу муниципального нормативного правового акта: </w:t>
      </w:r>
      <w:r w:rsidR="004122DA">
        <w:rPr>
          <w:rFonts w:ascii="Times New Roman" w:eastAsiaTheme="minorEastAsia" w:hAnsi="Times New Roman" w:cs="Times New Roman"/>
          <w:sz w:val="28"/>
          <w:szCs w:val="28"/>
          <w:lang w:eastAsia="ru-RU"/>
        </w:rPr>
        <w:t>ию</w:t>
      </w:r>
      <w:r w:rsidR="002774F1">
        <w:rPr>
          <w:rFonts w:ascii="Times New Roman" w:eastAsiaTheme="minorEastAsia" w:hAnsi="Times New Roman" w:cs="Times New Roman"/>
          <w:sz w:val="28"/>
          <w:szCs w:val="28"/>
          <w:lang w:eastAsia="ru-RU"/>
        </w:rPr>
        <w:t>л</w:t>
      </w:r>
      <w:r w:rsidR="004122DA">
        <w:rPr>
          <w:rFonts w:ascii="Times New Roman" w:eastAsiaTheme="minorEastAsia" w:hAnsi="Times New Roman" w:cs="Times New Roman"/>
          <w:sz w:val="28"/>
          <w:szCs w:val="28"/>
          <w:lang w:eastAsia="ru-RU"/>
        </w:rPr>
        <w:t>ь</w:t>
      </w:r>
      <w:r w:rsidRPr="00EA01E6">
        <w:rPr>
          <w:rFonts w:ascii="Times New Roman" w:eastAsiaTheme="minorEastAsia" w:hAnsi="Times New Roman" w:cs="Times New Roman"/>
          <w:sz w:val="28"/>
          <w:szCs w:val="28"/>
          <w:lang w:eastAsia="ru-RU"/>
        </w:rPr>
        <w:t xml:space="preserve"> 202</w:t>
      </w:r>
      <w:r w:rsidR="002774F1">
        <w:rPr>
          <w:rFonts w:ascii="Times New Roman" w:eastAsiaTheme="minorEastAsia" w:hAnsi="Times New Roman" w:cs="Times New Roman"/>
          <w:sz w:val="28"/>
          <w:szCs w:val="28"/>
          <w:lang w:eastAsia="ru-RU"/>
        </w:rPr>
        <w:t>5</w:t>
      </w:r>
      <w:r w:rsidRPr="00EA01E6">
        <w:rPr>
          <w:rFonts w:ascii="Times New Roman" w:eastAsiaTheme="minorEastAsia" w:hAnsi="Times New Roman" w:cs="Times New Roman"/>
          <w:sz w:val="28"/>
          <w:szCs w:val="28"/>
          <w:lang w:eastAsia="ru-RU"/>
        </w:rPr>
        <w:t xml:space="preserve"> г.</w:t>
      </w: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10.2. Необходимость установления переходного периода и (или) отсрочки введения предлагаемого правового регулирования: нет</w:t>
      </w: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10.3. Необходимость распространения предлагаемого правового регулирования на ранее возникшие отношения: нет.</w:t>
      </w: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A01E6" w:rsidRPr="00EA01E6" w:rsidRDefault="00EA01E6" w:rsidP="00EA01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не требуется.</w:t>
      </w:r>
    </w:p>
    <w:p w:rsidR="00EA01E6" w:rsidRPr="002774F1" w:rsidRDefault="00EA01E6" w:rsidP="00EA01E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  </w:t>
      </w:r>
    </w:p>
    <w:p w:rsidR="005F1961" w:rsidRDefault="005F1961" w:rsidP="00EA01E6">
      <w:pPr>
        <w:spacing w:after="0" w:line="240" w:lineRule="auto"/>
        <w:rPr>
          <w:rFonts w:ascii="Times New Roman" w:hAnsi="Times New Roman" w:cs="Times New Roman"/>
          <w:sz w:val="28"/>
          <w:szCs w:val="28"/>
        </w:rPr>
      </w:pPr>
    </w:p>
    <w:p w:rsidR="002774F1" w:rsidRDefault="004122DA" w:rsidP="00EA01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главы, начальник управления </w:t>
      </w:r>
    </w:p>
    <w:p w:rsidR="002774F1" w:rsidRDefault="004122DA" w:rsidP="00EA01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сельского хозяйства </w:t>
      </w:r>
      <w:r w:rsidR="002774F1">
        <w:rPr>
          <w:rFonts w:ascii="Times New Roman" w:hAnsi="Times New Roman" w:cs="Times New Roman"/>
          <w:sz w:val="28"/>
          <w:szCs w:val="28"/>
        </w:rPr>
        <w:t>администрации</w:t>
      </w:r>
    </w:p>
    <w:p w:rsidR="00EA01E6" w:rsidRDefault="002C6DBB" w:rsidP="00EA01E6">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4122DA">
        <w:rPr>
          <w:rFonts w:ascii="Times New Roman" w:hAnsi="Times New Roman" w:cs="Times New Roman"/>
          <w:sz w:val="28"/>
          <w:szCs w:val="28"/>
        </w:rPr>
        <w:t>униципального обр</w:t>
      </w:r>
      <w:r w:rsidR="002774F1">
        <w:rPr>
          <w:rFonts w:ascii="Times New Roman" w:hAnsi="Times New Roman" w:cs="Times New Roman"/>
          <w:sz w:val="28"/>
          <w:szCs w:val="28"/>
        </w:rPr>
        <w:t xml:space="preserve">азования Мостовский район  </w:t>
      </w:r>
      <w:r>
        <w:rPr>
          <w:rFonts w:ascii="Times New Roman" w:hAnsi="Times New Roman" w:cs="Times New Roman"/>
          <w:sz w:val="28"/>
          <w:szCs w:val="28"/>
        </w:rPr>
        <w:t xml:space="preserve">                </w:t>
      </w:r>
      <w:r w:rsidR="004122DA">
        <w:rPr>
          <w:rFonts w:ascii="Times New Roman" w:hAnsi="Times New Roman" w:cs="Times New Roman"/>
          <w:sz w:val="28"/>
          <w:szCs w:val="28"/>
        </w:rPr>
        <w:t xml:space="preserve">    А.И. Герасименко</w:t>
      </w:r>
    </w:p>
    <w:p w:rsidR="002C6DBB" w:rsidRPr="002C6DBB" w:rsidRDefault="002C6DBB" w:rsidP="00EA01E6">
      <w:pPr>
        <w:spacing w:after="0" w:line="240" w:lineRule="auto"/>
        <w:rPr>
          <w:rFonts w:ascii="Times New Roman" w:hAnsi="Times New Roman" w:cs="Times New Roman"/>
          <w:sz w:val="28"/>
          <w:szCs w:val="28"/>
        </w:rPr>
      </w:pPr>
    </w:p>
    <w:p w:rsidR="009A12D4" w:rsidRDefault="002774F1" w:rsidP="002774F1">
      <w:pPr>
        <w:spacing w:after="0" w:line="240" w:lineRule="auto"/>
      </w:pPr>
      <w:r>
        <w:rPr>
          <w:rFonts w:ascii="Times New Roman" w:hAnsi="Times New Roman" w:cs="Times New Roman"/>
          <w:sz w:val="28"/>
          <w:szCs w:val="28"/>
        </w:rPr>
        <w:t>09.07</w:t>
      </w:r>
      <w:r w:rsidR="00E64D7C">
        <w:rPr>
          <w:rFonts w:ascii="Times New Roman" w:hAnsi="Times New Roman" w:cs="Times New Roman"/>
          <w:sz w:val="28"/>
          <w:szCs w:val="28"/>
        </w:rPr>
        <w:t>.202</w:t>
      </w:r>
      <w:r>
        <w:rPr>
          <w:rFonts w:ascii="Times New Roman" w:hAnsi="Times New Roman" w:cs="Times New Roman"/>
          <w:sz w:val="28"/>
          <w:szCs w:val="28"/>
        </w:rPr>
        <w:t>5</w:t>
      </w:r>
    </w:p>
    <w:sectPr w:rsidR="009A12D4" w:rsidSect="00225FFA">
      <w:headerReference w:type="default" r:id="rId14"/>
      <w:pgSz w:w="11905" w:h="16838"/>
      <w:pgMar w:top="1134" w:right="567" w:bottom="993"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505" w:rsidRDefault="006B2505">
      <w:pPr>
        <w:spacing w:after="0" w:line="240" w:lineRule="auto"/>
      </w:pPr>
      <w:r>
        <w:separator/>
      </w:r>
    </w:p>
  </w:endnote>
  <w:endnote w:type="continuationSeparator" w:id="0">
    <w:p w:rsidR="006B2505" w:rsidRDefault="006B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505" w:rsidRDefault="006B2505">
      <w:pPr>
        <w:spacing w:after="0" w:line="240" w:lineRule="auto"/>
      </w:pPr>
      <w:r>
        <w:separator/>
      </w:r>
    </w:p>
  </w:footnote>
  <w:footnote w:type="continuationSeparator" w:id="0">
    <w:p w:rsidR="006B2505" w:rsidRDefault="006B2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929988"/>
      <w:docPartObj>
        <w:docPartGallery w:val="Page Numbers (Top of Page)"/>
        <w:docPartUnique/>
      </w:docPartObj>
    </w:sdtPr>
    <w:sdtEndPr>
      <w:rPr>
        <w:rFonts w:ascii="Times New Roman" w:hAnsi="Times New Roman" w:cs="Times New Roman"/>
        <w:sz w:val="28"/>
        <w:szCs w:val="28"/>
      </w:rPr>
    </w:sdtEndPr>
    <w:sdtContent>
      <w:p w:rsidR="005B41CD" w:rsidRPr="00DB1395" w:rsidRDefault="0070276B">
        <w:pPr>
          <w:pStyle w:val="a3"/>
          <w:jc w:val="center"/>
          <w:rPr>
            <w:rFonts w:ascii="Times New Roman" w:hAnsi="Times New Roman" w:cs="Times New Roman"/>
            <w:sz w:val="28"/>
            <w:szCs w:val="28"/>
          </w:rPr>
        </w:pPr>
        <w:r w:rsidRPr="00DB1395">
          <w:rPr>
            <w:rFonts w:ascii="Times New Roman" w:hAnsi="Times New Roman" w:cs="Times New Roman"/>
            <w:sz w:val="28"/>
            <w:szCs w:val="28"/>
          </w:rPr>
          <w:fldChar w:fldCharType="begin"/>
        </w:r>
        <w:r w:rsidRPr="00DB1395">
          <w:rPr>
            <w:rFonts w:ascii="Times New Roman" w:hAnsi="Times New Roman" w:cs="Times New Roman"/>
            <w:sz w:val="28"/>
            <w:szCs w:val="28"/>
          </w:rPr>
          <w:instrText>PAGE   \* MERGEFORMAT</w:instrText>
        </w:r>
        <w:r w:rsidRPr="00DB1395">
          <w:rPr>
            <w:rFonts w:ascii="Times New Roman" w:hAnsi="Times New Roman" w:cs="Times New Roman"/>
            <w:sz w:val="28"/>
            <w:szCs w:val="28"/>
          </w:rPr>
          <w:fldChar w:fldCharType="separate"/>
        </w:r>
        <w:r w:rsidR="002A68C8">
          <w:rPr>
            <w:rFonts w:ascii="Times New Roman" w:hAnsi="Times New Roman" w:cs="Times New Roman"/>
            <w:noProof/>
            <w:sz w:val="28"/>
            <w:szCs w:val="28"/>
          </w:rPr>
          <w:t>2</w:t>
        </w:r>
        <w:r w:rsidRPr="00DB1395">
          <w:rPr>
            <w:rFonts w:ascii="Times New Roman" w:hAnsi="Times New Roman" w:cs="Times New Roman"/>
            <w:sz w:val="28"/>
            <w:szCs w:val="28"/>
          </w:rPr>
          <w:fldChar w:fldCharType="end"/>
        </w:r>
      </w:p>
    </w:sdtContent>
  </w:sdt>
  <w:p w:rsidR="005B41CD" w:rsidRDefault="006B25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2C17"/>
    <w:multiLevelType w:val="multilevel"/>
    <w:tmpl w:val="3D704E4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3D7D2CF0"/>
    <w:multiLevelType w:val="multilevel"/>
    <w:tmpl w:val="638EBF96"/>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4C3E35E2"/>
    <w:multiLevelType w:val="multilevel"/>
    <w:tmpl w:val="C78E108E"/>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E8"/>
    <w:rsid w:val="000D105D"/>
    <w:rsid w:val="0017687F"/>
    <w:rsid w:val="001D6F30"/>
    <w:rsid w:val="00215241"/>
    <w:rsid w:val="00240219"/>
    <w:rsid w:val="002701A5"/>
    <w:rsid w:val="002774F1"/>
    <w:rsid w:val="002A68C8"/>
    <w:rsid w:val="002A6C46"/>
    <w:rsid w:val="002C0857"/>
    <w:rsid w:val="002C6DBB"/>
    <w:rsid w:val="002F20D4"/>
    <w:rsid w:val="00336CD2"/>
    <w:rsid w:val="00354294"/>
    <w:rsid w:val="003B5ACC"/>
    <w:rsid w:val="004122DA"/>
    <w:rsid w:val="004C720B"/>
    <w:rsid w:val="004D1322"/>
    <w:rsid w:val="00527421"/>
    <w:rsid w:val="005F1961"/>
    <w:rsid w:val="00656A39"/>
    <w:rsid w:val="006A088F"/>
    <w:rsid w:val="006B2505"/>
    <w:rsid w:val="006E143D"/>
    <w:rsid w:val="0070276B"/>
    <w:rsid w:val="007101BA"/>
    <w:rsid w:val="008173E2"/>
    <w:rsid w:val="0093792C"/>
    <w:rsid w:val="00990071"/>
    <w:rsid w:val="009A12D4"/>
    <w:rsid w:val="009B5E54"/>
    <w:rsid w:val="00A01B38"/>
    <w:rsid w:val="00AC5938"/>
    <w:rsid w:val="00B644DA"/>
    <w:rsid w:val="00C31701"/>
    <w:rsid w:val="00C46768"/>
    <w:rsid w:val="00CD0322"/>
    <w:rsid w:val="00CF116C"/>
    <w:rsid w:val="00DF0771"/>
    <w:rsid w:val="00E31C98"/>
    <w:rsid w:val="00E64D7C"/>
    <w:rsid w:val="00E7539A"/>
    <w:rsid w:val="00E94007"/>
    <w:rsid w:val="00EA01E6"/>
    <w:rsid w:val="00EA5AA6"/>
    <w:rsid w:val="00EB4EE8"/>
    <w:rsid w:val="00F30416"/>
    <w:rsid w:val="00F87234"/>
    <w:rsid w:val="00FC7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071"/>
  </w:style>
  <w:style w:type="paragraph" w:styleId="3">
    <w:name w:val="heading 3"/>
    <w:basedOn w:val="a"/>
    <w:link w:val="30"/>
    <w:uiPriority w:val="9"/>
    <w:qFormat/>
    <w:rsid w:val="009900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900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9900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007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9007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990071"/>
    <w:rPr>
      <w:rFonts w:asciiTheme="majorHAnsi" w:eastAsiaTheme="majorEastAsia" w:hAnsiTheme="majorHAnsi" w:cstheme="majorBidi"/>
      <w:color w:val="243F60" w:themeColor="accent1" w:themeShade="7F"/>
    </w:rPr>
  </w:style>
  <w:style w:type="paragraph" w:styleId="a3">
    <w:name w:val="header"/>
    <w:basedOn w:val="a"/>
    <w:link w:val="a4"/>
    <w:uiPriority w:val="99"/>
    <w:unhideWhenUsed/>
    <w:rsid w:val="00EA01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1E6"/>
  </w:style>
  <w:style w:type="paragraph" w:customStyle="1" w:styleId="ConsPlusTitle">
    <w:name w:val="ConsPlusTitle"/>
    <w:rsid w:val="006E14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6E143D"/>
    <w:pPr>
      <w:ind w:left="720"/>
      <w:contextualSpacing/>
    </w:pPr>
  </w:style>
  <w:style w:type="character" w:styleId="a6">
    <w:name w:val="Hyperlink"/>
    <w:basedOn w:val="a0"/>
    <w:uiPriority w:val="99"/>
    <w:unhideWhenUsed/>
    <w:rsid w:val="001D6F30"/>
    <w:rPr>
      <w:color w:val="0000FF" w:themeColor="hyperlink"/>
      <w:u w:val="single"/>
    </w:rPr>
  </w:style>
  <w:style w:type="paragraph" w:styleId="a7">
    <w:name w:val="Balloon Text"/>
    <w:basedOn w:val="a"/>
    <w:link w:val="a8"/>
    <w:uiPriority w:val="99"/>
    <w:semiHidden/>
    <w:unhideWhenUsed/>
    <w:rsid w:val="00C467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6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071"/>
  </w:style>
  <w:style w:type="paragraph" w:styleId="3">
    <w:name w:val="heading 3"/>
    <w:basedOn w:val="a"/>
    <w:link w:val="30"/>
    <w:uiPriority w:val="9"/>
    <w:qFormat/>
    <w:rsid w:val="009900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900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9900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007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9007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990071"/>
    <w:rPr>
      <w:rFonts w:asciiTheme="majorHAnsi" w:eastAsiaTheme="majorEastAsia" w:hAnsiTheme="majorHAnsi" w:cstheme="majorBidi"/>
      <w:color w:val="243F60" w:themeColor="accent1" w:themeShade="7F"/>
    </w:rPr>
  </w:style>
  <w:style w:type="paragraph" w:styleId="a3">
    <w:name w:val="header"/>
    <w:basedOn w:val="a"/>
    <w:link w:val="a4"/>
    <w:uiPriority w:val="99"/>
    <w:unhideWhenUsed/>
    <w:rsid w:val="00EA01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1E6"/>
  </w:style>
  <w:style w:type="paragraph" w:customStyle="1" w:styleId="ConsPlusTitle">
    <w:name w:val="ConsPlusTitle"/>
    <w:rsid w:val="006E14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6E143D"/>
    <w:pPr>
      <w:ind w:left="720"/>
      <w:contextualSpacing/>
    </w:pPr>
  </w:style>
  <w:style w:type="character" w:styleId="a6">
    <w:name w:val="Hyperlink"/>
    <w:basedOn w:val="a0"/>
    <w:uiPriority w:val="99"/>
    <w:unhideWhenUsed/>
    <w:rsid w:val="001D6F30"/>
    <w:rPr>
      <w:color w:val="0000FF" w:themeColor="hyperlink"/>
      <w:u w:val="single"/>
    </w:rPr>
  </w:style>
  <w:style w:type="paragraph" w:styleId="a7">
    <w:name w:val="Balloon Text"/>
    <w:basedOn w:val="a"/>
    <w:link w:val="a8"/>
    <w:uiPriority w:val="99"/>
    <w:semiHidden/>
    <w:unhideWhenUsed/>
    <w:rsid w:val="00C467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6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51F4D33FD3432EAC82AA4A1C072F90B96F4FC1E14A82F8CFA4F47F77A5D282B83FEF76C784029C3CA6130CA9836FC73F43CD1491F120FCD0A2687BCCm2O" TargetMode="External"/><Relationship Id="rId13" Type="http://schemas.openxmlformats.org/officeDocument/2006/relationships/hyperlink" Target="consultantplus://offline/ref=0A51F4D33FD3432EAC82AA4A1C072F90B96F4FC1E14A82F8CFA4F47F77A5D282B83FEF76C784029C3CA6130CA9836FC73F43CD1491F120FCD0A2687BCCm2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document/redirect/12184522/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12184522/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4" Type="http://schemas.openxmlformats.org/officeDocument/2006/relationships/settings" Target="settings.xml"/><Relationship Id="rId9" Type="http://schemas.openxmlformats.org/officeDocument/2006/relationships/hyperlink" Target="mailto:ush292@msh.krasnoda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16</Pages>
  <Words>5505</Words>
  <Characters>31382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УСХ</dc:creator>
  <cp:keywords/>
  <dc:description/>
  <cp:lastModifiedBy>УСХ</cp:lastModifiedBy>
  <cp:revision>33</cp:revision>
  <cp:lastPrinted>2025-07-10T06:47:00Z</cp:lastPrinted>
  <dcterms:created xsi:type="dcterms:W3CDTF">2024-06-17T13:00:00Z</dcterms:created>
  <dcterms:modified xsi:type="dcterms:W3CDTF">2025-07-10T06:59:00Z</dcterms:modified>
</cp:coreProperties>
</file>