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0F" w:rsidRDefault="0019280F" w:rsidP="001928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проведении публичных консультаций по проекту </w:t>
      </w:r>
      <w:r w:rsidR="00C54FC0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постановления  администрации муниципального образования Мостовский район </w:t>
      </w:r>
    </w:p>
    <w:p w:rsidR="0019280F" w:rsidRDefault="00E03093" w:rsidP="002E0FE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="002E0FE5">
        <w:rPr>
          <w:rFonts w:ascii="Times New Roman" w:hAnsi="Times New Roman" w:cs="Times New Roman"/>
          <w:b/>
          <w:bCs/>
          <w:sz w:val="28"/>
          <w:szCs w:val="28"/>
        </w:rPr>
        <w:t>.01.2024г.</w:t>
      </w:r>
    </w:p>
    <w:p w:rsidR="0019280F" w:rsidRPr="002E0FE5" w:rsidRDefault="0019280F" w:rsidP="00E03093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Управление экономики, инвестиций, туризма, торговли и сферы услуг администрации муниципального образования Мостовский район извещает о начале обсуждения </w:t>
      </w:r>
      <w:r w:rsidR="0065372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E03093">
        <w:rPr>
          <w:rFonts w:ascii="Times New Roman" w:hAnsi="Times New Roman" w:cs="Times New Roman"/>
          <w:sz w:val="28"/>
          <w:szCs w:val="28"/>
        </w:rPr>
        <w:t>решения Совета муниципального образования Мостовский район</w:t>
      </w:r>
      <w:r w:rsidR="00013C3C">
        <w:rPr>
          <w:rFonts w:ascii="Times New Roman" w:hAnsi="Times New Roman" w:cs="Times New Roman"/>
          <w:sz w:val="28"/>
          <w:szCs w:val="28"/>
        </w:rPr>
        <w:t xml:space="preserve"> </w:t>
      </w:r>
      <w:r w:rsidR="00367D06">
        <w:rPr>
          <w:rFonts w:ascii="Times New Roman" w:hAnsi="Times New Roman" w:cs="Times New Roman"/>
          <w:sz w:val="28"/>
          <w:szCs w:val="28"/>
        </w:rPr>
        <w:t>«</w:t>
      </w:r>
      <w:r w:rsidR="00E03093" w:rsidRPr="00E03093">
        <w:rPr>
          <w:rFonts w:ascii="Times New Roman" w:hAnsi="Times New Roman" w:cs="Times New Roman"/>
          <w:sz w:val="28"/>
          <w:szCs w:val="28"/>
        </w:rPr>
        <w:t>Об утверждении Порядка организации и проведения общественных обс</w:t>
      </w:r>
      <w:r w:rsidR="00E03093">
        <w:rPr>
          <w:rFonts w:ascii="Times New Roman" w:hAnsi="Times New Roman" w:cs="Times New Roman"/>
          <w:sz w:val="28"/>
          <w:szCs w:val="28"/>
        </w:rPr>
        <w:t xml:space="preserve">уждений или публичных слушаний </w:t>
      </w:r>
      <w:r w:rsidR="00E03093" w:rsidRPr="00E03093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E03093">
        <w:rPr>
          <w:rFonts w:ascii="Times New Roman" w:hAnsi="Times New Roman" w:cs="Times New Roman"/>
          <w:sz w:val="28"/>
          <w:szCs w:val="28"/>
        </w:rPr>
        <w:t xml:space="preserve">градостроительной деятельности </w:t>
      </w:r>
      <w:r w:rsidR="00E03093" w:rsidRPr="00E03093">
        <w:rPr>
          <w:rFonts w:ascii="Times New Roman" w:hAnsi="Times New Roman" w:cs="Times New Roman"/>
          <w:sz w:val="28"/>
          <w:szCs w:val="28"/>
        </w:rPr>
        <w:t>на</w:t>
      </w:r>
      <w:r w:rsidR="00E03093">
        <w:rPr>
          <w:rFonts w:ascii="Times New Roman" w:hAnsi="Times New Roman" w:cs="Times New Roman"/>
          <w:sz w:val="28"/>
          <w:szCs w:val="28"/>
        </w:rPr>
        <w:t xml:space="preserve"> территории Мостовского района </w:t>
      </w:r>
      <w:r w:rsidR="00E03093" w:rsidRPr="00E03093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B073D3" w:rsidRPr="00B073D3">
        <w:rPr>
          <w:rFonts w:ascii="Times New Roman" w:hAnsi="Times New Roman" w:cs="Times New Roman"/>
          <w:sz w:val="28"/>
          <w:szCs w:val="28"/>
        </w:rPr>
        <w:t>»</w:t>
      </w:r>
      <w:r w:rsidR="002E0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 сборе замечаний и предложений заинтересованных лиц.</w:t>
      </w:r>
      <w:proofErr w:type="gramEnd"/>
    </w:p>
    <w:p w:rsidR="0019280F" w:rsidRDefault="0019280F" w:rsidP="001928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Замечания и предложения принимаются по адресу: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Мостовской, ул. Горького, 139,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№ 319, а также по адресу электронной почты: </w:t>
      </w:r>
      <w:hyperlink r:id="rId5" w:history="1"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econom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_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most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@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19280F" w:rsidRDefault="0019280F" w:rsidP="00E652F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Сроки приема предложений: с </w:t>
      </w:r>
      <w:r w:rsidR="00E03093">
        <w:rPr>
          <w:rFonts w:ascii="Times New Roman" w:hAnsi="Times New Roman" w:cs="Times New Roman"/>
          <w:bCs/>
          <w:sz w:val="28"/>
          <w:szCs w:val="28"/>
        </w:rPr>
        <w:t>09</w:t>
      </w:r>
      <w:r w:rsidR="002E0FE5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3407E6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E03093">
        <w:rPr>
          <w:rFonts w:ascii="Times New Roman" w:hAnsi="Times New Roman" w:cs="Times New Roman"/>
          <w:bCs/>
          <w:sz w:val="28"/>
          <w:szCs w:val="28"/>
        </w:rPr>
        <w:t>22</w:t>
      </w:r>
      <w:r w:rsidR="00E30E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0FE5">
        <w:rPr>
          <w:rFonts w:ascii="Times New Roman" w:hAnsi="Times New Roman" w:cs="Times New Roman"/>
          <w:bCs/>
          <w:sz w:val="28"/>
          <w:szCs w:val="28"/>
        </w:rPr>
        <w:t>января 2024</w:t>
      </w:r>
      <w:r w:rsidR="00E652F1">
        <w:rPr>
          <w:rFonts w:ascii="Times New Roman" w:hAnsi="Times New Roman" w:cs="Times New Roman"/>
          <w:bCs/>
          <w:sz w:val="28"/>
          <w:szCs w:val="28"/>
        </w:rPr>
        <w:t>г.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проекта нормативного правового акта в информационно-телекоммуникационной сети "Интернет":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mostovskiy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9280F" w:rsidRDefault="0019280F" w:rsidP="001928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Все поступившие предложения будут рассмотрены. </w:t>
      </w:r>
    </w:p>
    <w:p w:rsidR="0019280F" w:rsidRDefault="0019280F" w:rsidP="001928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9280F" w:rsidRDefault="0019280F" w:rsidP="001928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9280F" w:rsidRDefault="0019280F" w:rsidP="001928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85DD8" w:rsidRDefault="00585DD8" w:rsidP="002B7092">
      <w:pPr>
        <w:spacing w:after="0" w:line="240" w:lineRule="auto"/>
      </w:pPr>
    </w:p>
    <w:sectPr w:rsidR="00585DD8" w:rsidSect="00C54F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17"/>
    <w:rsid w:val="00013C3C"/>
    <w:rsid w:val="000166C0"/>
    <w:rsid w:val="00077D2B"/>
    <w:rsid w:val="0011645D"/>
    <w:rsid w:val="001248B0"/>
    <w:rsid w:val="00185D1C"/>
    <w:rsid w:val="0019280F"/>
    <w:rsid w:val="00294217"/>
    <w:rsid w:val="002B7092"/>
    <w:rsid w:val="002E0FE5"/>
    <w:rsid w:val="0033024C"/>
    <w:rsid w:val="003407E6"/>
    <w:rsid w:val="00367D06"/>
    <w:rsid w:val="00377BB5"/>
    <w:rsid w:val="003A11FA"/>
    <w:rsid w:val="00400670"/>
    <w:rsid w:val="004A5772"/>
    <w:rsid w:val="004A7BB3"/>
    <w:rsid w:val="005445E6"/>
    <w:rsid w:val="00585DD8"/>
    <w:rsid w:val="005E4EEF"/>
    <w:rsid w:val="00653725"/>
    <w:rsid w:val="007230F2"/>
    <w:rsid w:val="007C1F6E"/>
    <w:rsid w:val="0085791E"/>
    <w:rsid w:val="008B4572"/>
    <w:rsid w:val="008E7817"/>
    <w:rsid w:val="00941CC2"/>
    <w:rsid w:val="009547AC"/>
    <w:rsid w:val="009A26C2"/>
    <w:rsid w:val="009D38F2"/>
    <w:rsid w:val="00A419CC"/>
    <w:rsid w:val="00AA11C9"/>
    <w:rsid w:val="00B0113E"/>
    <w:rsid w:val="00B073D3"/>
    <w:rsid w:val="00C54FC0"/>
    <w:rsid w:val="00CA06C9"/>
    <w:rsid w:val="00CF255B"/>
    <w:rsid w:val="00D12DB6"/>
    <w:rsid w:val="00D35BF5"/>
    <w:rsid w:val="00E03093"/>
    <w:rsid w:val="00E30E57"/>
    <w:rsid w:val="00E54020"/>
    <w:rsid w:val="00E652F1"/>
    <w:rsid w:val="00EB36AF"/>
    <w:rsid w:val="00EE7955"/>
    <w:rsid w:val="00F2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28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80F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A1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28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80F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A1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4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nom_mos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Правовой отдел</dc:creator>
  <cp:keywords/>
  <dc:description/>
  <cp:lastModifiedBy>DNA7 X86</cp:lastModifiedBy>
  <cp:revision>46</cp:revision>
  <cp:lastPrinted>2024-01-18T12:36:00Z</cp:lastPrinted>
  <dcterms:created xsi:type="dcterms:W3CDTF">2017-04-21T12:32:00Z</dcterms:created>
  <dcterms:modified xsi:type="dcterms:W3CDTF">2024-01-24T14:32:00Z</dcterms:modified>
</cp:coreProperties>
</file>