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85E" w:rsidRPr="00F0685E" w:rsidRDefault="00F0685E" w:rsidP="00F068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685E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F0685E" w:rsidRPr="00F0685E" w:rsidRDefault="00F0685E" w:rsidP="00F068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685E">
        <w:rPr>
          <w:rFonts w:ascii="Times New Roman" w:eastAsia="Calibri" w:hAnsi="Times New Roman" w:cs="Times New Roman"/>
          <w:b/>
          <w:sz w:val="28"/>
          <w:szCs w:val="28"/>
        </w:rPr>
        <w:t xml:space="preserve">по  освоению  </w:t>
      </w:r>
      <w:r w:rsidR="003470CD">
        <w:rPr>
          <w:rFonts w:ascii="Times New Roman" w:eastAsia="Calibri" w:hAnsi="Times New Roman" w:cs="Times New Roman"/>
          <w:b/>
          <w:sz w:val="28"/>
          <w:szCs w:val="28"/>
        </w:rPr>
        <w:t>средств</w:t>
      </w:r>
      <w:r w:rsidRPr="00F0685E">
        <w:rPr>
          <w:rFonts w:ascii="Times New Roman" w:eastAsia="Calibri" w:hAnsi="Times New Roman" w:cs="Times New Roman"/>
          <w:b/>
          <w:sz w:val="28"/>
          <w:szCs w:val="28"/>
        </w:rPr>
        <w:t xml:space="preserve"> бюджета </w:t>
      </w:r>
      <w:r w:rsidR="003470CD">
        <w:rPr>
          <w:rFonts w:ascii="Times New Roman" w:eastAsia="Calibri" w:hAnsi="Times New Roman" w:cs="Times New Roman"/>
          <w:b/>
          <w:sz w:val="28"/>
          <w:szCs w:val="28"/>
        </w:rPr>
        <w:t xml:space="preserve">Краснодарского края </w:t>
      </w:r>
      <w:r w:rsidRPr="00F0685E">
        <w:rPr>
          <w:rFonts w:ascii="Times New Roman" w:eastAsia="Calibri" w:hAnsi="Times New Roman" w:cs="Times New Roman"/>
          <w:b/>
          <w:sz w:val="28"/>
          <w:szCs w:val="28"/>
        </w:rPr>
        <w:t xml:space="preserve">на  реализацию проекта местных инициатив в рамках государственной программы Краснодарского края «Региональная политика и развитие гражданского общества» в </w:t>
      </w:r>
      <w:r>
        <w:rPr>
          <w:rFonts w:ascii="Times New Roman" w:eastAsia="Calibri" w:hAnsi="Times New Roman" w:cs="Times New Roman"/>
          <w:b/>
          <w:sz w:val="28"/>
          <w:szCs w:val="28"/>
        </w:rPr>
        <w:t>Краснокутском</w:t>
      </w:r>
      <w:r w:rsidRPr="00F0685E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Шедокском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сельских и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Псебайском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0685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городском</w:t>
      </w:r>
      <w:proofErr w:type="gramEnd"/>
      <w:r w:rsidRPr="00F0685E">
        <w:rPr>
          <w:rFonts w:ascii="Times New Roman" w:eastAsia="Calibri" w:hAnsi="Times New Roman" w:cs="Times New Roman"/>
          <w:b/>
          <w:sz w:val="28"/>
          <w:szCs w:val="28"/>
        </w:rPr>
        <w:t xml:space="preserve"> поселениях Мост</w:t>
      </w:r>
      <w:r>
        <w:rPr>
          <w:rFonts w:ascii="Times New Roman" w:eastAsia="Calibri" w:hAnsi="Times New Roman" w:cs="Times New Roman"/>
          <w:b/>
          <w:sz w:val="28"/>
          <w:szCs w:val="28"/>
        </w:rPr>
        <w:t>овского района за 2024</w:t>
      </w:r>
      <w:r w:rsidRPr="00F0685E">
        <w:rPr>
          <w:rFonts w:ascii="Times New Roman" w:eastAsia="Calibri" w:hAnsi="Times New Roman" w:cs="Times New Roman"/>
          <w:b/>
          <w:sz w:val="28"/>
          <w:szCs w:val="28"/>
        </w:rPr>
        <w:t xml:space="preserve"> год </w:t>
      </w:r>
    </w:p>
    <w:p w:rsidR="00F0685E" w:rsidRPr="00F0685E" w:rsidRDefault="00F0685E" w:rsidP="00F068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85E" w:rsidRPr="00F0685E" w:rsidRDefault="00F0685E" w:rsidP="00D04C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68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068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форме дотаций на поощрение победителей краевого конкурса по отбору проектов местных инициатив в рамках реализации государственной программы Краснодарского края «Региональная политика и развит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ие гражданского общества» в 2024</w:t>
      </w:r>
      <w:r w:rsidRPr="00F068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из бюджета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Краснодарского края</w:t>
      </w:r>
      <w:r w:rsidRPr="00F068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местным бюджетам предоставлены денежные средства на общую сумму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10 440,4 тыс.</w:t>
      </w:r>
      <w:r w:rsidRPr="00F068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рублей.</w:t>
      </w:r>
    </w:p>
    <w:p w:rsidR="00F0685E" w:rsidRPr="00F0685E" w:rsidRDefault="001971EC" w:rsidP="00CD5D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</w:t>
      </w:r>
      <w:r w:rsidR="00F0685E" w:rsidRPr="00F0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реализацию проекта местных инициатив в рамках государственной программы Краснодарского края «Региональная политика и развитие гражданского общества»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Краснокутскому</w:t>
      </w:r>
      <w:proofErr w:type="spellEnd"/>
      <w:r w:rsidR="00F0685E" w:rsidRPr="00F0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сельскому поселению Мостовского района из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</w:t>
      </w:r>
      <w:r w:rsidR="00F0685E" w:rsidRPr="00F0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2 597,</w:t>
      </w:r>
      <w:r w:rsidR="0094649C">
        <w:rPr>
          <w:rFonts w:ascii="Times New Roman" w:eastAsia="Times New Roman" w:hAnsi="Times New Roman" w:cs="Times New Roman"/>
          <w:sz w:val="28"/>
          <w:szCs w:val="28"/>
          <w:lang w:eastAsia="ru-RU"/>
        </w:rPr>
        <w:t>9 тыс.</w:t>
      </w:r>
      <w:r w:rsidR="00F0685E" w:rsidRPr="00F0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D04CAC" w:rsidRPr="00F36338" w:rsidRDefault="00F0685E" w:rsidP="00CD5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="001971EC">
        <w:rPr>
          <w:rFonts w:ascii="Times New Roman" w:hAnsi="Times New Roman" w:cs="Times New Roman"/>
          <w:sz w:val="28"/>
          <w:szCs w:val="28"/>
        </w:rPr>
        <w:t>Краснокутского</w:t>
      </w:r>
      <w:proofErr w:type="spellEnd"/>
      <w:r w:rsidRPr="00F0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Мостовского района реали</w:t>
      </w:r>
      <w:r w:rsidR="0019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 проект местных инициатив </w:t>
      </w:r>
      <w:r w:rsidR="001971EC">
        <w:rPr>
          <w:rFonts w:ascii="Times New Roman" w:hAnsi="Times New Roman" w:cs="Times New Roman"/>
          <w:sz w:val="28"/>
          <w:szCs w:val="28"/>
        </w:rPr>
        <w:t>«</w:t>
      </w:r>
      <w:r w:rsidR="001971EC" w:rsidRPr="00F36338">
        <w:rPr>
          <w:rFonts w:ascii="Times New Roman" w:hAnsi="Times New Roman" w:cs="Times New Roman"/>
          <w:sz w:val="28"/>
          <w:szCs w:val="28"/>
        </w:rPr>
        <w:t>Благоустройство парковой зоны (устройство тротуаров) п. Восточный</w:t>
      </w:r>
      <w:r w:rsidR="001971EC">
        <w:rPr>
          <w:rFonts w:ascii="Times New Roman" w:hAnsi="Times New Roman" w:cs="Times New Roman"/>
          <w:sz w:val="28"/>
          <w:szCs w:val="28"/>
        </w:rPr>
        <w:t>»</w:t>
      </w:r>
      <w:r w:rsidR="00D04CAC">
        <w:rPr>
          <w:rFonts w:ascii="Times New Roman" w:hAnsi="Times New Roman" w:cs="Times New Roman"/>
          <w:sz w:val="28"/>
          <w:szCs w:val="28"/>
        </w:rPr>
        <w:t>. Общая сумма проекта – 2 654,9 тыс. рублей, в том числе средства бюджета Краснодарского края 2 597,9 тыс. рублей, средства поселения 48,4 тыс. рублей, внебюджетные источники – 8,6 тыс. рублей.</w:t>
      </w:r>
    </w:p>
    <w:p w:rsidR="002F525C" w:rsidRPr="00F0685E" w:rsidRDefault="002F525C" w:rsidP="003B11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0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реализацию проекта местных инициатив в рамках </w:t>
      </w:r>
      <w:proofErr w:type="gramStart"/>
      <w:r w:rsidRPr="00F068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proofErr w:type="gramEnd"/>
      <w:r w:rsidRPr="00F0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общества»</w:t>
      </w:r>
      <w:r w:rsidRPr="002F52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Шедокскому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сельскому поселению</w:t>
      </w:r>
      <w:r w:rsidRPr="002F5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Мостовского </w:t>
      </w:r>
      <w:bookmarkStart w:id="0" w:name="_GoBack"/>
      <w:bookmarkEnd w:id="0"/>
      <w:r w:rsidRPr="00F068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из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</w:t>
      </w:r>
      <w:r w:rsidRPr="00F0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4 945,5 тыс.</w:t>
      </w:r>
      <w:r w:rsidRPr="00F0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155740" w:rsidRDefault="00C15208" w:rsidP="003B1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Шедокского</w:t>
      </w:r>
      <w:proofErr w:type="spellEnd"/>
      <w:r w:rsidRPr="00F0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Мостовского района </w:t>
      </w:r>
      <w:r w:rsidR="003B110B" w:rsidRPr="00F0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Краснодарского края «Региональная политика и развитие </w:t>
      </w:r>
      <w:r w:rsidRPr="00F068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 проект местных инициатив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740">
        <w:rPr>
          <w:rFonts w:ascii="Times New Roman" w:hAnsi="Times New Roman" w:cs="Times New Roman"/>
          <w:sz w:val="28"/>
          <w:szCs w:val="28"/>
        </w:rPr>
        <w:t>«</w:t>
      </w:r>
      <w:r w:rsidR="00017FB1" w:rsidRPr="00F36338">
        <w:rPr>
          <w:rFonts w:ascii="Times New Roman" w:hAnsi="Times New Roman" w:cs="Times New Roman"/>
          <w:sz w:val="28"/>
          <w:szCs w:val="28"/>
        </w:rPr>
        <w:t xml:space="preserve">Благоустройство детской игровой площадки по ул. Ленина, 50 </w:t>
      </w:r>
      <w:proofErr w:type="gramStart"/>
      <w:r w:rsidR="00017FB1" w:rsidRPr="00F3633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17FB1" w:rsidRPr="00F36338">
        <w:rPr>
          <w:rFonts w:ascii="Times New Roman" w:hAnsi="Times New Roman" w:cs="Times New Roman"/>
          <w:sz w:val="28"/>
          <w:szCs w:val="28"/>
        </w:rPr>
        <w:t xml:space="preserve"> с. Шедок</w:t>
      </w:r>
      <w:r w:rsidR="001557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55740">
        <w:rPr>
          <w:rFonts w:ascii="Times New Roman" w:hAnsi="Times New Roman" w:cs="Times New Roman"/>
          <w:sz w:val="28"/>
          <w:szCs w:val="28"/>
        </w:rPr>
        <w:t>Общая сумма проекта – 4 984,5 тыс. рублей, в том числе средства бюджета Краснодарского края 4 945,5 тыс. рублей, средства поселения 27,7 тыс. рублей, внебюджетные источники – 11,3 тыс. рублей.</w:t>
      </w:r>
    </w:p>
    <w:p w:rsidR="00C15208" w:rsidRPr="00F0685E" w:rsidRDefault="00C15208" w:rsidP="00BD0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0685E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реализацию проекта местных инициатив в рамках государственной программы Краснодарского края «Региональная политика и развитие гражданского общества»</w:t>
      </w:r>
      <w:r w:rsidRPr="002F52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Псебайскому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городскому поселению</w:t>
      </w:r>
      <w:r w:rsidRPr="002F5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85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Мостовского района из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</w:t>
      </w:r>
      <w:r w:rsidRPr="00F0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2 897,0 тыс.</w:t>
      </w:r>
      <w:r w:rsidRPr="00F0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BD0B92" w:rsidRDefault="00C15208" w:rsidP="00C34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="001B213E">
        <w:rPr>
          <w:rFonts w:ascii="Times New Roman" w:hAnsi="Times New Roman" w:cs="Times New Roman"/>
          <w:sz w:val="28"/>
          <w:szCs w:val="28"/>
        </w:rPr>
        <w:t>Псебайского</w:t>
      </w:r>
      <w:proofErr w:type="spellEnd"/>
      <w:r w:rsidR="001B213E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Pr="00F0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Мостовского района реали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 проект местных инициатив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B92">
        <w:rPr>
          <w:rFonts w:ascii="Times New Roman" w:hAnsi="Times New Roman" w:cs="Times New Roman"/>
          <w:sz w:val="28"/>
          <w:szCs w:val="28"/>
        </w:rPr>
        <w:t>«</w:t>
      </w:r>
      <w:r w:rsidR="00BD0B92" w:rsidRPr="00F36338">
        <w:rPr>
          <w:rFonts w:ascii="Times New Roman" w:hAnsi="Times New Roman" w:cs="Times New Roman"/>
          <w:sz w:val="28"/>
          <w:szCs w:val="28"/>
        </w:rPr>
        <w:t>Нанесение имен погибших при защите Отеч</w:t>
      </w:r>
      <w:r w:rsidR="00BD0B92">
        <w:rPr>
          <w:rFonts w:ascii="Times New Roman" w:hAnsi="Times New Roman" w:cs="Times New Roman"/>
          <w:sz w:val="28"/>
          <w:szCs w:val="28"/>
        </w:rPr>
        <w:t>ества на воинское захоронение: «</w:t>
      </w:r>
      <w:r w:rsidR="00BD0B92" w:rsidRPr="00F36338">
        <w:rPr>
          <w:rFonts w:ascii="Times New Roman" w:hAnsi="Times New Roman" w:cs="Times New Roman"/>
          <w:sz w:val="28"/>
          <w:szCs w:val="28"/>
        </w:rPr>
        <w:t>Братская могила 14 земляков, погибших в годы гражданской войны и 14 советских воинов, погибших от рук фашистских захв</w:t>
      </w:r>
      <w:r w:rsidR="00BD0B92">
        <w:rPr>
          <w:rFonts w:ascii="Times New Roman" w:hAnsi="Times New Roman" w:cs="Times New Roman"/>
          <w:sz w:val="28"/>
          <w:szCs w:val="28"/>
        </w:rPr>
        <w:t>атчиков, 1918-1920 гг., 1942 г.»</w:t>
      </w:r>
    </w:p>
    <w:p w:rsidR="00BD0B92" w:rsidRPr="00F36338" w:rsidRDefault="00BD0B92" w:rsidP="00C34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сумма проекта – 3 104,2 тыс. рублей, в том числе средства бюджета Краснодарского края 2 897,0 тыс. рублей, средства поселения 200,0 тыс. рублей, внебюджетные источники – 7,2 тыс. рублей.</w:t>
      </w:r>
    </w:p>
    <w:p w:rsidR="00155740" w:rsidRPr="00F36338" w:rsidRDefault="00155740" w:rsidP="00D04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5740" w:rsidRPr="00F36338" w:rsidSect="00C3481A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83F"/>
    <w:rsid w:val="00017FB1"/>
    <w:rsid w:val="00054260"/>
    <w:rsid w:val="000E4D77"/>
    <w:rsid w:val="00155740"/>
    <w:rsid w:val="001971EC"/>
    <w:rsid w:val="001B213E"/>
    <w:rsid w:val="001B510F"/>
    <w:rsid w:val="00222918"/>
    <w:rsid w:val="002F525C"/>
    <w:rsid w:val="003470CD"/>
    <w:rsid w:val="00356A17"/>
    <w:rsid w:val="003B110B"/>
    <w:rsid w:val="0093283F"/>
    <w:rsid w:val="0094649C"/>
    <w:rsid w:val="00B5555A"/>
    <w:rsid w:val="00BD0B92"/>
    <w:rsid w:val="00C15208"/>
    <w:rsid w:val="00C3481A"/>
    <w:rsid w:val="00CD5D2D"/>
    <w:rsid w:val="00D04CAC"/>
    <w:rsid w:val="00D94394"/>
    <w:rsid w:val="00DE526B"/>
    <w:rsid w:val="00E7734F"/>
    <w:rsid w:val="00F0685E"/>
    <w:rsid w:val="00F3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Брикман</dc:creator>
  <cp:keywords/>
  <dc:description/>
  <cp:lastModifiedBy>Екатерина Брикман</cp:lastModifiedBy>
  <cp:revision>24</cp:revision>
  <dcterms:created xsi:type="dcterms:W3CDTF">2025-03-26T13:15:00Z</dcterms:created>
  <dcterms:modified xsi:type="dcterms:W3CDTF">2025-03-27T11:48:00Z</dcterms:modified>
</cp:coreProperties>
</file>