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27C27C" w14:textId="77777777" w:rsidR="0031013C" w:rsidRPr="00650721" w:rsidRDefault="0031013C" w:rsidP="00827FC1">
      <w:pPr>
        <w:pStyle w:val="a8"/>
        <w:rPr>
          <w:szCs w:val="28"/>
        </w:rPr>
      </w:pPr>
      <w:r>
        <w:rPr>
          <w:noProof/>
          <w:szCs w:val="28"/>
        </w:rPr>
        <w:drawing>
          <wp:inline distT="0" distB="0" distL="0" distR="0" wp14:anchorId="50052B11" wp14:editId="71520B4E">
            <wp:extent cx="628650" cy="781050"/>
            <wp:effectExtent l="0" t="0" r="0" b="0"/>
            <wp:docPr id="1" name="Рисунок 1" descr="Мостовский%20р-н%20(герб)контур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остовский%20р-н%20(герб)контур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8650" cy="781050"/>
                    </a:xfrm>
                    <a:prstGeom prst="rect">
                      <a:avLst/>
                    </a:prstGeom>
                    <a:noFill/>
                    <a:ln>
                      <a:noFill/>
                    </a:ln>
                  </pic:spPr>
                </pic:pic>
              </a:graphicData>
            </a:graphic>
          </wp:inline>
        </w:drawing>
      </w:r>
    </w:p>
    <w:p w14:paraId="4A5CCC57" w14:textId="77777777" w:rsidR="0031013C" w:rsidRPr="00650721" w:rsidRDefault="0031013C" w:rsidP="00827FC1">
      <w:pPr>
        <w:ind w:firstLine="879"/>
        <w:jc w:val="center"/>
        <w:rPr>
          <w:b/>
          <w:bCs/>
          <w:sz w:val="28"/>
          <w:szCs w:val="28"/>
        </w:rPr>
      </w:pPr>
    </w:p>
    <w:p w14:paraId="65180668" w14:textId="77777777" w:rsidR="0031013C" w:rsidRPr="00E3699F" w:rsidRDefault="0031013C" w:rsidP="00827FC1">
      <w:pPr>
        <w:jc w:val="center"/>
        <w:rPr>
          <w:b/>
          <w:bCs/>
          <w:sz w:val="28"/>
          <w:szCs w:val="32"/>
        </w:rPr>
      </w:pPr>
      <w:r w:rsidRPr="00E3699F">
        <w:rPr>
          <w:b/>
          <w:bCs/>
          <w:sz w:val="28"/>
          <w:szCs w:val="32"/>
        </w:rPr>
        <w:t xml:space="preserve">СОВЕТ МУНИЦИПАЛЬНОГО ОБРАЗОВАНИЯ </w:t>
      </w:r>
    </w:p>
    <w:p w14:paraId="65BAB00D" w14:textId="77777777" w:rsidR="0031013C" w:rsidRPr="00E3699F" w:rsidRDefault="0031013C" w:rsidP="00827FC1">
      <w:pPr>
        <w:jc w:val="center"/>
        <w:rPr>
          <w:b/>
          <w:bCs/>
          <w:sz w:val="28"/>
          <w:szCs w:val="32"/>
        </w:rPr>
      </w:pPr>
      <w:r w:rsidRPr="00E3699F">
        <w:rPr>
          <w:b/>
          <w:bCs/>
          <w:sz w:val="28"/>
          <w:szCs w:val="32"/>
        </w:rPr>
        <w:t>МОСТОВСКИЙ РАЙОН</w:t>
      </w:r>
    </w:p>
    <w:p w14:paraId="4600CE9F" w14:textId="77777777" w:rsidR="0031013C" w:rsidRPr="00650721" w:rsidRDefault="0031013C" w:rsidP="00827FC1">
      <w:pPr>
        <w:ind w:firstLine="879"/>
        <w:jc w:val="center"/>
        <w:rPr>
          <w:b/>
          <w:bCs/>
          <w:sz w:val="28"/>
          <w:szCs w:val="28"/>
        </w:rPr>
      </w:pPr>
    </w:p>
    <w:p w14:paraId="280372D2" w14:textId="77777777" w:rsidR="0031013C" w:rsidRDefault="0031013C" w:rsidP="00827FC1">
      <w:pPr>
        <w:jc w:val="center"/>
        <w:rPr>
          <w:b/>
          <w:bCs/>
          <w:sz w:val="32"/>
          <w:szCs w:val="32"/>
        </w:rPr>
      </w:pPr>
      <w:r w:rsidRPr="00426FE9">
        <w:rPr>
          <w:b/>
          <w:bCs/>
          <w:sz w:val="32"/>
          <w:szCs w:val="32"/>
        </w:rPr>
        <w:t xml:space="preserve">РЕШЕНИЕ   </w:t>
      </w:r>
    </w:p>
    <w:p w14:paraId="27589997" w14:textId="77777777" w:rsidR="00821868" w:rsidRPr="00426FE9" w:rsidRDefault="00821868" w:rsidP="00827FC1">
      <w:pPr>
        <w:jc w:val="center"/>
        <w:rPr>
          <w:b/>
          <w:bCs/>
          <w:sz w:val="32"/>
          <w:szCs w:val="32"/>
        </w:rPr>
      </w:pPr>
    </w:p>
    <w:p w14:paraId="0D08EB48" w14:textId="77777777" w:rsidR="00821868" w:rsidRDefault="00821868" w:rsidP="00827FC1">
      <w:pPr>
        <w:jc w:val="center"/>
        <w:rPr>
          <w:sz w:val="28"/>
          <w:szCs w:val="28"/>
        </w:rPr>
      </w:pPr>
      <w:r>
        <w:rPr>
          <w:sz w:val="28"/>
          <w:szCs w:val="28"/>
        </w:rPr>
        <w:t xml:space="preserve">от 26 июня 2024 г.                           </w:t>
      </w:r>
      <w:r w:rsidR="00827FC1">
        <w:rPr>
          <w:sz w:val="28"/>
          <w:szCs w:val="28"/>
        </w:rPr>
        <w:t xml:space="preserve">                           № 398</w:t>
      </w:r>
    </w:p>
    <w:p w14:paraId="2A36F031" w14:textId="77777777" w:rsidR="0031013C" w:rsidRDefault="0031013C" w:rsidP="00827FC1">
      <w:pPr>
        <w:jc w:val="center"/>
        <w:rPr>
          <w:sz w:val="28"/>
          <w:szCs w:val="28"/>
        </w:rPr>
      </w:pPr>
      <w:proofErr w:type="spellStart"/>
      <w:r>
        <w:rPr>
          <w:sz w:val="28"/>
          <w:szCs w:val="28"/>
        </w:rPr>
        <w:t>пгт</w:t>
      </w:r>
      <w:proofErr w:type="spellEnd"/>
      <w:r w:rsidRPr="00650721">
        <w:rPr>
          <w:sz w:val="28"/>
          <w:szCs w:val="28"/>
        </w:rPr>
        <w:t xml:space="preserve"> Мостовской</w:t>
      </w:r>
    </w:p>
    <w:p w14:paraId="18A942C6" w14:textId="77777777" w:rsidR="0031013C" w:rsidRDefault="0031013C" w:rsidP="00827FC1">
      <w:pPr>
        <w:ind w:firstLine="879"/>
        <w:jc w:val="center"/>
        <w:rPr>
          <w:sz w:val="28"/>
          <w:szCs w:val="28"/>
        </w:rPr>
      </w:pPr>
    </w:p>
    <w:p w14:paraId="30735789" w14:textId="77777777" w:rsidR="0031013C" w:rsidRPr="00D235F8" w:rsidRDefault="0031013C" w:rsidP="00827FC1">
      <w:pPr>
        <w:widowControl w:val="0"/>
        <w:shd w:val="clear" w:color="auto" w:fill="FFFFFF"/>
        <w:autoSpaceDE w:val="0"/>
        <w:autoSpaceDN w:val="0"/>
        <w:adjustRightInd w:val="0"/>
        <w:ind w:left="851" w:right="852"/>
        <w:jc w:val="center"/>
        <w:rPr>
          <w:b/>
          <w:bCs/>
          <w:color w:val="000000"/>
          <w:spacing w:val="1"/>
          <w:sz w:val="28"/>
          <w:szCs w:val="28"/>
        </w:rPr>
      </w:pPr>
      <w:r w:rsidRPr="00D235F8">
        <w:rPr>
          <w:b/>
          <w:bCs/>
          <w:color w:val="000000"/>
          <w:spacing w:val="1"/>
          <w:sz w:val="28"/>
          <w:szCs w:val="28"/>
        </w:rPr>
        <w:t xml:space="preserve">Об утверждении Положения о муниципальном </w:t>
      </w:r>
    </w:p>
    <w:p w14:paraId="53F1DFAF" w14:textId="77777777" w:rsidR="0031013C" w:rsidRPr="00D235F8" w:rsidRDefault="0031013C" w:rsidP="00827FC1">
      <w:pPr>
        <w:widowControl w:val="0"/>
        <w:shd w:val="clear" w:color="auto" w:fill="FFFFFF"/>
        <w:autoSpaceDE w:val="0"/>
        <w:autoSpaceDN w:val="0"/>
        <w:adjustRightInd w:val="0"/>
        <w:ind w:left="851" w:right="852"/>
        <w:jc w:val="center"/>
        <w:rPr>
          <w:b/>
          <w:bCs/>
          <w:color w:val="000000"/>
          <w:spacing w:val="1"/>
          <w:sz w:val="28"/>
          <w:szCs w:val="28"/>
        </w:rPr>
      </w:pPr>
      <w:r w:rsidRPr="00D235F8">
        <w:rPr>
          <w:b/>
          <w:bCs/>
          <w:color w:val="000000"/>
          <w:spacing w:val="1"/>
          <w:sz w:val="28"/>
          <w:szCs w:val="28"/>
        </w:rPr>
        <w:t xml:space="preserve">контроле на автомобильном транспорте, </w:t>
      </w:r>
    </w:p>
    <w:p w14:paraId="011F3045" w14:textId="77777777" w:rsidR="0031013C" w:rsidRPr="00D235F8" w:rsidRDefault="0031013C" w:rsidP="00827FC1">
      <w:pPr>
        <w:widowControl w:val="0"/>
        <w:shd w:val="clear" w:color="auto" w:fill="FFFFFF"/>
        <w:autoSpaceDE w:val="0"/>
        <w:autoSpaceDN w:val="0"/>
        <w:adjustRightInd w:val="0"/>
        <w:ind w:left="851" w:right="852"/>
        <w:jc w:val="center"/>
        <w:rPr>
          <w:b/>
          <w:bCs/>
          <w:color w:val="000000"/>
          <w:spacing w:val="1"/>
          <w:sz w:val="28"/>
          <w:szCs w:val="28"/>
        </w:rPr>
      </w:pPr>
      <w:r w:rsidRPr="00D235F8">
        <w:rPr>
          <w:b/>
          <w:bCs/>
          <w:color w:val="000000"/>
          <w:spacing w:val="1"/>
          <w:sz w:val="28"/>
          <w:szCs w:val="28"/>
        </w:rPr>
        <w:t xml:space="preserve">городском наземном электрическом транспорте </w:t>
      </w:r>
    </w:p>
    <w:p w14:paraId="248B6590" w14:textId="77777777" w:rsidR="0031013C" w:rsidRPr="00D235F8" w:rsidRDefault="0031013C" w:rsidP="00827FC1">
      <w:pPr>
        <w:widowControl w:val="0"/>
        <w:shd w:val="clear" w:color="auto" w:fill="FFFFFF"/>
        <w:autoSpaceDE w:val="0"/>
        <w:autoSpaceDN w:val="0"/>
        <w:adjustRightInd w:val="0"/>
        <w:ind w:left="851" w:right="852"/>
        <w:jc w:val="center"/>
        <w:rPr>
          <w:b/>
          <w:bCs/>
          <w:color w:val="000000"/>
          <w:spacing w:val="1"/>
          <w:sz w:val="28"/>
          <w:szCs w:val="28"/>
        </w:rPr>
      </w:pPr>
      <w:r w:rsidRPr="00D235F8">
        <w:rPr>
          <w:b/>
          <w:bCs/>
          <w:color w:val="000000"/>
          <w:spacing w:val="1"/>
          <w:sz w:val="28"/>
          <w:szCs w:val="28"/>
        </w:rPr>
        <w:t xml:space="preserve">и в дорожном хозяйстве вне границ населенных пунктов </w:t>
      </w:r>
    </w:p>
    <w:p w14:paraId="12C41C62" w14:textId="77777777" w:rsidR="0031013C" w:rsidRPr="00D235F8" w:rsidRDefault="0031013C" w:rsidP="00827FC1">
      <w:pPr>
        <w:widowControl w:val="0"/>
        <w:shd w:val="clear" w:color="auto" w:fill="FFFFFF"/>
        <w:autoSpaceDE w:val="0"/>
        <w:autoSpaceDN w:val="0"/>
        <w:adjustRightInd w:val="0"/>
        <w:ind w:left="851" w:right="852"/>
        <w:jc w:val="center"/>
        <w:rPr>
          <w:b/>
          <w:bCs/>
          <w:color w:val="000000"/>
          <w:spacing w:val="1"/>
          <w:sz w:val="28"/>
          <w:szCs w:val="28"/>
        </w:rPr>
      </w:pPr>
      <w:r w:rsidRPr="00D235F8">
        <w:rPr>
          <w:b/>
          <w:bCs/>
          <w:color w:val="000000"/>
          <w:spacing w:val="1"/>
          <w:sz w:val="28"/>
          <w:szCs w:val="28"/>
        </w:rPr>
        <w:t xml:space="preserve">в границах муниципального образования </w:t>
      </w:r>
    </w:p>
    <w:p w14:paraId="08819D21" w14:textId="77777777" w:rsidR="0031013C" w:rsidRDefault="0031013C" w:rsidP="00827FC1">
      <w:pPr>
        <w:widowControl w:val="0"/>
        <w:shd w:val="clear" w:color="auto" w:fill="FFFFFF"/>
        <w:autoSpaceDE w:val="0"/>
        <w:autoSpaceDN w:val="0"/>
        <w:adjustRightInd w:val="0"/>
        <w:ind w:left="851" w:right="852"/>
        <w:jc w:val="center"/>
        <w:rPr>
          <w:b/>
          <w:bCs/>
          <w:color w:val="000000"/>
          <w:spacing w:val="1"/>
          <w:sz w:val="28"/>
          <w:szCs w:val="28"/>
        </w:rPr>
      </w:pPr>
      <w:r>
        <w:rPr>
          <w:b/>
          <w:bCs/>
          <w:color w:val="000000"/>
          <w:spacing w:val="1"/>
          <w:sz w:val="28"/>
          <w:szCs w:val="28"/>
        </w:rPr>
        <w:t>Мостовский</w:t>
      </w:r>
      <w:r w:rsidRPr="00D235F8">
        <w:rPr>
          <w:b/>
          <w:bCs/>
          <w:color w:val="000000"/>
          <w:spacing w:val="1"/>
          <w:sz w:val="28"/>
          <w:szCs w:val="28"/>
        </w:rPr>
        <w:t xml:space="preserve"> район</w:t>
      </w:r>
    </w:p>
    <w:p w14:paraId="6F75BBB0" w14:textId="671B045B" w:rsidR="00CA23C9" w:rsidRDefault="00CA23C9" w:rsidP="00944AAA">
      <w:pPr>
        <w:ind w:firstLine="633"/>
        <w:jc w:val="center"/>
        <w:rPr>
          <w:color w:val="000000"/>
          <w:sz w:val="28"/>
          <w:szCs w:val="28"/>
        </w:rPr>
      </w:pPr>
      <w:r>
        <w:rPr>
          <w:color w:val="000000"/>
          <w:sz w:val="28"/>
          <w:szCs w:val="28"/>
        </w:rPr>
        <w:t>(</w:t>
      </w:r>
      <w:r w:rsidR="00944AAA">
        <w:rPr>
          <w:color w:val="000000"/>
          <w:sz w:val="28"/>
          <w:szCs w:val="28"/>
        </w:rPr>
        <w:t>в редакции решения от 25 марта 2026 г. № 84</w:t>
      </w:r>
      <w:r>
        <w:rPr>
          <w:color w:val="000000"/>
          <w:sz w:val="28"/>
          <w:szCs w:val="28"/>
        </w:rPr>
        <w:t>)</w:t>
      </w:r>
    </w:p>
    <w:p w14:paraId="405D651F" w14:textId="77777777" w:rsidR="0031013C" w:rsidRDefault="0031013C" w:rsidP="00827FC1">
      <w:pPr>
        <w:widowControl w:val="0"/>
        <w:shd w:val="clear" w:color="auto" w:fill="FFFFFF"/>
        <w:tabs>
          <w:tab w:val="left" w:pos="5895"/>
        </w:tabs>
        <w:autoSpaceDE w:val="0"/>
        <w:autoSpaceDN w:val="0"/>
        <w:adjustRightInd w:val="0"/>
        <w:ind w:left="851" w:right="852"/>
        <w:rPr>
          <w:b/>
          <w:bCs/>
          <w:color w:val="000000"/>
          <w:spacing w:val="1"/>
          <w:sz w:val="28"/>
          <w:szCs w:val="28"/>
        </w:rPr>
      </w:pPr>
      <w:r>
        <w:rPr>
          <w:b/>
          <w:bCs/>
          <w:color w:val="000000"/>
          <w:spacing w:val="1"/>
          <w:sz w:val="28"/>
          <w:szCs w:val="28"/>
        </w:rPr>
        <w:tab/>
      </w:r>
    </w:p>
    <w:p w14:paraId="59FD3784" w14:textId="77777777" w:rsidR="0031013C" w:rsidRPr="00A743B2" w:rsidRDefault="00C646D5" w:rsidP="00827FC1">
      <w:pPr>
        <w:widowControl w:val="0"/>
        <w:shd w:val="clear" w:color="auto" w:fill="FFFFFF"/>
        <w:autoSpaceDE w:val="0"/>
        <w:autoSpaceDN w:val="0"/>
        <w:adjustRightInd w:val="0"/>
        <w:ind w:firstLine="701"/>
        <w:jc w:val="both"/>
        <w:rPr>
          <w:sz w:val="20"/>
          <w:szCs w:val="20"/>
        </w:rPr>
      </w:pPr>
      <w:r w:rsidRPr="00C646D5">
        <w:rPr>
          <w:color w:val="000000"/>
          <w:sz w:val="28"/>
          <w:szCs w:val="28"/>
        </w:rPr>
        <w:t>В соответствии с Федеральным законом от 31 июля 2020 г</w:t>
      </w:r>
      <w:r>
        <w:rPr>
          <w:color w:val="000000"/>
          <w:sz w:val="28"/>
          <w:szCs w:val="28"/>
        </w:rPr>
        <w:t>.</w:t>
      </w:r>
      <w:r w:rsidRPr="00C646D5">
        <w:rPr>
          <w:color w:val="000000"/>
          <w:sz w:val="28"/>
          <w:szCs w:val="28"/>
        </w:rPr>
        <w:t xml:space="preserve"> № 248-ФЗ «О государственном контроле (надзоре) и муниципальном контроле в Российской Федерации»</w:t>
      </w:r>
      <w:r w:rsidR="0031013C" w:rsidRPr="00D235F8">
        <w:rPr>
          <w:color w:val="000000"/>
          <w:sz w:val="28"/>
          <w:szCs w:val="28"/>
        </w:rPr>
        <w:t xml:space="preserve">, </w:t>
      </w:r>
      <w:r w:rsidR="0031013C" w:rsidRPr="00A743B2">
        <w:rPr>
          <w:color w:val="000000"/>
          <w:spacing w:val="-1"/>
          <w:sz w:val="28"/>
          <w:szCs w:val="28"/>
        </w:rPr>
        <w:t>Совет муниципального образования Мостовский район РЕШИЛ:</w:t>
      </w:r>
    </w:p>
    <w:p w14:paraId="6247BA50" w14:textId="77777777" w:rsidR="0031013C" w:rsidRDefault="0031013C" w:rsidP="00827FC1">
      <w:pPr>
        <w:widowControl w:val="0"/>
        <w:shd w:val="clear" w:color="auto" w:fill="FFFFFF"/>
        <w:tabs>
          <w:tab w:val="left" w:pos="1190"/>
        </w:tabs>
        <w:autoSpaceDE w:val="0"/>
        <w:autoSpaceDN w:val="0"/>
        <w:adjustRightInd w:val="0"/>
        <w:ind w:right="-1" w:firstLine="701"/>
        <w:jc w:val="both"/>
        <w:rPr>
          <w:color w:val="000000"/>
          <w:spacing w:val="1"/>
          <w:sz w:val="28"/>
          <w:szCs w:val="28"/>
        </w:rPr>
      </w:pPr>
      <w:r>
        <w:rPr>
          <w:color w:val="000000"/>
          <w:spacing w:val="-17"/>
          <w:sz w:val="28"/>
          <w:szCs w:val="28"/>
        </w:rPr>
        <w:t>1</w:t>
      </w:r>
      <w:r w:rsidRPr="00A743B2">
        <w:rPr>
          <w:color w:val="000000"/>
          <w:spacing w:val="-17"/>
          <w:sz w:val="28"/>
          <w:szCs w:val="28"/>
        </w:rPr>
        <w:t>.</w:t>
      </w:r>
      <w:r w:rsidRPr="00A743B2">
        <w:rPr>
          <w:color w:val="000000"/>
          <w:sz w:val="28"/>
          <w:szCs w:val="28"/>
        </w:rPr>
        <w:t xml:space="preserve"> </w:t>
      </w:r>
      <w:r w:rsidRPr="00D235F8">
        <w:rPr>
          <w:color w:val="000000"/>
          <w:spacing w:val="3"/>
          <w:sz w:val="28"/>
          <w:szCs w:val="28"/>
        </w:rPr>
        <w:t xml:space="preserve">Утвердить Положение о муниципальном контроле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образования </w:t>
      </w:r>
      <w:r>
        <w:rPr>
          <w:color w:val="000000"/>
          <w:spacing w:val="3"/>
          <w:sz w:val="28"/>
          <w:szCs w:val="28"/>
        </w:rPr>
        <w:t>Мостовский район</w:t>
      </w:r>
      <w:r w:rsidRPr="004A1F2E">
        <w:rPr>
          <w:color w:val="000000"/>
          <w:spacing w:val="1"/>
          <w:sz w:val="28"/>
          <w:szCs w:val="28"/>
        </w:rPr>
        <w:t xml:space="preserve"> </w:t>
      </w:r>
      <w:r>
        <w:rPr>
          <w:color w:val="000000"/>
          <w:spacing w:val="1"/>
          <w:sz w:val="28"/>
          <w:szCs w:val="28"/>
        </w:rPr>
        <w:t xml:space="preserve">согласно </w:t>
      </w:r>
      <w:r w:rsidRPr="00A743B2">
        <w:rPr>
          <w:color w:val="000000"/>
          <w:spacing w:val="1"/>
          <w:sz w:val="28"/>
          <w:szCs w:val="28"/>
        </w:rPr>
        <w:t>приложени</w:t>
      </w:r>
      <w:r>
        <w:rPr>
          <w:color w:val="000000"/>
          <w:spacing w:val="1"/>
          <w:sz w:val="28"/>
          <w:szCs w:val="28"/>
        </w:rPr>
        <w:t>ю</w:t>
      </w:r>
      <w:r w:rsidRPr="00A743B2">
        <w:rPr>
          <w:color w:val="000000"/>
          <w:spacing w:val="1"/>
          <w:sz w:val="28"/>
          <w:szCs w:val="28"/>
        </w:rPr>
        <w:t>.</w:t>
      </w:r>
    </w:p>
    <w:p w14:paraId="74C37676" w14:textId="77777777" w:rsidR="00C646D5" w:rsidRDefault="00C646D5" w:rsidP="00827FC1">
      <w:pPr>
        <w:widowControl w:val="0"/>
        <w:shd w:val="clear" w:color="auto" w:fill="FFFFFF"/>
        <w:tabs>
          <w:tab w:val="left" w:pos="1190"/>
        </w:tabs>
        <w:autoSpaceDE w:val="0"/>
        <w:autoSpaceDN w:val="0"/>
        <w:adjustRightInd w:val="0"/>
        <w:ind w:right="-1" w:firstLine="701"/>
        <w:jc w:val="both"/>
        <w:rPr>
          <w:color w:val="000000"/>
          <w:spacing w:val="1"/>
          <w:sz w:val="28"/>
          <w:szCs w:val="28"/>
        </w:rPr>
      </w:pPr>
      <w:r>
        <w:rPr>
          <w:color w:val="000000"/>
          <w:spacing w:val="1"/>
          <w:sz w:val="28"/>
          <w:szCs w:val="28"/>
        </w:rPr>
        <w:t xml:space="preserve">2. </w:t>
      </w:r>
      <w:r w:rsidRPr="00C646D5">
        <w:rPr>
          <w:color w:val="000000"/>
          <w:spacing w:val="1"/>
          <w:sz w:val="28"/>
          <w:szCs w:val="28"/>
        </w:rPr>
        <w:t xml:space="preserve">Признать утратившим силу решение Совета муниципального образования </w:t>
      </w:r>
      <w:r>
        <w:rPr>
          <w:color w:val="000000"/>
          <w:spacing w:val="1"/>
          <w:sz w:val="28"/>
          <w:szCs w:val="28"/>
        </w:rPr>
        <w:t>Мостовский</w:t>
      </w:r>
      <w:r w:rsidRPr="00C646D5">
        <w:rPr>
          <w:color w:val="000000"/>
          <w:spacing w:val="1"/>
          <w:sz w:val="28"/>
          <w:szCs w:val="28"/>
        </w:rPr>
        <w:t xml:space="preserve"> район от </w:t>
      </w:r>
      <w:r>
        <w:rPr>
          <w:color w:val="000000"/>
          <w:spacing w:val="1"/>
          <w:sz w:val="28"/>
          <w:szCs w:val="28"/>
        </w:rPr>
        <w:t>15</w:t>
      </w:r>
      <w:r w:rsidRPr="00C646D5">
        <w:rPr>
          <w:color w:val="000000"/>
          <w:spacing w:val="1"/>
          <w:sz w:val="28"/>
          <w:szCs w:val="28"/>
        </w:rPr>
        <w:t xml:space="preserve"> </w:t>
      </w:r>
      <w:r>
        <w:rPr>
          <w:color w:val="000000"/>
          <w:spacing w:val="1"/>
          <w:sz w:val="28"/>
          <w:szCs w:val="28"/>
        </w:rPr>
        <w:t>декабря</w:t>
      </w:r>
      <w:r w:rsidRPr="00C646D5">
        <w:rPr>
          <w:color w:val="000000"/>
          <w:spacing w:val="1"/>
          <w:sz w:val="28"/>
          <w:szCs w:val="28"/>
        </w:rPr>
        <w:t xml:space="preserve"> 202</w:t>
      </w:r>
      <w:r>
        <w:rPr>
          <w:color w:val="000000"/>
          <w:spacing w:val="1"/>
          <w:sz w:val="28"/>
          <w:szCs w:val="28"/>
        </w:rPr>
        <w:t>1</w:t>
      </w:r>
      <w:r w:rsidRPr="00C646D5">
        <w:rPr>
          <w:color w:val="000000"/>
          <w:spacing w:val="1"/>
          <w:sz w:val="28"/>
          <w:szCs w:val="28"/>
        </w:rPr>
        <w:t xml:space="preserve"> г</w:t>
      </w:r>
      <w:r>
        <w:rPr>
          <w:color w:val="000000"/>
          <w:spacing w:val="1"/>
          <w:sz w:val="28"/>
          <w:szCs w:val="28"/>
        </w:rPr>
        <w:t>.</w:t>
      </w:r>
      <w:r w:rsidRPr="00C646D5">
        <w:rPr>
          <w:color w:val="000000"/>
          <w:spacing w:val="1"/>
          <w:sz w:val="28"/>
          <w:szCs w:val="28"/>
        </w:rPr>
        <w:t xml:space="preserve"> № </w:t>
      </w:r>
      <w:r>
        <w:rPr>
          <w:color w:val="000000"/>
          <w:spacing w:val="1"/>
          <w:sz w:val="28"/>
          <w:szCs w:val="28"/>
        </w:rPr>
        <w:t>137</w:t>
      </w:r>
      <w:r w:rsidRPr="00C646D5">
        <w:rPr>
          <w:color w:val="000000"/>
          <w:spacing w:val="1"/>
          <w:sz w:val="28"/>
          <w:szCs w:val="28"/>
        </w:rPr>
        <w:t xml:space="preserve"> «Об утвержд</w:t>
      </w:r>
      <w:r>
        <w:rPr>
          <w:color w:val="000000"/>
          <w:spacing w:val="1"/>
          <w:sz w:val="28"/>
          <w:szCs w:val="28"/>
        </w:rPr>
        <w:t xml:space="preserve">ении Положения о муниципальном </w:t>
      </w:r>
      <w:r w:rsidRPr="00C646D5">
        <w:rPr>
          <w:color w:val="000000"/>
          <w:spacing w:val="1"/>
          <w:sz w:val="28"/>
          <w:szCs w:val="28"/>
        </w:rPr>
        <w:t>контрол</w:t>
      </w:r>
      <w:r>
        <w:rPr>
          <w:color w:val="000000"/>
          <w:spacing w:val="1"/>
          <w:sz w:val="28"/>
          <w:szCs w:val="28"/>
        </w:rPr>
        <w:t xml:space="preserve">е на автомобильном транспорте, </w:t>
      </w:r>
      <w:r w:rsidRPr="00C646D5">
        <w:rPr>
          <w:color w:val="000000"/>
          <w:spacing w:val="1"/>
          <w:sz w:val="28"/>
          <w:szCs w:val="28"/>
        </w:rPr>
        <w:t>городском наземном электрическом транспорте и в дорожном хозяйстве вне границ населенных пунктов в границах муниципального образования</w:t>
      </w:r>
      <w:r w:rsidRPr="00C646D5">
        <w:t xml:space="preserve"> </w:t>
      </w:r>
      <w:r w:rsidRPr="00C646D5">
        <w:rPr>
          <w:color w:val="000000"/>
          <w:spacing w:val="1"/>
          <w:sz w:val="28"/>
          <w:szCs w:val="28"/>
        </w:rPr>
        <w:t xml:space="preserve"> Мостовский район».</w:t>
      </w:r>
    </w:p>
    <w:p w14:paraId="09A4802F" w14:textId="77777777" w:rsidR="009023AD" w:rsidRDefault="00C646D5" w:rsidP="00827FC1">
      <w:pPr>
        <w:widowControl w:val="0"/>
        <w:shd w:val="clear" w:color="auto" w:fill="FFFFFF"/>
        <w:tabs>
          <w:tab w:val="left" w:pos="989"/>
        </w:tabs>
        <w:autoSpaceDE w:val="0"/>
        <w:autoSpaceDN w:val="0"/>
        <w:adjustRightInd w:val="0"/>
        <w:ind w:firstLine="701"/>
        <w:jc w:val="both"/>
        <w:rPr>
          <w:color w:val="000000"/>
          <w:spacing w:val="-2"/>
          <w:sz w:val="28"/>
          <w:szCs w:val="28"/>
        </w:rPr>
      </w:pPr>
      <w:r>
        <w:rPr>
          <w:color w:val="000000"/>
          <w:spacing w:val="-2"/>
          <w:sz w:val="28"/>
          <w:szCs w:val="28"/>
        </w:rPr>
        <w:t>3</w:t>
      </w:r>
      <w:r w:rsidR="009023AD" w:rsidRPr="009023AD">
        <w:rPr>
          <w:color w:val="000000"/>
          <w:spacing w:val="-2"/>
          <w:sz w:val="28"/>
          <w:szCs w:val="28"/>
        </w:rPr>
        <w:t>.</w:t>
      </w:r>
      <w:r>
        <w:rPr>
          <w:color w:val="000000"/>
          <w:spacing w:val="-2"/>
          <w:sz w:val="28"/>
          <w:szCs w:val="28"/>
        </w:rPr>
        <w:t xml:space="preserve"> </w:t>
      </w:r>
      <w:r w:rsidR="009023AD" w:rsidRPr="009023AD">
        <w:rPr>
          <w:color w:val="000000"/>
          <w:spacing w:val="-2"/>
          <w:sz w:val="28"/>
          <w:szCs w:val="28"/>
        </w:rPr>
        <w:t xml:space="preserve">Контроль за выполнением решения настоящего решения возложить на комиссию по вопросам социально-экономического развития (Кудлай Н.Н.). </w:t>
      </w:r>
    </w:p>
    <w:p w14:paraId="06D65389" w14:textId="77777777" w:rsidR="0031013C" w:rsidRDefault="00C646D5" w:rsidP="00827FC1">
      <w:pPr>
        <w:widowControl w:val="0"/>
        <w:shd w:val="clear" w:color="auto" w:fill="FFFFFF"/>
        <w:tabs>
          <w:tab w:val="left" w:pos="989"/>
        </w:tabs>
        <w:autoSpaceDE w:val="0"/>
        <w:autoSpaceDN w:val="0"/>
        <w:adjustRightInd w:val="0"/>
        <w:ind w:firstLine="701"/>
        <w:jc w:val="both"/>
        <w:rPr>
          <w:sz w:val="28"/>
          <w:szCs w:val="28"/>
        </w:rPr>
      </w:pPr>
      <w:r>
        <w:rPr>
          <w:sz w:val="28"/>
          <w:szCs w:val="28"/>
        </w:rPr>
        <w:t>4</w:t>
      </w:r>
      <w:r w:rsidR="0031013C">
        <w:rPr>
          <w:sz w:val="28"/>
          <w:szCs w:val="28"/>
        </w:rPr>
        <w:t>.</w:t>
      </w:r>
      <w:r w:rsidR="0031013C" w:rsidRPr="00BB5841">
        <w:t xml:space="preserve"> </w:t>
      </w:r>
      <w:r w:rsidR="0031013C" w:rsidRPr="00BB5841">
        <w:rPr>
          <w:sz w:val="28"/>
          <w:szCs w:val="28"/>
        </w:rPr>
        <w:t>Решение вступает в силу со дня его официального опубликования</w:t>
      </w:r>
      <w:r w:rsidR="0031013C">
        <w:rPr>
          <w:sz w:val="28"/>
          <w:szCs w:val="28"/>
        </w:rPr>
        <w:t xml:space="preserve">. </w:t>
      </w:r>
    </w:p>
    <w:p w14:paraId="697093F7" w14:textId="77777777" w:rsidR="002E56CD" w:rsidRDefault="002E56CD" w:rsidP="00827FC1">
      <w:pPr>
        <w:widowControl w:val="0"/>
        <w:shd w:val="clear" w:color="auto" w:fill="FFFFFF"/>
        <w:tabs>
          <w:tab w:val="left" w:pos="0"/>
        </w:tabs>
        <w:autoSpaceDE w:val="0"/>
        <w:autoSpaceDN w:val="0"/>
        <w:adjustRightInd w:val="0"/>
        <w:ind w:firstLine="709"/>
        <w:jc w:val="both"/>
        <w:rPr>
          <w:sz w:val="28"/>
          <w:szCs w:val="28"/>
        </w:rPr>
      </w:pPr>
    </w:p>
    <w:p w14:paraId="1EE95522" w14:textId="77777777" w:rsidR="0031013C" w:rsidRDefault="0031013C" w:rsidP="00827FC1">
      <w:pPr>
        <w:pStyle w:val="a6"/>
        <w:widowControl w:val="0"/>
        <w:jc w:val="both"/>
        <w:rPr>
          <w:rFonts w:ascii="Times New Roman" w:hAnsi="Times New Roman"/>
          <w:sz w:val="28"/>
          <w:szCs w:val="28"/>
        </w:rPr>
      </w:pPr>
      <w:r>
        <w:rPr>
          <w:rFonts w:ascii="Times New Roman" w:hAnsi="Times New Roman"/>
          <w:sz w:val="28"/>
          <w:szCs w:val="28"/>
        </w:rPr>
        <w:t xml:space="preserve">Председатель Совета </w:t>
      </w:r>
    </w:p>
    <w:p w14:paraId="7873AA20" w14:textId="77777777" w:rsidR="0031013C" w:rsidRDefault="0031013C" w:rsidP="00827FC1">
      <w:pPr>
        <w:pStyle w:val="a6"/>
        <w:widowControl w:val="0"/>
        <w:jc w:val="both"/>
        <w:rPr>
          <w:rFonts w:ascii="Times New Roman" w:hAnsi="Times New Roman"/>
          <w:sz w:val="28"/>
          <w:szCs w:val="28"/>
        </w:rPr>
      </w:pPr>
      <w:r>
        <w:rPr>
          <w:rFonts w:ascii="Times New Roman" w:hAnsi="Times New Roman"/>
          <w:sz w:val="28"/>
          <w:szCs w:val="28"/>
        </w:rPr>
        <w:t xml:space="preserve">муниципального образования </w:t>
      </w:r>
    </w:p>
    <w:p w14:paraId="08529759" w14:textId="77777777" w:rsidR="0031013C" w:rsidRDefault="0031013C" w:rsidP="00827FC1">
      <w:pPr>
        <w:pStyle w:val="a6"/>
        <w:widowControl w:val="0"/>
        <w:jc w:val="both"/>
        <w:rPr>
          <w:rFonts w:ascii="Times New Roman" w:hAnsi="Times New Roman"/>
          <w:sz w:val="28"/>
          <w:szCs w:val="28"/>
        </w:rPr>
      </w:pPr>
      <w:r>
        <w:rPr>
          <w:rFonts w:ascii="Times New Roman" w:hAnsi="Times New Roman"/>
          <w:sz w:val="28"/>
          <w:szCs w:val="28"/>
        </w:rPr>
        <w:t>Мостовский район</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А.В. Ладанов</w:t>
      </w:r>
    </w:p>
    <w:p w14:paraId="6384DF69" w14:textId="77777777" w:rsidR="0031013C" w:rsidRDefault="0031013C" w:rsidP="00827FC1">
      <w:pPr>
        <w:pStyle w:val="a6"/>
        <w:widowControl w:val="0"/>
        <w:jc w:val="both"/>
        <w:rPr>
          <w:rFonts w:ascii="Times New Roman" w:hAnsi="Times New Roman"/>
          <w:sz w:val="28"/>
          <w:szCs w:val="28"/>
        </w:rPr>
      </w:pPr>
    </w:p>
    <w:p w14:paraId="7B7BB42E" w14:textId="77777777" w:rsidR="009023AD" w:rsidRDefault="009023AD" w:rsidP="00827FC1">
      <w:pPr>
        <w:pStyle w:val="a6"/>
        <w:widowControl w:val="0"/>
        <w:jc w:val="both"/>
        <w:rPr>
          <w:rFonts w:ascii="Times New Roman" w:hAnsi="Times New Roman"/>
          <w:sz w:val="28"/>
          <w:szCs w:val="28"/>
        </w:rPr>
      </w:pPr>
    </w:p>
    <w:p w14:paraId="53BC3E46" w14:textId="77777777" w:rsidR="0031013C" w:rsidRPr="00861F65" w:rsidRDefault="0031013C" w:rsidP="00827FC1">
      <w:pPr>
        <w:ind w:right="50"/>
        <w:jc w:val="both"/>
        <w:rPr>
          <w:sz w:val="28"/>
          <w:szCs w:val="28"/>
        </w:rPr>
      </w:pPr>
      <w:r>
        <w:rPr>
          <w:sz w:val="28"/>
          <w:szCs w:val="28"/>
        </w:rPr>
        <w:t>Г</w:t>
      </w:r>
      <w:r w:rsidRPr="00861F65">
        <w:rPr>
          <w:sz w:val="28"/>
          <w:szCs w:val="28"/>
        </w:rPr>
        <w:t>лава муниципального образования</w:t>
      </w:r>
    </w:p>
    <w:p w14:paraId="77ADDD1E" w14:textId="77777777" w:rsidR="0031013C" w:rsidRDefault="0031013C" w:rsidP="00827FC1">
      <w:pPr>
        <w:ind w:right="50"/>
        <w:jc w:val="both"/>
        <w:rPr>
          <w:sz w:val="28"/>
          <w:szCs w:val="28"/>
        </w:rPr>
      </w:pPr>
      <w:r w:rsidRPr="00861F65">
        <w:rPr>
          <w:sz w:val="28"/>
          <w:szCs w:val="28"/>
        </w:rPr>
        <w:t>Мостовский район</w:t>
      </w:r>
      <w:r w:rsidRPr="00861F65">
        <w:rPr>
          <w:sz w:val="28"/>
          <w:szCs w:val="28"/>
        </w:rPr>
        <w:tab/>
      </w:r>
      <w:r w:rsidRPr="00861F65">
        <w:rPr>
          <w:sz w:val="28"/>
          <w:szCs w:val="28"/>
        </w:rPr>
        <w:tab/>
      </w:r>
      <w:r w:rsidRPr="00861F65">
        <w:rPr>
          <w:sz w:val="28"/>
          <w:szCs w:val="28"/>
        </w:rPr>
        <w:tab/>
        <w:t xml:space="preserve">            </w:t>
      </w:r>
      <w:r w:rsidRPr="00861F65">
        <w:rPr>
          <w:sz w:val="28"/>
          <w:szCs w:val="28"/>
        </w:rPr>
        <w:tab/>
      </w:r>
      <w:r w:rsidRPr="00861F65">
        <w:rPr>
          <w:sz w:val="28"/>
          <w:szCs w:val="28"/>
        </w:rPr>
        <w:tab/>
        <w:t xml:space="preserve">                       С.В. Ласунов</w:t>
      </w:r>
    </w:p>
    <w:p w14:paraId="6408B1FF" w14:textId="77777777" w:rsidR="0031013C" w:rsidRDefault="0031013C" w:rsidP="00827FC1">
      <w:pPr>
        <w:pStyle w:val="a8"/>
        <w:rPr>
          <w:color w:val="000000"/>
          <w:spacing w:val="4"/>
          <w:szCs w:val="28"/>
        </w:rPr>
        <w:sectPr w:rsidR="0031013C" w:rsidSect="0031013C">
          <w:headerReference w:type="even" r:id="rId9"/>
          <w:headerReference w:type="default" r:id="rId10"/>
          <w:headerReference w:type="first" r:id="rId11"/>
          <w:pgSz w:w="11909" w:h="16834"/>
          <w:pgMar w:top="110" w:right="567" w:bottom="1134" w:left="1701" w:header="436" w:footer="720" w:gutter="0"/>
          <w:cols w:space="60"/>
          <w:noEndnote/>
          <w:titlePg/>
          <w:docGrid w:linePitch="326"/>
        </w:sectPr>
      </w:pPr>
    </w:p>
    <w:p w14:paraId="48EEA813" w14:textId="1F13CB48" w:rsidR="00944AAA" w:rsidRPr="00944AAA" w:rsidRDefault="00944AAA" w:rsidP="00944AAA">
      <w:pPr>
        <w:ind w:right="38"/>
        <w:jc w:val="center"/>
        <w:rPr>
          <w:rFonts w:ascii="Arial" w:hAnsi="Arial"/>
          <w:b/>
          <w:sz w:val="28"/>
          <w:szCs w:val="20"/>
        </w:rPr>
      </w:pPr>
    </w:p>
    <w:p w14:paraId="0C8062BE" w14:textId="4E97D5A4" w:rsidR="00944AAA" w:rsidRPr="00944AAA" w:rsidRDefault="00944AAA" w:rsidP="00944AAA">
      <w:pPr>
        <w:widowControl w:val="0"/>
        <w:shd w:val="clear" w:color="auto" w:fill="FFFFFF"/>
        <w:autoSpaceDE w:val="0"/>
        <w:autoSpaceDN w:val="0"/>
        <w:adjustRightInd w:val="0"/>
        <w:ind w:left="4962"/>
        <w:rPr>
          <w:color w:val="000000"/>
          <w:spacing w:val="5"/>
          <w:sz w:val="28"/>
          <w:szCs w:val="28"/>
        </w:rPr>
      </w:pPr>
      <w:r w:rsidRPr="00944AAA">
        <w:rPr>
          <w:color w:val="000000"/>
          <w:spacing w:val="5"/>
          <w:sz w:val="28"/>
          <w:szCs w:val="28"/>
        </w:rPr>
        <w:t>Приложение</w:t>
      </w:r>
    </w:p>
    <w:p w14:paraId="3458DCD4" w14:textId="77777777" w:rsidR="00944AAA" w:rsidRPr="00944AAA" w:rsidRDefault="00944AAA" w:rsidP="00944AAA">
      <w:pPr>
        <w:widowControl w:val="0"/>
        <w:shd w:val="clear" w:color="auto" w:fill="FFFFFF"/>
        <w:autoSpaceDE w:val="0"/>
        <w:autoSpaceDN w:val="0"/>
        <w:adjustRightInd w:val="0"/>
        <w:ind w:left="4962"/>
        <w:rPr>
          <w:color w:val="000000"/>
          <w:spacing w:val="4"/>
          <w:sz w:val="28"/>
          <w:szCs w:val="28"/>
        </w:rPr>
      </w:pPr>
    </w:p>
    <w:p w14:paraId="501C87A2" w14:textId="77777777" w:rsidR="00944AAA" w:rsidRPr="00944AAA" w:rsidRDefault="00944AAA" w:rsidP="00944AAA">
      <w:pPr>
        <w:widowControl w:val="0"/>
        <w:shd w:val="clear" w:color="auto" w:fill="FFFFFF"/>
        <w:autoSpaceDE w:val="0"/>
        <w:autoSpaceDN w:val="0"/>
        <w:adjustRightInd w:val="0"/>
        <w:ind w:left="4962"/>
        <w:rPr>
          <w:sz w:val="20"/>
          <w:szCs w:val="20"/>
        </w:rPr>
      </w:pPr>
      <w:r w:rsidRPr="00944AAA">
        <w:rPr>
          <w:color w:val="000000"/>
          <w:spacing w:val="4"/>
          <w:sz w:val="28"/>
          <w:szCs w:val="28"/>
        </w:rPr>
        <w:t>УТВЕРЖДЕНО</w:t>
      </w:r>
    </w:p>
    <w:p w14:paraId="718C2ACA" w14:textId="77777777" w:rsidR="00944AAA" w:rsidRPr="00944AAA" w:rsidRDefault="00944AAA" w:rsidP="00944AAA">
      <w:pPr>
        <w:widowControl w:val="0"/>
        <w:shd w:val="clear" w:color="auto" w:fill="FFFFFF"/>
        <w:autoSpaceDE w:val="0"/>
        <w:autoSpaceDN w:val="0"/>
        <w:adjustRightInd w:val="0"/>
        <w:ind w:left="4962"/>
        <w:rPr>
          <w:color w:val="000000"/>
          <w:sz w:val="28"/>
          <w:szCs w:val="28"/>
        </w:rPr>
      </w:pPr>
      <w:r w:rsidRPr="00944AAA">
        <w:rPr>
          <w:color w:val="000000"/>
          <w:sz w:val="28"/>
          <w:szCs w:val="28"/>
        </w:rPr>
        <w:t xml:space="preserve">решением Совета </w:t>
      </w:r>
    </w:p>
    <w:p w14:paraId="29527887" w14:textId="77777777" w:rsidR="00944AAA" w:rsidRPr="00944AAA" w:rsidRDefault="00944AAA" w:rsidP="00944AAA">
      <w:pPr>
        <w:widowControl w:val="0"/>
        <w:shd w:val="clear" w:color="auto" w:fill="FFFFFF"/>
        <w:autoSpaceDE w:val="0"/>
        <w:autoSpaceDN w:val="0"/>
        <w:adjustRightInd w:val="0"/>
        <w:ind w:left="4962"/>
        <w:rPr>
          <w:color w:val="000000"/>
          <w:spacing w:val="-1"/>
          <w:sz w:val="28"/>
          <w:szCs w:val="28"/>
        </w:rPr>
      </w:pPr>
      <w:r w:rsidRPr="00944AAA">
        <w:rPr>
          <w:color w:val="000000"/>
          <w:sz w:val="28"/>
          <w:szCs w:val="28"/>
        </w:rPr>
        <w:t xml:space="preserve">муниципального </w:t>
      </w:r>
      <w:r w:rsidRPr="00944AAA">
        <w:rPr>
          <w:color w:val="000000"/>
          <w:spacing w:val="-1"/>
          <w:sz w:val="28"/>
          <w:szCs w:val="28"/>
        </w:rPr>
        <w:t xml:space="preserve">образования Мостовский </w:t>
      </w:r>
      <w:r w:rsidRPr="00944AAA">
        <w:rPr>
          <w:color w:val="000000"/>
          <w:spacing w:val="5"/>
          <w:sz w:val="28"/>
          <w:szCs w:val="28"/>
        </w:rPr>
        <w:t>муниципальный</w:t>
      </w:r>
      <w:r w:rsidRPr="00944AAA">
        <w:rPr>
          <w:color w:val="000000"/>
          <w:spacing w:val="-1"/>
          <w:sz w:val="28"/>
          <w:szCs w:val="28"/>
        </w:rPr>
        <w:t xml:space="preserve"> район</w:t>
      </w:r>
    </w:p>
    <w:p w14:paraId="5BE6914F" w14:textId="77777777" w:rsidR="00944AAA" w:rsidRPr="00944AAA" w:rsidRDefault="00944AAA" w:rsidP="00944AAA">
      <w:pPr>
        <w:widowControl w:val="0"/>
        <w:shd w:val="clear" w:color="auto" w:fill="FFFFFF"/>
        <w:autoSpaceDE w:val="0"/>
        <w:autoSpaceDN w:val="0"/>
        <w:adjustRightInd w:val="0"/>
        <w:ind w:left="4962"/>
        <w:rPr>
          <w:color w:val="000000"/>
          <w:spacing w:val="-1"/>
          <w:sz w:val="28"/>
          <w:szCs w:val="28"/>
        </w:rPr>
      </w:pPr>
      <w:r w:rsidRPr="00944AAA">
        <w:rPr>
          <w:color w:val="000000"/>
          <w:spacing w:val="5"/>
          <w:sz w:val="28"/>
          <w:szCs w:val="28"/>
        </w:rPr>
        <w:t>Краснодарского края</w:t>
      </w:r>
    </w:p>
    <w:p w14:paraId="37615B5E" w14:textId="77777777" w:rsidR="00944AAA" w:rsidRPr="00944AAA" w:rsidRDefault="00944AAA" w:rsidP="00944AAA">
      <w:pPr>
        <w:widowControl w:val="0"/>
        <w:shd w:val="clear" w:color="auto" w:fill="FFFFFF"/>
        <w:autoSpaceDE w:val="0"/>
        <w:autoSpaceDN w:val="0"/>
        <w:adjustRightInd w:val="0"/>
        <w:ind w:left="4962"/>
        <w:rPr>
          <w:color w:val="000000"/>
          <w:spacing w:val="-1"/>
          <w:sz w:val="28"/>
          <w:szCs w:val="28"/>
        </w:rPr>
      </w:pPr>
      <w:r w:rsidRPr="00944AAA">
        <w:rPr>
          <w:color w:val="000000"/>
          <w:spacing w:val="-1"/>
          <w:sz w:val="28"/>
          <w:szCs w:val="28"/>
        </w:rPr>
        <w:t>от 26 июня 2024 г №398</w:t>
      </w:r>
    </w:p>
    <w:p w14:paraId="2CFAEC8E" w14:textId="77777777" w:rsidR="00944AAA" w:rsidRPr="00944AAA" w:rsidRDefault="00944AAA" w:rsidP="00944AAA">
      <w:pPr>
        <w:widowControl w:val="0"/>
        <w:shd w:val="clear" w:color="auto" w:fill="FFFFFF"/>
        <w:autoSpaceDE w:val="0"/>
        <w:autoSpaceDN w:val="0"/>
        <w:adjustRightInd w:val="0"/>
        <w:ind w:left="4962"/>
        <w:rPr>
          <w:color w:val="000000"/>
          <w:spacing w:val="-1"/>
          <w:sz w:val="28"/>
          <w:szCs w:val="28"/>
        </w:rPr>
      </w:pPr>
      <w:proofErr w:type="gramStart"/>
      <w:r w:rsidRPr="00944AAA">
        <w:rPr>
          <w:color w:val="000000"/>
          <w:spacing w:val="-1"/>
          <w:sz w:val="28"/>
          <w:szCs w:val="28"/>
        </w:rPr>
        <w:t>(в редакции решения Совета</w:t>
      </w:r>
      <w:proofErr w:type="gramEnd"/>
    </w:p>
    <w:p w14:paraId="3151E166" w14:textId="77777777" w:rsidR="00944AAA" w:rsidRPr="00944AAA" w:rsidRDefault="00944AAA" w:rsidP="00944AAA">
      <w:pPr>
        <w:widowControl w:val="0"/>
        <w:shd w:val="clear" w:color="auto" w:fill="FFFFFF"/>
        <w:autoSpaceDE w:val="0"/>
        <w:autoSpaceDN w:val="0"/>
        <w:adjustRightInd w:val="0"/>
        <w:ind w:left="4962"/>
        <w:rPr>
          <w:color w:val="000000"/>
          <w:spacing w:val="5"/>
          <w:sz w:val="28"/>
          <w:szCs w:val="28"/>
        </w:rPr>
      </w:pPr>
      <w:r w:rsidRPr="00944AAA">
        <w:rPr>
          <w:color w:val="000000"/>
          <w:spacing w:val="5"/>
          <w:sz w:val="28"/>
          <w:szCs w:val="28"/>
        </w:rPr>
        <w:t>муниципального образования</w:t>
      </w:r>
      <w:r w:rsidRPr="00944AAA">
        <w:rPr>
          <w:color w:val="000000"/>
          <w:spacing w:val="5"/>
          <w:sz w:val="28"/>
          <w:szCs w:val="28"/>
        </w:rPr>
        <w:br/>
        <w:t>Мостовский муниципальный район Краснодарского края</w:t>
      </w:r>
    </w:p>
    <w:p w14:paraId="2D40C96B" w14:textId="77777777" w:rsidR="00944AAA" w:rsidRPr="00944AAA" w:rsidRDefault="00944AAA" w:rsidP="00944AAA">
      <w:pPr>
        <w:widowControl w:val="0"/>
        <w:shd w:val="clear" w:color="auto" w:fill="FFFFFF"/>
        <w:autoSpaceDE w:val="0"/>
        <w:autoSpaceDN w:val="0"/>
        <w:adjustRightInd w:val="0"/>
        <w:ind w:left="4962"/>
        <w:rPr>
          <w:sz w:val="20"/>
          <w:szCs w:val="20"/>
        </w:rPr>
      </w:pPr>
      <w:r w:rsidRPr="00944AAA">
        <w:rPr>
          <w:color w:val="000000"/>
          <w:spacing w:val="4"/>
          <w:sz w:val="28"/>
          <w:szCs w:val="28"/>
        </w:rPr>
        <w:t>от 25 марта 2026 г.  № 84)</w:t>
      </w:r>
    </w:p>
    <w:p w14:paraId="297BCCAA" w14:textId="77777777" w:rsidR="00944AAA" w:rsidRPr="00944AAA" w:rsidRDefault="00944AAA" w:rsidP="00944AAA">
      <w:pPr>
        <w:widowControl w:val="0"/>
        <w:shd w:val="clear" w:color="auto" w:fill="FFFFFF"/>
        <w:autoSpaceDE w:val="0"/>
        <w:autoSpaceDN w:val="0"/>
        <w:adjustRightInd w:val="0"/>
        <w:ind w:left="5387"/>
        <w:rPr>
          <w:sz w:val="20"/>
          <w:szCs w:val="20"/>
        </w:rPr>
      </w:pPr>
    </w:p>
    <w:p w14:paraId="0D67517B" w14:textId="77777777" w:rsidR="00944AAA" w:rsidRPr="00944AAA" w:rsidRDefault="00944AAA" w:rsidP="00944AAA">
      <w:pPr>
        <w:widowControl w:val="0"/>
        <w:shd w:val="clear" w:color="auto" w:fill="FFFFFF"/>
        <w:autoSpaceDE w:val="0"/>
        <w:autoSpaceDN w:val="0"/>
        <w:adjustRightInd w:val="0"/>
        <w:ind w:right="24"/>
        <w:jc w:val="center"/>
        <w:rPr>
          <w:b/>
          <w:bCs/>
          <w:color w:val="000000"/>
          <w:spacing w:val="4"/>
          <w:sz w:val="16"/>
          <w:szCs w:val="16"/>
        </w:rPr>
      </w:pPr>
    </w:p>
    <w:p w14:paraId="4FAD863E" w14:textId="77777777" w:rsidR="00944AAA" w:rsidRPr="00944AAA" w:rsidRDefault="00944AAA" w:rsidP="00944AAA">
      <w:pPr>
        <w:widowControl w:val="0"/>
        <w:shd w:val="clear" w:color="auto" w:fill="FFFFFF"/>
        <w:autoSpaceDE w:val="0"/>
        <w:autoSpaceDN w:val="0"/>
        <w:adjustRightInd w:val="0"/>
        <w:ind w:right="14"/>
        <w:jc w:val="center"/>
        <w:rPr>
          <w:b/>
          <w:color w:val="000000"/>
          <w:spacing w:val="3"/>
          <w:sz w:val="28"/>
          <w:szCs w:val="28"/>
        </w:rPr>
      </w:pPr>
      <w:r w:rsidRPr="00944AAA">
        <w:rPr>
          <w:b/>
          <w:color w:val="000000"/>
          <w:spacing w:val="3"/>
          <w:sz w:val="28"/>
          <w:szCs w:val="28"/>
        </w:rPr>
        <w:t>ПОЛОЖЕНИЕ</w:t>
      </w:r>
    </w:p>
    <w:p w14:paraId="4F03D8F5" w14:textId="77777777" w:rsidR="00944AAA" w:rsidRPr="00944AAA" w:rsidRDefault="00944AAA" w:rsidP="00944AAA">
      <w:pPr>
        <w:widowControl w:val="0"/>
        <w:shd w:val="clear" w:color="auto" w:fill="FFFFFF"/>
        <w:autoSpaceDE w:val="0"/>
        <w:autoSpaceDN w:val="0"/>
        <w:adjustRightInd w:val="0"/>
        <w:ind w:right="14"/>
        <w:jc w:val="center"/>
        <w:rPr>
          <w:b/>
          <w:color w:val="000000"/>
          <w:spacing w:val="3"/>
          <w:sz w:val="28"/>
          <w:szCs w:val="28"/>
        </w:rPr>
      </w:pPr>
      <w:r w:rsidRPr="00944AAA">
        <w:rPr>
          <w:b/>
          <w:color w:val="000000"/>
          <w:spacing w:val="3"/>
          <w:sz w:val="28"/>
          <w:szCs w:val="28"/>
        </w:rPr>
        <w:t>о муниципальном контроле на автомобильном транспорте,</w:t>
      </w:r>
    </w:p>
    <w:p w14:paraId="61A70013" w14:textId="77777777" w:rsidR="00944AAA" w:rsidRPr="00944AAA" w:rsidRDefault="00944AAA" w:rsidP="00944AAA">
      <w:pPr>
        <w:widowControl w:val="0"/>
        <w:shd w:val="clear" w:color="auto" w:fill="FFFFFF"/>
        <w:autoSpaceDE w:val="0"/>
        <w:autoSpaceDN w:val="0"/>
        <w:adjustRightInd w:val="0"/>
        <w:ind w:right="14"/>
        <w:jc w:val="center"/>
        <w:rPr>
          <w:b/>
          <w:color w:val="000000"/>
          <w:spacing w:val="3"/>
          <w:sz w:val="28"/>
          <w:szCs w:val="28"/>
        </w:rPr>
      </w:pPr>
      <w:r w:rsidRPr="00944AAA">
        <w:rPr>
          <w:b/>
          <w:color w:val="000000"/>
          <w:spacing w:val="3"/>
          <w:sz w:val="28"/>
          <w:szCs w:val="28"/>
        </w:rPr>
        <w:t xml:space="preserve">городском наземном электрическом транспорте и </w:t>
      </w:r>
      <w:proofErr w:type="gramStart"/>
      <w:r w:rsidRPr="00944AAA">
        <w:rPr>
          <w:b/>
          <w:color w:val="000000"/>
          <w:spacing w:val="3"/>
          <w:sz w:val="28"/>
          <w:szCs w:val="28"/>
        </w:rPr>
        <w:t>в</w:t>
      </w:r>
      <w:proofErr w:type="gramEnd"/>
      <w:r w:rsidRPr="00944AAA">
        <w:rPr>
          <w:b/>
          <w:color w:val="000000"/>
          <w:spacing w:val="3"/>
          <w:sz w:val="28"/>
          <w:szCs w:val="28"/>
        </w:rPr>
        <w:t xml:space="preserve"> дорожном </w:t>
      </w:r>
    </w:p>
    <w:p w14:paraId="5EBAC745" w14:textId="77777777" w:rsidR="00944AAA" w:rsidRPr="00944AAA" w:rsidRDefault="00944AAA" w:rsidP="00944AAA">
      <w:pPr>
        <w:widowControl w:val="0"/>
        <w:shd w:val="clear" w:color="auto" w:fill="FFFFFF"/>
        <w:autoSpaceDE w:val="0"/>
        <w:autoSpaceDN w:val="0"/>
        <w:adjustRightInd w:val="0"/>
        <w:ind w:right="14"/>
        <w:jc w:val="center"/>
        <w:rPr>
          <w:b/>
          <w:color w:val="000000"/>
          <w:spacing w:val="3"/>
          <w:sz w:val="28"/>
          <w:szCs w:val="28"/>
        </w:rPr>
      </w:pPr>
      <w:proofErr w:type="gramStart"/>
      <w:r w:rsidRPr="00944AAA">
        <w:rPr>
          <w:b/>
          <w:color w:val="000000"/>
          <w:spacing w:val="3"/>
          <w:sz w:val="28"/>
          <w:szCs w:val="28"/>
        </w:rPr>
        <w:t>хозяйстве</w:t>
      </w:r>
      <w:proofErr w:type="gramEnd"/>
      <w:r w:rsidRPr="00944AAA">
        <w:rPr>
          <w:b/>
          <w:color w:val="000000"/>
          <w:spacing w:val="3"/>
          <w:sz w:val="28"/>
          <w:szCs w:val="28"/>
        </w:rPr>
        <w:t xml:space="preserve"> вне границ населенных пунктов в границах </w:t>
      </w:r>
    </w:p>
    <w:p w14:paraId="3E7B9143" w14:textId="77777777" w:rsidR="00944AAA" w:rsidRPr="00944AAA" w:rsidRDefault="00944AAA" w:rsidP="00944AAA">
      <w:pPr>
        <w:widowControl w:val="0"/>
        <w:shd w:val="clear" w:color="auto" w:fill="FFFFFF"/>
        <w:autoSpaceDE w:val="0"/>
        <w:autoSpaceDN w:val="0"/>
        <w:adjustRightInd w:val="0"/>
        <w:ind w:right="14"/>
        <w:jc w:val="center"/>
        <w:rPr>
          <w:b/>
          <w:color w:val="000000"/>
          <w:spacing w:val="3"/>
          <w:sz w:val="28"/>
          <w:szCs w:val="28"/>
        </w:rPr>
      </w:pPr>
      <w:r w:rsidRPr="00944AAA">
        <w:rPr>
          <w:b/>
          <w:color w:val="000000"/>
          <w:spacing w:val="3"/>
          <w:sz w:val="28"/>
          <w:szCs w:val="28"/>
        </w:rPr>
        <w:t>муниципального образования Мостовский район</w:t>
      </w:r>
    </w:p>
    <w:p w14:paraId="25808019" w14:textId="77777777" w:rsidR="00944AAA" w:rsidRPr="00944AAA" w:rsidRDefault="00944AAA" w:rsidP="00944AAA">
      <w:pPr>
        <w:jc w:val="both"/>
        <w:rPr>
          <w:color w:val="000000"/>
          <w:spacing w:val="19"/>
          <w:sz w:val="16"/>
          <w:szCs w:val="16"/>
        </w:rPr>
      </w:pPr>
    </w:p>
    <w:p w14:paraId="4DBF00DE" w14:textId="77777777" w:rsidR="00944AAA" w:rsidRPr="00944AAA" w:rsidRDefault="00944AAA" w:rsidP="00944AAA">
      <w:pPr>
        <w:jc w:val="center"/>
        <w:rPr>
          <w:b/>
          <w:color w:val="000000"/>
          <w:sz w:val="28"/>
          <w:szCs w:val="28"/>
        </w:rPr>
      </w:pPr>
      <w:r w:rsidRPr="00944AAA">
        <w:rPr>
          <w:b/>
          <w:color w:val="000000"/>
          <w:sz w:val="28"/>
          <w:szCs w:val="28"/>
        </w:rPr>
        <w:t>1. Общие положения</w:t>
      </w:r>
    </w:p>
    <w:p w14:paraId="339130EC" w14:textId="77777777" w:rsidR="00944AAA" w:rsidRPr="00944AAA" w:rsidRDefault="00944AAA" w:rsidP="00944AAA">
      <w:pPr>
        <w:ind w:firstLine="633"/>
        <w:jc w:val="both"/>
        <w:rPr>
          <w:color w:val="000000"/>
          <w:sz w:val="16"/>
          <w:szCs w:val="16"/>
        </w:rPr>
      </w:pPr>
    </w:p>
    <w:p w14:paraId="640E9344" w14:textId="77777777" w:rsidR="00944AAA" w:rsidRPr="00944AAA" w:rsidRDefault="00944AAA" w:rsidP="00944AAA">
      <w:pPr>
        <w:ind w:firstLine="633"/>
        <w:jc w:val="both"/>
        <w:rPr>
          <w:color w:val="000000"/>
          <w:sz w:val="28"/>
          <w:szCs w:val="28"/>
        </w:rPr>
      </w:pPr>
      <w:r w:rsidRPr="00944AAA">
        <w:rPr>
          <w:color w:val="000000"/>
          <w:sz w:val="28"/>
          <w:szCs w:val="28"/>
        </w:rPr>
        <w:t>1.1. Настоящее Положение устанавливает порядок осуществления муниципального контроля на автомобильном транспорте и в дорожном хозяйстве вне границ населенных пунктов в границах муниципального образования Мостовский муниципальный район Краснодарского края (далее – муниципальный транспортный контроль).</w:t>
      </w:r>
    </w:p>
    <w:p w14:paraId="1E348720" w14:textId="77777777" w:rsidR="00944AAA" w:rsidRPr="00944AAA" w:rsidRDefault="00944AAA" w:rsidP="00944AAA">
      <w:pPr>
        <w:ind w:firstLine="633"/>
        <w:jc w:val="both"/>
        <w:rPr>
          <w:color w:val="000000"/>
          <w:sz w:val="28"/>
          <w:szCs w:val="28"/>
        </w:rPr>
      </w:pPr>
      <w:r w:rsidRPr="00944AAA">
        <w:rPr>
          <w:color w:val="000000"/>
          <w:sz w:val="28"/>
          <w:szCs w:val="28"/>
        </w:rPr>
        <w:t>1.2. Предметом муниципального транспортного контроля является соблюдение юридическими лицами, индивидуальными предпринимателями, гражданами (далее – контролируемые лица):</w:t>
      </w:r>
    </w:p>
    <w:p w14:paraId="60308DEC" w14:textId="77777777" w:rsidR="00944AAA" w:rsidRPr="00944AAA" w:rsidRDefault="00944AAA" w:rsidP="00944AAA">
      <w:pPr>
        <w:ind w:firstLine="633"/>
        <w:jc w:val="both"/>
        <w:rPr>
          <w:color w:val="000000"/>
          <w:sz w:val="28"/>
          <w:szCs w:val="28"/>
        </w:rPr>
      </w:pPr>
      <w:r w:rsidRPr="00944AAA">
        <w:rPr>
          <w:color w:val="000000"/>
          <w:sz w:val="28"/>
          <w:szCs w:val="28"/>
        </w:rPr>
        <w:t>1.2.1. Обязательных требований в области автомобильных дорог и дорожной деятельности, установленных в отношении автомобильных дорог местного значения</w:t>
      </w:r>
      <w:r w:rsidRPr="00944AAA">
        <w:rPr>
          <w:sz w:val="20"/>
          <w:szCs w:val="20"/>
        </w:rPr>
        <w:t xml:space="preserve"> </w:t>
      </w:r>
      <w:r w:rsidRPr="00944AAA">
        <w:rPr>
          <w:color w:val="000000"/>
          <w:sz w:val="28"/>
          <w:szCs w:val="28"/>
        </w:rPr>
        <w:t>вне границ населенных пунктов в границах муниципального образования Мостовский муниципальный район Краснодарского края (далее – автомобильные дороги местного значения или автомобильные дороги общего пользования местного значения):</w:t>
      </w:r>
    </w:p>
    <w:p w14:paraId="41C17286" w14:textId="77777777" w:rsidR="00944AAA" w:rsidRPr="00944AAA" w:rsidRDefault="00944AAA" w:rsidP="00944AAA">
      <w:pPr>
        <w:ind w:firstLine="633"/>
        <w:jc w:val="both"/>
        <w:rPr>
          <w:color w:val="000000"/>
          <w:sz w:val="28"/>
          <w:szCs w:val="28"/>
        </w:rPr>
      </w:pPr>
      <w:r w:rsidRPr="00944AAA">
        <w:rPr>
          <w:color w:val="000000"/>
          <w:sz w:val="28"/>
          <w:szCs w:val="28"/>
        </w:rPr>
        <w:t>1) к эксплуатации объектов дорожного сервиса, размещенных в полосах отвода и (или) придорожных полосах автомобильных дорог общего пользования</w:t>
      </w:r>
      <w:r w:rsidRPr="00944AAA">
        <w:rPr>
          <w:sz w:val="20"/>
          <w:szCs w:val="20"/>
        </w:rPr>
        <w:t xml:space="preserve"> </w:t>
      </w:r>
      <w:r w:rsidRPr="00944AAA">
        <w:rPr>
          <w:color w:val="000000"/>
          <w:sz w:val="28"/>
          <w:szCs w:val="28"/>
        </w:rPr>
        <w:t>вне границ населенных пунктов в границах муниципального образования Мостовский муниципальный район Краснодарского края (далее – муниципальное образование Мостовский район);</w:t>
      </w:r>
    </w:p>
    <w:p w14:paraId="355345B6" w14:textId="77777777" w:rsidR="00944AAA" w:rsidRPr="00944AAA" w:rsidRDefault="00944AAA" w:rsidP="00944AAA">
      <w:pPr>
        <w:ind w:firstLine="633"/>
        <w:jc w:val="both"/>
        <w:rPr>
          <w:color w:val="000000"/>
          <w:sz w:val="28"/>
          <w:szCs w:val="28"/>
        </w:rPr>
      </w:pPr>
      <w:r w:rsidRPr="00944AAA">
        <w:rPr>
          <w:color w:val="000000"/>
          <w:sz w:val="28"/>
          <w:szCs w:val="28"/>
        </w:rPr>
        <w:t xml:space="preserve">2)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w:t>
      </w:r>
      <w:r w:rsidRPr="00944AAA">
        <w:rPr>
          <w:color w:val="000000"/>
          <w:sz w:val="28"/>
          <w:szCs w:val="28"/>
        </w:rPr>
        <w:lastRenderedPageBreak/>
        <w:t>дорог</w:t>
      </w:r>
      <w:r w:rsidRPr="00944AAA">
        <w:rPr>
          <w:sz w:val="20"/>
          <w:szCs w:val="20"/>
        </w:rPr>
        <w:t xml:space="preserve"> </w:t>
      </w:r>
      <w:r w:rsidRPr="00944AAA">
        <w:rPr>
          <w:color w:val="000000"/>
          <w:sz w:val="28"/>
          <w:szCs w:val="28"/>
        </w:rPr>
        <w:t>вне границ населенных пунктов в границах муниципального образования Мостовский район;</w:t>
      </w:r>
    </w:p>
    <w:p w14:paraId="56A63873" w14:textId="77777777" w:rsidR="00944AAA" w:rsidRPr="00944AAA" w:rsidRDefault="00944AAA" w:rsidP="00944AAA">
      <w:pPr>
        <w:ind w:firstLine="633"/>
        <w:jc w:val="both"/>
        <w:rPr>
          <w:color w:val="000000"/>
          <w:sz w:val="28"/>
          <w:szCs w:val="28"/>
        </w:rPr>
      </w:pPr>
      <w:r w:rsidRPr="00944AAA">
        <w:rPr>
          <w:color w:val="000000"/>
          <w:sz w:val="28"/>
          <w:szCs w:val="28"/>
        </w:rPr>
        <w:t>3) к осуществлению проезда транспортных средств по платным автомобильным дорогам общего пользования местного значения вне границ населенных пунктов в границах муниципального образования Мостовский район в части соблюдения порядка внесения платы за проезд транспортного средства</w:t>
      </w:r>
      <w:r w:rsidRPr="00944AAA">
        <w:rPr>
          <w:sz w:val="20"/>
          <w:szCs w:val="20"/>
        </w:rPr>
        <w:t>.</w:t>
      </w:r>
    </w:p>
    <w:p w14:paraId="41D06BBE" w14:textId="77777777" w:rsidR="00944AAA" w:rsidRPr="00944AAA" w:rsidRDefault="00944AAA" w:rsidP="00944AAA">
      <w:pPr>
        <w:ind w:firstLine="633"/>
        <w:jc w:val="both"/>
        <w:rPr>
          <w:color w:val="000000"/>
          <w:sz w:val="28"/>
          <w:szCs w:val="28"/>
        </w:rPr>
      </w:pPr>
      <w:r w:rsidRPr="00944AAA">
        <w:rPr>
          <w:color w:val="000000"/>
          <w:sz w:val="28"/>
          <w:szCs w:val="28"/>
        </w:rPr>
        <w:t>1.2.2. Установленных в отношении перевозок по муниципальным пригородным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14:paraId="73C23B4D" w14:textId="77777777" w:rsidR="00944AAA" w:rsidRPr="00944AAA" w:rsidRDefault="00944AAA" w:rsidP="00944AAA">
      <w:pPr>
        <w:ind w:firstLine="633"/>
        <w:jc w:val="both"/>
        <w:rPr>
          <w:color w:val="000000"/>
          <w:sz w:val="28"/>
          <w:szCs w:val="28"/>
        </w:rPr>
      </w:pPr>
      <w:r w:rsidRPr="00944AAA">
        <w:rPr>
          <w:color w:val="000000"/>
          <w:sz w:val="28"/>
          <w:szCs w:val="28"/>
        </w:rPr>
        <w:t>1.3. Муниципальный транспортный контроль осуществляется администрацией муниципального образования Мостовский район (далее – Администрация).</w:t>
      </w:r>
    </w:p>
    <w:p w14:paraId="7D69ECA9" w14:textId="77777777" w:rsidR="00944AAA" w:rsidRPr="00944AAA" w:rsidRDefault="00944AAA" w:rsidP="00944AAA">
      <w:pPr>
        <w:ind w:firstLine="633"/>
        <w:jc w:val="both"/>
        <w:rPr>
          <w:color w:val="000000"/>
          <w:sz w:val="28"/>
          <w:szCs w:val="28"/>
        </w:rPr>
      </w:pPr>
      <w:r w:rsidRPr="00944AAA">
        <w:rPr>
          <w:color w:val="000000"/>
          <w:sz w:val="28"/>
          <w:szCs w:val="28"/>
        </w:rPr>
        <w:t>Непосредственное осуществление муниципального транспортного контроля возлагается на управление по промышленности, энергетике, транспорту, связи, экологии и ЖКХ</w:t>
      </w:r>
      <w:r w:rsidRPr="00944AAA">
        <w:rPr>
          <w:sz w:val="20"/>
          <w:szCs w:val="20"/>
        </w:rPr>
        <w:t xml:space="preserve"> </w:t>
      </w:r>
      <w:r w:rsidRPr="00944AAA">
        <w:rPr>
          <w:color w:val="000000"/>
          <w:sz w:val="28"/>
          <w:szCs w:val="28"/>
        </w:rPr>
        <w:t>администрации муниципального образования Мостовский район (далее – Управление)</w:t>
      </w:r>
    </w:p>
    <w:p w14:paraId="63A8FA9D" w14:textId="77777777" w:rsidR="00944AAA" w:rsidRPr="00944AAA" w:rsidRDefault="00944AAA" w:rsidP="00944AAA">
      <w:pPr>
        <w:ind w:firstLine="633"/>
        <w:jc w:val="both"/>
        <w:rPr>
          <w:color w:val="000000"/>
          <w:sz w:val="28"/>
          <w:szCs w:val="28"/>
        </w:rPr>
      </w:pPr>
      <w:r w:rsidRPr="00944AAA">
        <w:rPr>
          <w:color w:val="000000"/>
          <w:sz w:val="28"/>
          <w:szCs w:val="28"/>
        </w:rPr>
        <w:t>1.4. Уполномоченными осуществлять муниципальный транспортный контроль являются должностные лица Управления (далее - Инспектор), в должностные обязанности которых в соответствии с их должностной инструкцией входит осуществление полномочий по муниципальному контролю, в том числе проведение профилактических мероприятий и контрольных мероприятий.</w:t>
      </w:r>
    </w:p>
    <w:p w14:paraId="64A3568A" w14:textId="77777777" w:rsidR="00944AAA" w:rsidRPr="00944AAA" w:rsidRDefault="00944AAA" w:rsidP="00944AAA">
      <w:pPr>
        <w:ind w:firstLine="633"/>
        <w:jc w:val="both"/>
        <w:rPr>
          <w:color w:val="000000"/>
          <w:sz w:val="28"/>
          <w:szCs w:val="28"/>
        </w:rPr>
      </w:pPr>
      <w:r w:rsidRPr="00944AAA">
        <w:rPr>
          <w:color w:val="000000"/>
          <w:sz w:val="28"/>
          <w:szCs w:val="28"/>
        </w:rPr>
        <w:t>Принятие решений о проведении профилактических и контрольных мероприятий осуществляет глава муниципального образования Мостовский муниципальный район Краснодарского края (далее – Руководитель контрольного органа), а в случае его отсутствия - лицо, исполняющее его обязанности, заместитель главы.</w:t>
      </w:r>
    </w:p>
    <w:p w14:paraId="693BCF7C" w14:textId="77777777" w:rsidR="00944AAA" w:rsidRPr="00944AAA" w:rsidRDefault="00944AAA" w:rsidP="00944AAA">
      <w:pPr>
        <w:ind w:firstLine="633"/>
        <w:jc w:val="both"/>
        <w:rPr>
          <w:color w:val="000000"/>
          <w:sz w:val="28"/>
          <w:szCs w:val="28"/>
        </w:rPr>
      </w:pPr>
      <w:r w:rsidRPr="00944AAA">
        <w:rPr>
          <w:color w:val="000000"/>
          <w:sz w:val="28"/>
          <w:szCs w:val="28"/>
        </w:rPr>
        <w:t>Должностные лица, уполномоченные осуществлять муниципальный транспортный контроль, при осуществлении муниципального контроля, имеют права, обязанности и несут ответственность в соответствии с Федеральным законом от 31 июля 2020 г. № 248-ФЗ «О государственном контроле (надзоре) и муниципальном контроле в Российской Федерации» и иными федеральными законами.</w:t>
      </w:r>
    </w:p>
    <w:p w14:paraId="3693C2B5" w14:textId="77777777" w:rsidR="00944AAA" w:rsidRPr="00944AAA" w:rsidRDefault="00944AAA" w:rsidP="00944AAA">
      <w:pPr>
        <w:ind w:firstLine="633"/>
        <w:jc w:val="both"/>
        <w:rPr>
          <w:color w:val="000000"/>
          <w:sz w:val="28"/>
          <w:szCs w:val="28"/>
        </w:rPr>
      </w:pPr>
      <w:r w:rsidRPr="00944AAA">
        <w:rPr>
          <w:color w:val="000000"/>
          <w:sz w:val="28"/>
          <w:szCs w:val="28"/>
        </w:rPr>
        <w:t xml:space="preserve">1.5. </w:t>
      </w:r>
      <w:proofErr w:type="gramStart"/>
      <w:r w:rsidRPr="00944AAA">
        <w:rPr>
          <w:color w:val="000000"/>
          <w:sz w:val="28"/>
          <w:szCs w:val="28"/>
        </w:rPr>
        <w:t>К отношениям, связанным с осуществлением муниципального транспортного контроля, организацией и проведением профилактических мероприятий, контрольных мероприятий, применяются положения Федерального закона от 31 июля 2020 г. № 248-ФЗ «О государственном контроле (надзоре) и муниципальном контроле в Российской Федерации», Федерального закона от 08 ноября 2007 г. № 259-ФЗ «Устав автомобильного транспорта и городского наземного электрического транспорта», Федерального закона от 08 ноября 2007 г. № 257-ФЗ «Об</w:t>
      </w:r>
      <w:proofErr w:type="gramEnd"/>
      <w:r w:rsidRPr="00944AAA">
        <w:rPr>
          <w:color w:val="000000"/>
          <w:sz w:val="28"/>
          <w:szCs w:val="28"/>
        </w:rPr>
        <w:t xml:space="preserve"> </w:t>
      </w:r>
      <w:proofErr w:type="gramStart"/>
      <w:r w:rsidRPr="00944AAA">
        <w:rPr>
          <w:color w:val="000000"/>
          <w:sz w:val="28"/>
          <w:szCs w:val="28"/>
        </w:rPr>
        <w:t xml:space="preserve">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w:t>
      </w:r>
      <w:r w:rsidRPr="00944AAA">
        <w:rPr>
          <w:color w:val="000000"/>
          <w:sz w:val="28"/>
          <w:szCs w:val="28"/>
        </w:rPr>
        <w:lastRenderedPageBreak/>
        <w:t>закона от 06 октября 2003 г. № 131-ФЗ «Об общих принципах организации местного самоуправления в Российской Федерации».</w:t>
      </w:r>
      <w:proofErr w:type="gramEnd"/>
    </w:p>
    <w:p w14:paraId="5DA15A7E" w14:textId="77777777" w:rsidR="00944AAA" w:rsidRPr="00944AAA" w:rsidRDefault="00944AAA" w:rsidP="00944AAA">
      <w:pPr>
        <w:ind w:firstLine="633"/>
        <w:jc w:val="both"/>
        <w:rPr>
          <w:color w:val="000000"/>
          <w:sz w:val="28"/>
          <w:szCs w:val="28"/>
        </w:rPr>
      </w:pPr>
      <w:r w:rsidRPr="00944AAA">
        <w:rPr>
          <w:color w:val="000000"/>
          <w:sz w:val="28"/>
          <w:szCs w:val="28"/>
        </w:rPr>
        <w:t>1.6. Объектами муниципального транспортного контроля являются:</w:t>
      </w:r>
    </w:p>
    <w:p w14:paraId="12196B38" w14:textId="77777777" w:rsidR="00944AAA" w:rsidRPr="00944AAA" w:rsidRDefault="00944AAA" w:rsidP="00944AAA">
      <w:pPr>
        <w:ind w:firstLine="633"/>
        <w:jc w:val="both"/>
        <w:rPr>
          <w:color w:val="000000"/>
          <w:sz w:val="28"/>
          <w:szCs w:val="28"/>
        </w:rPr>
      </w:pPr>
      <w:r w:rsidRPr="00944AAA">
        <w:rPr>
          <w:color w:val="000000"/>
          <w:sz w:val="28"/>
          <w:szCs w:val="28"/>
        </w:rPr>
        <w:t>1) в рамках пункта 1 части 1 статьи 16 Федерального закона от 31 июля 2020 г. № 248-ФЗ «О государственном контроле (надзоре) и муниципальном контроле в Российской Федерации»:</w:t>
      </w:r>
    </w:p>
    <w:p w14:paraId="7432F5D8" w14:textId="77777777" w:rsidR="00944AAA" w:rsidRPr="00944AAA" w:rsidRDefault="00944AAA" w:rsidP="00944AAA">
      <w:pPr>
        <w:ind w:firstLine="633"/>
        <w:jc w:val="both"/>
        <w:rPr>
          <w:color w:val="000000"/>
          <w:sz w:val="28"/>
          <w:szCs w:val="28"/>
        </w:rPr>
      </w:pPr>
      <w:r w:rsidRPr="00944AAA">
        <w:rPr>
          <w:color w:val="000000"/>
          <w:sz w:val="28"/>
          <w:szCs w:val="28"/>
        </w:rPr>
        <w:t>деятельность по использованию полос отвода и (или) придорожных полос автомобильных дорог общего пользования местного значения;</w:t>
      </w:r>
    </w:p>
    <w:p w14:paraId="620E49A4" w14:textId="77777777" w:rsidR="00944AAA" w:rsidRPr="00944AAA" w:rsidRDefault="00944AAA" w:rsidP="00944AAA">
      <w:pPr>
        <w:ind w:firstLine="633"/>
        <w:jc w:val="both"/>
        <w:rPr>
          <w:color w:val="000000"/>
          <w:sz w:val="28"/>
          <w:szCs w:val="28"/>
        </w:rPr>
      </w:pPr>
      <w:r w:rsidRPr="00944AAA">
        <w:rPr>
          <w:color w:val="000000"/>
          <w:sz w:val="28"/>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14:paraId="592C0140" w14:textId="77777777" w:rsidR="00944AAA" w:rsidRPr="00944AAA" w:rsidRDefault="00944AAA" w:rsidP="00944AAA">
      <w:pPr>
        <w:ind w:firstLine="633"/>
        <w:jc w:val="both"/>
        <w:rPr>
          <w:color w:val="000000"/>
          <w:sz w:val="28"/>
          <w:szCs w:val="28"/>
        </w:rPr>
      </w:pPr>
      <w:r w:rsidRPr="00944AAA">
        <w:rPr>
          <w:color w:val="000000"/>
          <w:sz w:val="28"/>
          <w:szCs w:val="28"/>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0838EAF1" w14:textId="77777777" w:rsidR="00944AAA" w:rsidRPr="00944AAA" w:rsidRDefault="00944AAA" w:rsidP="00944AAA">
      <w:pPr>
        <w:ind w:firstLine="633"/>
        <w:jc w:val="both"/>
        <w:rPr>
          <w:color w:val="000000"/>
          <w:sz w:val="28"/>
          <w:szCs w:val="28"/>
        </w:rPr>
      </w:pPr>
      <w:r w:rsidRPr="00944AAA">
        <w:rPr>
          <w:color w:val="000000"/>
          <w:sz w:val="28"/>
          <w:szCs w:val="28"/>
        </w:rPr>
        <w:t>2) в рамках пункта 2 части 1 статьи 16 Федерального закона от 31 июля 2020 г. № 248-ФЗ «О государственном контроле (надзоре) и муниципальном контроле в Российской Федерации»:</w:t>
      </w:r>
    </w:p>
    <w:p w14:paraId="0A99C83E" w14:textId="77777777" w:rsidR="00944AAA" w:rsidRPr="00944AAA" w:rsidRDefault="00944AAA" w:rsidP="00944AAA">
      <w:pPr>
        <w:ind w:firstLine="633"/>
        <w:jc w:val="both"/>
        <w:rPr>
          <w:color w:val="000000"/>
          <w:sz w:val="28"/>
          <w:szCs w:val="28"/>
        </w:rPr>
      </w:pPr>
      <w:r w:rsidRPr="00944AAA">
        <w:rPr>
          <w:color w:val="000000"/>
          <w:sz w:val="28"/>
          <w:szCs w:val="28"/>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14:paraId="48A397D6" w14:textId="77777777" w:rsidR="00944AAA" w:rsidRPr="00944AAA" w:rsidRDefault="00944AAA" w:rsidP="00944AAA">
      <w:pPr>
        <w:ind w:firstLine="633"/>
        <w:jc w:val="both"/>
        <w:rPr>
          <w:color w:val="000000"/>
          <w:sz w:val="28"/>
          <w:szCs w:val="28"/>
        </w:rPr>
      </w:pPr>
      <w:r w:rsidRPr="00944AAA">
        <w:rPr>
          <w:color w:val="000000"/>
          <w:sz w:val="28"/>
          <w:szCs w:val="28"/>
        </w:rPr>
        <w:t>внесение платы за присоединение объектов дорожного сервиса к автомобильным дорогам общего пользования местного значения;</w:t>
      </w:r>
    </w:p>
    <w:p w14:paraId="4704D81D" w14:textId="77777777" w:rsidR="00944AAA" w:rsidRPr="00944AAA" w:rsidRDefault="00944AAA" w:rsidP="00944AAA">
      <w:pPr>
        <w:ind w:firstLine="633"/>
        <w:jc w:val="both"/>
        <w:rPr>
          <w:color w:val="000000"/>
          <w:sz w:val="28"/>
          <w:szCs w:val="28"/>
        </w:rPr>
      </w:pPr>
      <w:r w:rsidRPr="00944AAA">
        <w:rPr>
          <w:color w:val="000000"/>
          <w:sz w:val="28"/>
          <w:szCs w:val="28"/>
        </w:rPr>
        <w:t>дорожно-строительные материалы, указанные в приложении № 1 к техническому регламенту Таможенного союза «Безопасность автомобильных дорог» (</w:t>
      </w:r>
      <w:proofErr w:type="gramStart"/>
      <w:r w:rsidRPr="00944AAA">
        <w:rPr>
          <w:color w:val="000000"/>
          <w:sz w:val="28"/>
          <w:szCs w:val="28"/>
        </w:rPr>
        <w:t>ТР</w:t>
      </w:r>
      <w:proofErr w:type="gramEnd"/>
      <w:r w:rsidRPr="00944AAA">
        <w:rPr>
          <w:color w:val="000000"/>
          <w:sz w:val="28"/>
          <w:szCs w:val="28"/>
        </w:rPr>
        <w:t xml:space="preserve"> ТС 014/2011);</w:t>
      </w:r>
    </w:p>
    <w:p w14:paraId="1FE3B58A" w14:textId="77777777" w:rsidR="00944AAA" w:rsidRPr="00944AAA" w:rsidRDefault="00944AAA" w:rsidP="00944AAA">
      <w:pPr>
        <w:ind w:firstLine="633"/>
        <w:jc w:val="both"/>
        <w:rPr>
          <w:color w:val="000000"/>
          <w:sz w:val="28"/>
          <w:szCs w:val="28"/>
        </w:rPr>
      </w:pPr>
      <w:r w:rsidRPr="00944AAA">
        <w:rPr>
          <w:color w:val="000000"/>
          <w:sz w:val="28"/>
          <w:szCs w:val="28"/>
        </w:rPr>
        <w:t>дорожно-строительные изделия, указанные в приложении № 2 к техническому регламенту Таможенного союза «Безопасность автомобильных дорог» (</w:t>
      </w:r>
      <w:proofErr w:type="gramStart"/>
      <w:r w:rsidRPr="00944AAA">
        <w:rPr>
          <w:color w:val="000000"/>
          <w:sz w:val="28"/>
          <w:szCs w:val="28"/>
        </w:rPr>
        <w:t>ТР</w:t>
      </w:r>
      <w:proofErr w:type="gramEnd"/>
      <w:r w:rsidRPr="00944AAA">
        <w:rPr>
          <w:color w:val="000000"/>
          <w:sz w:val="28"/>
          <w:szCs w:val="28"/>
        </w:rPr>
        <w:t xml:space="preserve"> ТС 014/2011);</w:t>
      </w:r>
    </w:p>
    <w:p w14:paraId="7DB84346" w14:textId="77777777" w:rsidR="00944AAA" w:rsidRPr="00944AAA" w:rsidRDefault="00944AAA" w:rsidP="00944AAA">
      <w:pPr>
        <w:ind w:firstLine="633"/>
        <w:jc w:val="both"/>
        <w:rPr>
          <w:color w:val="000000"/>
          <w:sz w:val="28"/>
          <w:szCs w:val="28"/>
        </w:rPr>
      </w:pPr>
      <w:r w:rsidRPr="00944AAA">
        <w:rPr>
          <w:color w:val="000000"/>
          <w:sz w:val="28"/>
          <w:szCs w:val="28"/>
        </w:rPr>
        <w:t>3) в рамках пункта 3 части 1 статьи 16 Федерального закона Федерального закона от 31 июля 2020 г. № 248-ФЗ «О государственном контроле (надзоре) и муниципальном контроле в Российской Федерации»:</w:t>
      </w:r>
    </w:p>
    <w:p w14:paraId="20F9D3F6" w14:textId="77777777" w:rsidR="00944AAA" w:rsidRPr="00944AAA" w:rsidRDefault="00944AAA" w:rsidP="00944AAA">
      <w:pPr>
        <w:ind w:firstLine="633"/>
        <w:jc w:val="both"/>
        <w:rPr>
          <w:color w:val="000000"/>
          <w:sz w:val="28"/>
          <w:szCs w:val="28"/>
        </w:rPr>
      </w:pPr>
      <w:r w:rsidRPr="00944AAA">
        <w:rPr>
          <w:color w:val="000000"/>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14:paraId="2B453DD7" w14:textId="77777777" w:rsidR="00944AAA" w:rsidRPr="00944AAA" w:rsidRDefault="00944AAA" w:rsidP="00944AAA">
      <w:pPr>
        <w:ind w:firstLine="633"/>
        <w:jc w:val="both"/>
        <w:rPr>
          <w:color w:val="000000"/>
          <w:sz w:val="28"/>
          <w:szCs w:val="28"/>
        </w:rPr>
      </w:pPr>
      <w:r w:rsidRPr="00944AAA">
        <w:rPr>
          <w:color w:val="000000"/>
          <w:sz w:val="28"/>
          <w:szCs w:val="28"/>
        </w:rPr>
        <w:t xml:space="preserve">придорожные полосы и полосы </w:t>
      </w:r>
      <w:proofErr w:type="gramStart"/>
      <w:r w:rsidRPr="00944AAA">
        <w:rPr>
          <w:color w:val="000000"/>
          <w:sz w:val="28"/>
          <w:szCs w:val="28"/>
        </w:rPr>
        <w:t>отвода</w:t>
      </w:r>
      <w:proofErr w:type="gramEnd"/>
      <w:r w:rsidRPr="00944AAA">
        <w:rPr>
          <w:color w:val="000000"/>
          <w:sz w:val="28"/>
          <w:szCs w:val="28"/>
        </w:rPr>
        <w:t xml:space="preserve"> автомобильных дорог общего пользования местного значения;</w:t>
      </w:r>
    </w:p>
    <w:p w14:paraId="1A6220CC" w14:textId="77777777" w:rsidR="00944AAA" w:rsidRPr="00944AAA" w:rsidRDefault="00944AAA" w:rsidP="00944AAA">
      <w:pPr>
        <w:ind w:firstLine="633"/>
        <w:jc w:val="both"/>
        <w:rPr>
          <w:color w:val="000000"/>
          <w:sz w:val="28"/>
          <w:szCs w:val="28"/>
        </w:rPr>
      </w:pPr>
      <w:r w:rsidRPr="00944AAA">
        <w:rPr>
          <w:color w:val="000000"/>
          <w:sz w:val="28"/>
          <w:szCs w:val="28"/>
        </w:rPr>
        <w:t>автомобильная дорога общего пользования местного значения и искусственные дорожные сооружения на ней;</w:t>
      </w:r>
    </w:p>
    <w:p w14:paraId="4190F4B9" w14:textId="77777777" w:rsidR="00944AAA" w:rsidRPr="00944AAA" w:rsidRDefault="00944AAA" w:rsidP="00944AAA">
      <w:pPr>
        <w:ind w:firstLine="633"/>
        <w:jc w:val="both"/>
        <w:rPr>
          <w:color w:val="000000"/>
          <w:sz w:val="28"/>
          <w:szCs w:val="28"/>
        </w:rPr>
      </w:pPr>
      <w:r w:rsidRPr="00944AAA">
        <w:rPr>
          <w:color w:val="000000"/>
          <w:sz w:val="28"/>
          <w:szCs w:val="28"/>
        </w:rPr>
        <w:t>примыкания к автомобильным дорогам местного значения, в том числе примыкания объектов дорожного сервиса.</w:t>
      </w:r>
    </w:p>
    <w:p w14:paraId="7109230A" w14:textId="77777777" w:rsidR="00944AAA" w:rsidRPr="00944AAA" w:rsidRDefault="00944AAA" w:rsidP="00944AAA">
      <w:pPr>
        <w:suppressAutoHyphens/>
        <w:ind w:firstLine="709"/>
        <w:jc w:val="both"/>
        <w:rPr>
          <w:sz w:val="28"/>
          <w:szCs w:val="28"/>
        </w:rPr>
      </w:pPr>
      <w:r w:rsidRPr="00944AAA">
        <w:rPr>
          <w:color w:val="000000"/>
          <w:sz w:val="28"/>
          <w:szCs w:val="28"/>
        </w:rPr>
        <w:t xml:space="preserve">1.7. </w:t>
      </w:r>
      <w:r w:rsidRPr="00944AAA">
        <w:rPr>
          <w:sz w:val="28"/>
          <w:szCs w:val="28"/>
        </w:rPr>
        <w:t>Уполномоченный орган муниципального транспортного контроля обеспечивает учет объектов контроля в рамках осуществления муниципального транспортного контроля.</w:t>
      </w:r>
    </w:p>
    <w:p w14:paraId="06921B91" w14:textId="77777777" w:rsidR="00944AAA" w:rsidRPr="00944AAA" w:rsidRDefault="00944AAA" w:rsidP="00944AAA">
      <w:pPr>
        <w:suppressAutoHyphens/>
        <w:ind w:firstLine="709"/>
        <w:jc w:val="both"/>
        <w:rPr>
          <w:sz w:val="28"/>
          <w:szCs w:val="28"/>
        </w:rPr>
      </w:pPr>
      <w:r w:rsidRPr="00944AAA">
        <w:rPr>
          <w:color w:val="000000"/>
          <w:sz w:val="28"/>
          <w:szCs w:val="28"/>
        </w:rPr>
        <w:lastRenderedPageBreak/>
        <w:t>При сборе, обработке, анализе и учете сведений об объектах контроля для целей их учета используется информация, представляемая в соответствии с нормативными правовыми актами, а также общедоступная информация.</w:t>
      </w:r>
    </w:p>
    <w:p w14:paraId="2E383091" w14:textId="77777777" w:rsidR="00944AAA" w:rsidRPr="00944AAA" w:rsidRDefault="00944AAA" w:rsidP="00944AAA">
      <w:pPr>
        <w:suppressAutoHyphens/>
        <w:ind w:firstLine="709"/>
        <w:jc w:val="both"/>
        <w:rPr>
          <w:sz w:val="28"/>
          <w:szCs w:val="28"/>
        </w:rPr>
      </w:pPr>
      <w:r w:rsidRPr="00944AAA">
        <w:rPr>
          <w:sz w:val="28"/>
          <w:szCs w:val="28"/>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3CABE891" w14:textId="77777777" w:rsidR="00944AAA" w:rsidRPr="00944AAA" w:rsidRDefault="00944AAA" w:rsidP="00944AAA">
      <w:pPr>
        <w:ind w:firstLine="633"/>
        <w:jc w:val="both"/>
        <w:rPr>
          <w:color w:val="000000"/>
          <w:sz w:val="28"/>
          <w:szCs w:val="28"/>
        </w:rPr>
      </w:pPr>
      <w:proofErr w:type="gramStart"/>
      <w:r w:rsidRPr="00944AAA">
        <w:rPr>
          <w:color w:val="000000"/>
          <w:sz w:val="28"/>
          <w:szCs w:val="28"/>
        </w:rPr>
        <w:t>Уполномоченным органом муниципального транспортного контроля в соответствии с частью 2 статьи 16 и частью 5 статьи 17 Федерального закона  № 248-ФЗ ведется учет объектов контроля с использованием информационных систем: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 единый реестр контрольных (надзорных) мероприятий.</w:t>
      </w:r>
      <w:proofErr w:type="gramEnd"/>
    </w:p>
    <w:p w14:paraId="2A05DDDD" w14:textId="77777777" w:rsidR="00944AAA" w:rsidRPr="00944AAA" w:rsidRDefault="00944AAA" w:rsidP="00944AAA">
      <w:pPr>
        <w:ind w:firstLine="633"/>
        <w:jc w:val="both"/>
        <w:rPr>
          <w:color w:val="000000"/>
          <w:sz w:val="28"/>
          <w:szCs w:val="28"/>
        </w:rPr>
      </w:pPr>
      <w:r w:rsidRPr="00944AAA">
        <w:rPr>
          <w:color w:val="000000"/>
          <w:sz w:val="28"/>
          <w:szCs w:val="28"/>
        </w:rPr>
        <w:t>1.8. В целях, связанных с осуществлением муниципального транспортного контроля, Контрольный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
    <w:p w14:paraId="3E1D434C" w14:textId="77777777" w:rsidR="00944AAA" w:rsidRPr="00944AAA" w:rsidRDefault="00944AAA" w:rsidP="00944AAA">
      <w:pPr>
        <w:ind w:firstLine="633"/>
        <w:jc w:val="both"/>
        <w:rPr>
          <w:color w:val="000000"/>
          <w:sz w:val="28"/>
          <w:szCs w:val="28"/>
        </w:rPr>
      </w:pPr>
      <w:r w:rsidRPr="00944AAA">
        <w:rPr>
          <w:color w:val="000000"/>
          <w:sz w:val="28"/>
          <w:szCs w:val="28"/>
        </w:rPr>
        <w:t>1.9. 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Федеральным законом № 248-ФЗ, осуществляются с учётом требований законодательства Российской Федерации о государственной и иной охраняемой законом тайне.</w:t>
      </w:r>
    </w:p>
    <w:p w14:paraId="03AB968D" w14:textId="77777777" w:rsidR="00944AAA" w:rsidRPr="00944AAA" w:rsidRDefault="00944AAA" w:rsidP="00944AAA">
      <w:pPr>
        <w:ind w:firstLine="633"/>
        <w:jc w:val="both"/>
        <w:rPr>
          <w:color w:val="000000"/>
          <w:sz w:val="28"/>
          <w:szCs w:val="28"/>
        </w:rPr>
      </w:pPr>
    </w:p>
    <w:p w14:paraId="68BB4DD3" w14:textId="77777777" w:rsidR="00944AAA" w:rsidRPr="00944AAA" w:rsidRDefault="00944AAA" w:rsidP="00944AAA">
      <w:pPr>
        <w:ind w:firstLine="633"/>
        <w:jc w:val="center"/>
        <w:rPr>
          <w:b/>
          <w:color w:val="000000"/>
          <w:sz w:val="28"/>
          <w:szCs w:val="28"/>
        </w:rPr>
      </w:pPr>
      <w:r w:rsidRPr="00944AAA">
        <w:rPr>
          <w:b/>
          <w:color w:val="000000"/>
          <w:sz w:val="28"/>
          <w:szCs w:val="28"/>
        </w:rPr>
        <w:t>2. Управление рисками причинения вреда (ущерба) охраняемым законом ценностям при осуществлении муниципального транспортного контроля</w:t>
      </w:r>
    </w:p>
    <w:p w14:paraId="74A5971A" w14:textId="77777777" w:rsidR="00944AAA" w:rsidRPr="00944AAA" w:rsidRDefault="00944AAA" w:rsidP="00944AAA">
      <w:pPr>
        <w:ind w:firstLine="633"/>
        <w:jc w:val="both"/>
        <w:rPr>
          <w:color w:val="000000"/>
          <w:sz w:val="28"/>
          <w:szCs w:val="28"/>
        </w:rPr>
      </w:pPr>
    </w:p>
    <w:p w14:paraId="0FA2BF87" w14:textId="77777777" w:rsidR="00944AAA" w:rsidRPr="00944AAA" w:rsidRDefault="00944AAA" w:rsidP="00944AAA">
      <w:pPr>
        <w:ind w:firstLine="633"/>
        <w:jc w:val="both"/>
        <w:rPr>
          <w:color w:val="000000"/>
          <w:sz w:val="28"/>
          <w:szCs w:val="28"/>
        </w:rPr>
      </w:pPr>
      <w:r w:rsidRPr="00944AAA">
        <w:rPr>
          <w:color w:val="000000"/>
          <w:sz w:val="28"/>
          <w:szCs w:val="28"/>
        </w:rPr>
        <w:t>2.1. Муниципальный транспортный контроль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14:paraId="719A53EA" w14:textId="77777777" w:rsidR="00944AAA" w:rsidRPr="00944AAA" w:rsidRDefault="00944AAA" w:rsidP="00944AAA">
      <w:pPr>
        <w:ind w:firstLine="633"/>
        <w:jc w:val="both"/>
        <w:rPr>
          <w:color w:val="000000"/>
          <w:sz w:val="28"/>
          <w:szCs w:val="28"/>
        </w:rPr>
      </w:pPr>
      <w:r w:rsidRPr="00944AAA">
        <w:rPr>
          <w:color w:val="000000"/>
          <w:sz w:val="28"/>
          <w:szCs w:val="28"/>
        </w:rPr>
        <w:t>2.2. В целях управления рисками причинения вреда (ущерба) при осуществлении муниципального транспортного контроля объекты контроля могут быть отнесены к одной из следующих категорий риска причинения вреда (ущерба) (далее - категории риска):</w:t>
      </w:r>
    </w:p>
    <w:p w14:paraId="489228DA" w14:textId="77777777" w:rsidR="00944AAA" w:rsidRPr="00944AAA" w:rsidRDefault="00944AAA" w:rsidP="00944AAA">
      <w:pPr>
        <w:ind w:firstLine="633"/>
        <w:jc w:val="both"/>
        <w:rPr>
          <w:color w:val="000000"/>
          <w:sz w:val="28"/>
          <w:szCs w:val="28"/>
        </w:rPr>
      </w:pPr>
      <w:r w:rsidRPr="00944AAA">
        <w:rPr>
          <w:color w:val="000000"/>
          <w:sz w:val="28"/>
          <w:szCs w:val="28"/>
        </w:rPr>
        <w:t>значительный риск;</w:t>
      </w:r>
    </w:p>
    <w:p w14:paraId="2A35FBF4" w14:textId="77777777" w:rsidR="00944AAA" w:rsidRPr="00944AAA" w:rsidRDefault="00944AAA" w:rsidP="00944AAA">
      <w:pPr>
        <w:ind w:firstLine="633"/>
        <w:jc w:val="both"/>
        <w:rPr>
          <w:color w:val="000000"/>
          <w:sz w:val="28"/>
          <w:szCs w:val="28"/>
        </w:rPr>
      </w:pPr>
      <w:r w:rsidRPr="00944AAA">
        <w:rPr>
          <w:color w:val="000000"/>
          <w:sz w:val="28"/>
          <w:szCs w:val="28"/>
        </w:rPr>
        <w:t>средний риск;</w:t>
      </w:r>
    </w:p>
    <w:p w14:paraId="740F816D" w14:textId="77777777" w:rsidR="00944AAA" w:rsidRPr="00944AAA" w:rsidRDefault="00944AAA" w:rsidP="00944AAA">
      <w:pPr>
        <w:ind w:firstLine="633"/>
        <w:jc w:val="both"/>
        <w:rPr>
          <w:color w:val="000000"/>
          <w:sz w:val="28"/>
          <w:szCs w:val="28"/>
        </w:rPr>
      </w:pPr>
      <w:r w:rsidRPr="00944AAA">
        <w:rPr>
          <w:color w:val="000000"/>
          <w:sz w:val="28"/>
          <w:szCs w:val="28"/>
        </w:rPr>
        <w:t>умеренный риск;</w:t>
      </w:r>
    </w:p>
    <w:p w14:paraId="11E51EDF" w14:textId="77777777" w:rsidR="00944AAA" w:rsidRPr="00944AAA" w:rsidRDefault="00944AAA" w:rsidP="00944AAA">
      <w:pPr>
        <w:ind w:firstLine="633"/>
        <w:jc w:val="both"/>
        <w:rPr>
          <w:color w:val="000000"/>
          <w:sz w:val="28"/>
          <w:szCs w:val="28"/>
        </w:rPr>
      </w:pPr>
      <w:r w:rsidRPr="00944AAA">
        <w:rPr>
          <w:color w:val="000000"/>
          <w:sz w:val="28"/>
          <w:szCs w:val="28"/>
        </w:rPr>
        <w:t>низкий риск.</w:t>
      </w:r>
    </w:p>
    <w:p w14:paraId="1DDE169F" w14:textId="77777777" w:rsidR="00944AAA" w:rsidRPr="00944AAA" w:rsidRDefault="00944AAA" w:rsidP="00944AAA">
      <w:pPr>
        <w:ind w:firstLine="633"/>
        <w:jc w:val="both"/>
        <w:rPr>
          <w:color w:val="000000"/>
          <w:sz w:val="28"/>
          <w:szCs w:val="28"/>
        </w:rPr>
      </w:pPr>
      <w:r w:rsidRPr="00944AAA">
        <w:rPr>
          <w:color w:val="000000"/>
          <w:sz w:val="28"/>
          <w:szCs w:val="28"/>
        </w:rPr>
        <w:lastRenderedPageBreak/>
        <w:t>2.3. Критерии отнесения объектов контроля к категориям риска в рамках осуществления муниципального контроля установлены приложением 1 к настоящему Положению.</w:t>
      </w:r>
    </w:p>
    <w:p w14:paraId="6C16A1C8" w14:textId="77777777" w:rsidR="00944AAA" w:rsidRPr="00944AAA" w:rsidRDefault="00944AAA" w:rsidP="00944AAA">
      <w:pPr>
        <w:ind w:firstLine="633"/>
        <w:jc w:val="both"/>
        <w:rPr>
          <w:color w:val="000000"/>
          <w:sz w:val="28"/>
          <w:szCs w:val="28"/>
        </w:rPr>
      </w:pPr>
      <w:r w:rsidRPr="00944AAA">
        <w:rPr>
          <w:color w:val="000000"/>
          <w:sz w:val="28"/>
          <w:szCs w:val="28"/>
        </w:rPr>
        <w:t>2.4.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единый реестр видов контроля.</w:t>
      </w:r>
    </w:p>
    <w:p w14:paraId="3B49758F" w14:textId="77777777" w:rsidR="00944AAA" w:rsidRPr="00944AAA" w:rsidRDefault="00944AAA" w:rsidP="00944AAA">
      <w:pPr>
        <w:ind w:firstLine="633"/>
        <w:jc w:val="both"/>
        <w:rPr>
          <w:color w:val="000000"/>
          <w:sz w:val="28"/>
          <w:szCs w:val="28"/>
        </w:rPr>
      </w:pPr>
      <w:r w:rsidRPr="00944AAA">
        <w:rPr>
          <w:color w:val="000000"/>
          <w:sz w:val="28"/>
          <w:szCs w:val="28"/>
        </w:rPr>
        <w:t>2.5. В случае если объект контроля не отнесен к определенной категории риска, он считается отнесенным к категории низкого риска.</w:t>
      </w:r>
    </w:p>
    <w:p w14:paraId="0C2FCB30" w14:textId="77777777" w:rsidR="00944AAA" w:rsidRPr="00944AAA" w:rsidRDefault="00944AAA" w:rsidP="00944AAA">
      <w:pPr>
        <w:ind w:firstLine="633"/>
        <w:jc w:val="both"/>
        <w:rPr>
          <w:color w:val="000000"/>
          <w:sz w:val="28"/>
          <w:szCs w:val="28"/>
        </w:rPr>
      </w:pPr>
      <w:r w:rsidRPr="00944AAA">
        <w:rPr>
          <w:color w:val="000000"/>
          <w:sz w:val="28"/>
          <w:szCs w:val="28"/>
        </w:rPr>
        <w:t xml:space="preserve">2.6. </w:t>
      </w:r>
      <w:proofErr w:type="gramStart"/>
      <w:r w:rsidRPr="00944AAA">
        <w:rPr>
          <w:color w:val="000000"/>
          <w:sz w:val="28"/>
          <w:szCs w:val="28"/>
        </w:rPr>
        <w:t>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от государственных органов, органов местного самоуправления и</w:t>
      </w:r>
      <w:proofErr w:type="gramEnd"/>
      <w:r w:rsidRPr="00944AAA">
        <w:rPr>
          <w:color w:val="000000"/>
          <w:sz w:val="28"/>
          <w:szCs w:val="28"/>
        </w:rPr>
        <w:t xml:space="preserve"> организаций в рамках межведомственного информационного взаимодействия,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и иные сведения об объектах контроля.</w:t>
      </w:r>
    </w:p>
    <w:p w14:paraId="2092BAEB" w14:textId="77777777" w:rsidR="00944AAA" w:rsidRPr="00944AAA" w:rsidRDefault="00944AAA" w:rsidP="00944AAA">
      <w:pPr>
        <w:ind w:firstLine="633"/>
        <w:jc w:val="both"/>
        <w:rPr>
          <w:color w:val="000000"/>
          <w:sz w:val="28"/>
          <w:szCs w:val="28"/>
        </w:rPr>
      </w:pPr>
      <w:r w:rsidRPr="00944AAA">
        <w:rPr>
          <w:color w:val="000000"/>
          <w:sz w:val="28"/>
          <w:szCs w:val="28"/>
        </w:rPr>
        <w:t>2.7.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14:paraId="381991FA" w14:textId="77777777" w:rsidR="00944AAA" w:rsidRPr="00944AAA" w:rsidRDefault="00944AAA" w:rsidP="00944AAA">
      <w:pPr>
        <w:ind w:firstLine="633"/>
        <w:jc w:val="both"/>
        <w:rPr>
          <w:color w:val="000000"/>
          <w:sz w:val="28"/>
          <w:szCs w:val="28"/>
        </w:rPr>
      </w:pPr>
      <w:r w:rsidRPr="00944AAA">
        <w:rPr>
          <w:color w:val="000000"/>
          <w:sz w:val="28"/>
          <w:szCs w:val="28"/>
        </w:rPr>
        <w:t>2.8. Контролируемое лицо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14:paraId="4801FE09" w14:textId="77777777" w:rsidR="00944AAA" w:rsidRPr="00944AAA" w:rsidRDefault="00944AAA" w:rsidP="00944AAA">
      <w:pPr>
        <w:ind w:firstLine="633"/>
        <w:jc w:val="both"/>
        <w:rPr>
          <w:color w:val="000000"/>
          <w:sz w:val="28"/>
          <w:szCs w:val="28"/>
        </w:rPr>
      </w:pPr>
      <w:r w:rsidRPr="00944AAA">
        <w:rPr>
          <w:color w:val="000000"/>
          <w:sz w:val="28"/>
          <w:szCs w:val="28"/>
        </w:rPr>
        <w:t>2.9.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0F7B6D6C" w14:textId="77777777" w:rsidR="00944AAA" w:rsidRPr="00944AAA" w:rsidRDefault="00944AAA" w:rsidP="00944AAA">
      <w:pPr>
        <w:ind w:firstLine="633"/>
        <w:jc w:val="both"/>
        <w:rPr>
          <w:color w:val="000000"/>
          <w:sz w:val="28"/>
          <w:szCs w:val="28"/>
        </w:rPr>
      </w:pPr>
      <w:r w:rsidRPr="00944AAA">
        <w:rPr>
          <w:color w:val="000000"/>
          <w:sz w:val="28"/>
          <w:szCs w:val="28"/>
        </w:rPr>
        <w:t>Параметры объекта контроля - это любые характеристики деятельности контролируемого лица, производственного объекта, результатов деятельности контролируемого лица, необходимые для оценки объекта контроля с точки зрения соблюдения или несоблюдения обязательных требований или иных требований, являющихся предметом контроля.</w:t>
      </w:r>
    </w:p>
    <w:p w14:paraId="0D218D06" w14:textId="77777777" w:rsidR="00944AAA" w:rsidRPr="00944AAA" w:rsidRDefault="00944AAA" w:rsidP="00944AAA">
      <w:pPr>
        <w:ind w:firstLine="633"/>
        <w:jc w:val="both"/>
        <w:rPr>
          <w:color w:val="000000"/>
          <w:sz w:val="28"/>
          <w:szCs w:val="28"/>
        </w:rPr>
      </w:pPr>
      <w:r w:rsidRPr="00944AAA">
        <w:rPr>
          <w:color w:val="000000"/>
          <w:sz w:val="28"/>
          <w:szCs w:val="28"/>
        </w:rPr>
        <w:t>Индикатором являются не сами параметры объекта контроля, а соответствие им или отклонение от них. Соответствие или отклонение от параметров объектов контроля - выбираемые показатели, свидетельствующие о состоянии объекта контроля.</w:t>
      </w:r>
    </w:p>
    <w:p w14:paraId="5B2BC8EA" w14:textId="77777777" w:rsidR="00944AAA" w:rsidRPr="00944AAA" w:rsidRDefault="00944AAA" w:rsidP="00944AAA">
      <w:pPr>
        <w:ind w:firstLine="633"/>
        <w:jc w:val="both"/>
        <w:rPr>
          <w:color w:val="000000"/>
          <w:sz w:val="28"/>
          <w:szCs w:val="28"/>
        </w:rPr>
      </w:pPr>
      <w:r w:rsidRPr="00944AAA">
        <w:rPr>
          <w:color w:val="000000"/>
          <w:sz w:val="28"/>
          <w:szCs w:val="28"/>
        </w:rPr>
        <w:lastRenderedPageBreak/>
        <w:t>Выявление соответствия объекта контроля индикаторам риска нарушения обязательных требований является основанием для проведения внепланового контрольного (надзорного) мероприятия. Решение о проведении и виде контрольного (надзорного) мероприятия принимается главой муниципального образования Мостовский муниципальный район.</w:t>
      </w:r>
    </w:p>
    <w:p w14:paraId="39C79984" w14:textId="77777777" w:rsidR="00944AAA" w:rsidRPr="00944AAA" w:rsidRDefault="00944AAA" w:rsidP="00944AAA">
      <w:pPr>
        <w:ind w:firstLine="633"/>
        <w:jc w:val="both"/>
        <w:rPr>
          <w:color w:val="000000"/>
          <w:sz w:val="28"/>
          <w:szCs w:val="28"/>
        </w:rPr>
      </w:pPr>
      <w:r w:rsidRPr="00944AAA">
        <w:rPr>
          <w:color w:val="000000"/>
          <w:sz w:val="28"/>
          <w:szCs w:val="28"/>
        </w:rPr>
        <w:t xml:space="preserve">2.10. Перечень индикаторов риска нарушения </w:t>
      </w:r>
      <w:proofErr w:type="gramStart"/>
      <w:r w:rsidRPr="00944AAA">
        <w:rPr>
          <w:color w:val="000000"/>
          <w:sz w:val="28"/>
          <w:szCs w:val="28"/>
        </w:rPr>
        <w:t>обязательных требований, проверяемых в рамках осуществления муниципального контроля установлен</w:t>
      </w:r>
      <w:proofErr w:type="gramEnd"/>
      <w:r w:rsidRPr="00944AAA">
        <w:rPr>
          <w:color w:val="000000"/>
          <w:sz w:val="28"/>
          <w:szCs w:val="28"/>
        </w:rPr>
        <w:t xml:space="preserve"> приложением 2 к настоящему Положению.</w:t>
      </w:r>
    </w:p>
    <w:p w14:paraId="395934FF" w14:textId="77777777" w:rsidR="00944AAA" w:rsidRPr="00944AAA" w:rsidRDefault="00944AAA" w:rsidP="00944AAA">
      <w:pPr>
        <w:ind w:firstLine="633"/>
        <w:jc w:val="both"/>
        <w:rPr>
          <w:color w:val="000000"/>
          <w:sz w:val="28"/>
          <w:szCs w:val="28"/>
        </w:rPr>
      </w:pPr>
      <w:r w:rsidRPr="00944AAA">
        <w:rPr>
          <w:color w:val="000000"/>
          <w:sz w:val="28"/>
          <w:szCs w:val="28"/>
        </w:rPr>
        <w:t>2.11.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14:paraId="2E52DE86" w14:textId="77777777" w:rsidR="00944AAA" w:rsidRPr="00944AAA" w:rsidRDefault="00944AAA" w:rsidP="00944AAA">
      <w:pPr>
        <w:ind w:firstLine="633"/>
        <w:jc w:val="both"/>
        <w:rPr>
          <w:color w:val="000000"/>
          <w:sz w:val="28"/>
          <w:szCs w:val="28"/>
        </w:rPr>
      </w:pPr>
    </w:p>
    <w:p w14:paraId="3C2F83E3" w14:textId="77777777" w:rsidR="00944AAA" w:rsidRPr="00944AAA" w:rsidRDefault="00944AAA" w:rsidP="00944AAA">
      <w:pPr>
        <w:ind w:firstLine="633"/>
        <w:jc w:val="center"/>
        <w:rPr>
          <w:b/>
          <w:color w:val="000000"/>
          <w:sz w:val="28"/>
          <w:szCs w:val="28"/>
        </w:rPr>
      </w:pPr>
      <w:r w:rsidRPr="00944AAA">
        <w:rPr>
          <w:b/>
          <w:color w:val="000000"/>
          <w:sz w:val="28"/>
          <w:szCs w:val="28"/>
        </w:rPr>
        <w:t>3. Профилактика рисков причинения вреда (ущерба) охраняемым законом ценностям</w:t>
      </w:r>
      <w:r w:rsidRPr="00944AAA">
        <w:rPr>
          <w:b/>
          <w:sz w:val="20"/>
          <w:szCs w:val="20"/>
        </w:rPr>
        <w:t xml:space="preserve"> </w:t>
      </w:r>
      <w:r w:rsidRPr="00944AAA">
        <w:rPr>
          <w:b/>
          <w:color w:val="000000"/>
          <w:sz w:val="28"/>
          <w:szCs w:val="28"/>
        </w:rPr>
        <w:t xml:space="preserve">при осуществлении муниципального </w:t>
      </w:r>
    </w:p>
    <w:p w14:paraId="05E360B4" w14:textId="77777777" w:rsidR="00944AAA" w:rsidRPr="00944AAA" w:rsidRDefault="00944AAA" w:rsidP="00944AAA">
      <w:pPr>
        <w:ind w:firstLine="633"/>
        <w:jc w:val="center"/>
        <w:rPr>
          <w:b/>
          <w:color w:val="000000"/>
          <w:sz w:val="28"/>
          <w:szCs w:val="28"/>
        </w:rPr>
      </w:pPr>
      <w:r w:rsidRPr="00944AAA">
        <w:rPr>
          <w:b/>
          <w:color w:val="000000"/>
          <w:sz w:val="28"/>
          <w:szCs w:val="28"/>
        </w:rPr>
        <w:t>транспортного контроля</w:t>
      </w:r>
    </w:p>
    <w:p w14:paraId="7F018692" w14:textId="77777777" w:rsidR="00944AAA" w:rsidRPr="00944AAA" w:rsidRDefault="00944AAA" w:rsidP="00944AAA">
      <w:pPr>
        <w:ind w:firstLine="633"/>
        <w:jc w:val="both"/>
        <w:rPr>
          <w:color w:val="000000"/>
          <w:sz w:val="28"/>
          <w:szCs w:val="28"/>
        </w:rPr>
      </w:pPr>
      <w:r w:rsidRPr="00944AAA">
        <w:rPr>
          <w:color w:val="000000"/>
          <w:sz w:val="28"/>
          <w:szCs w:val="28"/>
        </w:rPr>
        <w:t xml:space="preserve"> </w:t>
      </w:r>
    </w:p>
    <w:p w14:paraId="78947D2E" w14:textId="77777777" w:rsidR="00944AAA" w:rsidRPr="00944AAA" w:rsidRDefault="00944AAA" w:rsidP="00944AAA">
      <w:pPr>
        <w:ind w:firstLine="633"/>
        <w:jc w:val="both"/>
        <w:rPr>
          <w:color w:val="000000"/>
          <w:sz w:val="28"/>
          <w:szCs w:val="28"/>
        </w:rPr>
      </w:pPr>
      <w:r w:rsidRPr="00944AAA">
        <w:rPr>
          <w:color w:val="000000"/>
          <w:sz w:val="28"/>
          <w:szCs w:val="28"/>
        </w:rPr>
        <w:t>3.1. Администрация осуществляет муниципальный контроль, в том числе посредством проведения профилактических мероприятий.</w:t>
      </w:r>
    </w:p>
    <w:p w14:paraId="73934E83" w14:textId="77777777" w:rsidR="00944AAA" w:rsidRPr="00944AAA" w:rsidRDefault="00944AAA" w:rsidP="00944AAA">
      <w:pPr>
        <w:ind w:firstLine="633"/>
        <w:jc w:val="both"/>
        <w:rPr>
          <w:color w:val="000000"/>
          <w:sz w:val="28"/>
          <w:szCs w:val="28"/>
        </w:rPr>
      </w:pPr>
      <w:r w:rsidRPr="00944AAA">
        <w:rPr>
          <w:color w:val="000000"/>
          <w:sz w:val="28"/>
          <w:szCs w:val="28"/>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14:paraId="7537DAB8" w14:textId="77777777" w:rsidR="00944AAA" w:rsidRPr="00944AAA" w:rsidRDefault="00944AAA" w:rsidP="00944AAA">
      <w:pPr>
        <w:ind w:firstLine="633"/>
        <w:jc w:val="both"/>
        <w:rPr>
          <w:color w:val="000000"/>
          <w:sz w:val="28"/>
          <w:szCs w:val="28"/>
        </w:rPr>
      </w:pPr>
      <w:r w:rsidRPr="00944AAA">
        <w:rPr>
          <w:color w:val="000000"/>
          <w:sz w:val="28"/>
          <w:szCs w:val="28"/>
        </w:rPr>
        <w:t>3.3. 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7ACEAAAB" w14:textId="77777777" w:rsidR="00944AAA" w:rsidRPr="00944AAA" w:rsidRDefault="00944AAA" w:rsidP="00944AAA">
      <w:pPr>
        <w:ind w:firstLine="633"/>
        <w:jc w:val="both"/>
        <w:rPr>
          <w:color w:val="000000"/>
          <w:sz w:val="28"/>
          <w:szCs w:val="28"/>
        </w:rPr>
      </w:pPr>
      <w:r w:rsidRPr="00944AAA">
        <w:rPr>
          <w:color w:val="000000"/>
          <w:sz w:val="28"/>
          <w:szCs w:val="28"/>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14:paraId="65765CA0" w14:textId="77777777" w:rsidR="00944AAA" w:rsidRPr="00944AAA" w:rsidRDefault="00944AAA" w:rsidP="00944AAA">
      <w:pPr>
        <w:ind w:firstLine="633"/>
        <w:jc w:val="both"/>
        <w:rPr>
          <w:color w:val="000000"/>
          <w:sz w:val="28"/>
          <w:szCs w:val="28"/>
        </w:rPr>
      </w:pPr>
      <w:r w:rsidRPr="00944AAA">
        <w:rPr>
          <w:color w:val="000000"/>
          <w:sz w:val="28"/>
          <w:szCs w:val="28"/>
        </w:rPr>
        <w:t xml:space="preserve">3.5.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Если иное не установлено Федеральным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w:t>
      </w:r>
      <w:r w:rsidRPr="00944AAA">
        <w:rPr>
          <w:color w:val="000000"/>
          <w:sz w:val="28"/>
          <w:szCs w:val="28"/>
        </w:rPr>
        <w:lastRenderedPageBreak/>
        <w:t>инициативе, либо в случаях, предусмотренных Федеральным законом                        № 248-ФЗ, принимает меры, указанные в статье 90 Федерального закона          № 248-ФЗ.</w:t>
      </w:r>
    </w:p>
    <w:p w14:paraId="08CC65BB" w14:textId="77777777" w:rsidR="00944AAA" w:rsidRPr="00944AAA" w:rsidRDefault="00944AAA" w:rsidP="00944AAA">
      <w:pPr>
        <w:ind w:firstLine="633"/>
        <w:jc w:val="both"/>
        <w:rPr>
          <w:color w:val="000000"/>
          <w:sz w:val="28"/>
          <w:szCs w:val="28"/>
        </w:rPr>
      </w:pPr>
      <w:proofErr w:type="gramStart"/>
      <w:r w:rsidRPr="00944AAA">
        <w:rPr>
          <w:color w:val="000000"/>
          <w:sz w:val="28"/>
          <w:szCs w:val="28"/>
        </w:rPr>
        <w:t>В случае если при проведении профилактических мероприятий установлено, что объекты муниципального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незамедлительно направляет информацию об этом главе (заместителю главы) муниципального образования Мостовский район для принятия решения о проведении контрольных мероприятий.</w:t>
      </w:r>
      <w:proofErr w:type="gramEnd"/>
    </w:p>
    <w:p w14:paraId="24677739" w14:textId="77777777" w:rsidR="00944AAA" w:rsidRPr="00944AAA" w:rsidRDefault="00944AAA" w:rsidP="00944AAA">
      <w:pPr>
        <w:ind w:firstLine="633"/>
        <w:jc w:val="both"/>
        <w:rPr>
          <w:color w:val="000000"/>
          <w:sz w:val="28"/>
          <w:szCs w:val="28"/>
        </w:rPr>
      </w:pPr>
      <w:r w:rsidRPr="00944AAA">
        <w:rPr>
          <w:color w:val="000000"/>
          <w:sz w:val="28"/>
          <w:szCs w:val="28"/>
        </w:rPr>
        <w:t>3.6. При осуществлении муниципального контроля могут проводиться следующие виды профилактических мероприятий:</w:t>
      </w:r>
    </w:p>
    <w:p w14:paraId="305599B4" w14:textId="77777777" w:rsidR="00944AAA" w:rsidRPr="00944AAA" w:rsidRDefault="00944AAA" w:rsidP="00944AAA">
      <w:pPr>
        <w:ind w:firstLine="633"/>
        <w:jc w:val="both"/>
        <w:rPr>
          <w:color w:val="000000"/>
          <w:sz w:val="28"/>
          <w:szCs w:val="28"/>
        </w:rPr>
      </w:pPr>
      <w:r w:rsidRPr="00944AAA">
        <w:rPr>
          <w:color w:val="000000"/>
          <w:sz w:val="28"/>
          <w:szCs w:val="28"/>
        </w:rPr>
        <w:t>1) информирование;</w:t>
      </w:r>
    </w:p>
    <w:p w14:paraId="5EF6599E" w14:textId="77777777" w:rsidR="00944AAA" w:rsidRPr="00944AAA" w:rsidRDefault="00944AAA" w:rsidP="00944AAA">
      <w:pPr>
        <w:ind w:firstLine="633"/>
        <w:jc w:val="both"/>
        <w:rPr>
          <w:color w:val="000000"/>
          <w:sz w:val="28"/>
          <w:szCs w:val="28"/>
        </w:rPr>
      </w:pPr>
      <w:r w:rsidRPr="00944AAA">
        <w:rPr>
          <w:color w:val="000000"/>
          <w:sz w:val="28"/>
          <w:szCs w:val="28"/>
        </w:rPr>
        <w:t>2) обобщение правоприменительной практики;</w:t>
      </w:r>
    </w:p>
    <w:p w14:paraId="2BD8EA53" w14:textId="77777777" w:rsidR="00944AAA" w:rsidRPr="00944AAA" w:rsidRDefault="00944AAA" w:rsidP="00944AAA">
      <w:pPr>
        <w:ind w:firstLine="633"/>
        <w:jc w:val="both"/>
        <w:rPr>
          <w:color w:val="000000"/>
          <w:sz w:val="28"/>
          <w:szCs w:val="28"/>
        </w:rPr>
      </w:pPr>
      <w:r w:rsidRPr="00944AAA">
        <w:rPr>
          <w:color w:val="000000"/>
          <w:sz w:val="28"/>
          <w:szCs w:val="28"/>
        </w:rPr>
        <w:t>3) объявление предостережений;</w:t>
      </w:r>
    </w:p>
    <w:p w14:paraId="3BA24985" w14:textId="77777777" w:rsidR="00944AAA" w:rsidRPr="00944AAA" w:rsidRDefault="00944AAA" w:rsidP="00944AAA">
      <w:pPr>
        <w:ind w:firstLine="633"/>
        <w:jc w:val="both"/>
        <w:rPr>
          <w:color w:val="000000"/>
          <w:sz w:val="28"/>
          <w:szCs w:val="28"/>
        </w:rPr>
      </w:pPr>
      <w:r w:rsidRPr="00944AAA">
        <w:rPr>
          <w:color w:val="000000"/>
          <w:sz w:val="28"/>
          <w:szCs w:val="28"/>
        </w:rPr>
        <w:t>4) консультирование;</w:t>
      </w:r>
    </w:p>
    <w:p w14:paraId="5BEB4536" w14:textId="77777777" w:rsidR="00944AAA" w:rsidRPr="00944AAA" w:rsidRDefault="00944AAA" w:rsidP="00944AAA">
      <w:pPr>
        <w:ind w:firstLine="633"/>
        <w:jc w:val="both"/>
        <w:rPr>
          <w:color w:val="000000"/>
          <w:sz w:val="28"/>
          <w:szCs w:val="28"/>
        </w:rPr>
      </w:pPr>
      <w:r w:rsidRPr="00944AAA">
        <w:rPr>
          <w:color w:val="000000"/>
          <w:sz w:val="28"/>
          <w:szCs w:val="28"/>
        </w:rPr>
        <w:t>5) профилактический визит.</w:t>
      </w:r>
    </w:p>
    <w:p w14:paraId="6BCB16E9" w14:textId="77777777" w:rsidR="00944AAA" w:rsidRPr="00944AAA" w:rsidRDefault="00944AAA" w:rsidP="00944AAA">
      <w:pPr>
        <w:ind w:firstLine="633"/>
        <w:jc w:val="both"/>
        <w:rPr>
          <w:color w:val="000000"/>
          <w:sz w:val="28"/>
          <w:szCs w:val="28"/>
        </w:rPr>
      </w:pPr>
      <w:r w:rsidRPr="00944AAA">
        <w:rPr>
          <w:color w:val="000000"/>
          <w:sz w:val="28"/>
          <w:szCs w:val="28"/>
        </w:rPr>
        <w:t xml:space="preserve">3.7. </w:t>
      </w:r>
      <w:proofErr w:type="gramStart"/>
      <w:r w:rsidRPr="00944AAA">
        <w:rPr>
          <w:color w:val="000000"/>
          <w:sz w:val="28"/>
          <w:szCs w:val="28"/>
        </w:rPr>
        <w:t>Информирование осуществляется по вопросам соблюдения обязательных требований посредством размещения соответствующих сведений,</w:t>
      </w:r>
      <w:r w:rsidRPr="00944AAA">
        <w:rPr>
          <w:rFonts w:eastAsia="Calibri"/>
          <w:sz w:val="28"/>
          <w:szCs w:val="28"/>
          <w:lang w:eastAsia="en-US"/>
        </w:rPr>
        <w:t xml:space="preserve"> </w:t>
      </w:r>
      <w:r w:rsidRPr="00944AAA">
        <w:rPr>
          <w:color w:val="000000"/>
          <w:sz w:val="28"/>
          <w:szCs w:val="28"/>
        </w:rPr>
        <w:t>предусмотренных частью 3 статьи 46 Федерального закона № 248-ФЗ, на официальном сайте администрации в информационно-телекоммуникационной сети «Интернет» (далее – официальный сайт администрации)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roofErr w:type="gramEnd"/>
    </w:p>
    <w:p w14:paraId="693AD0DE" w14:textId="77777777" w:rsidR="00944AAA" w:rsidRPr="00944AAA" w:rsidRDefault="00944AAA" w:rsidP="00944AAA">
      <w:pPr>
        <w:tabs>
          <w:tab w:val="left" w:pos="1110"/>
        </w:tabs>
        <w:ind w:firstLine="633"/>
        <w:jc w:val="both"/>
        <w:rPr>
          <w:color w:val="000000"/>
          <w:sz w:val="28"/>
          <w:szCs w:val="28"/>
        </w:rPr>
      </w:pPr>
      <w:r w:rsidRPr="00944AAA">
        <w:rPr>
          <w:color w:val="000000"/>
          <w:sz w:val="28"/>
          <w:szCs w:val="28"/>
        </w:rPr>
        <w:t>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p>
    <w:p w14:paraId="106BC7F7" w14:textId="77777777" w:rsidR="00944AAA" w:rsidRPr="00944AAA" w:rsidRDefault="00944AAA" w:rsidP="00944AAA">
      <w:pPr>
        <w:ind w:firstLine="633"/>
        <w:jc w:val="both"/>
        <w:rPr>
          <w:color w:val="000000"/>
          <w:sz w:val="28"/>
          <w:szCs w:val="28"/>
        </w:rPr>
      </w:pPr>
      <w:r w:rsidRPr="00944AAA">
        <w:rPr>
          <w:color w:val="000000"/>
          <w:sz w:val="28"/>
          <w:szCs w:val="28"/>
        </w:rPr>
        <w:t>Администрация также вправе информировать население муниципального образования Мостовский район на собраниях и конференциях граждан об обязательных требованиях, предъявляемых к объектам контроля.</w:t>
      </w:r>
    </w:p>
    <w:p w14:paraId="11E3171D" w14:textId="77777777" w:rsidR="00944AAA" w:rsidRPr="00944AAA" w:rsidRDefault="00944AAA" w:rsidP="00944AAA">
      <w:pPr>
        <w:ind w:firstLine="633"/>
        <w:jc w:val="both"/>
        <w:rPr>
          <w:color w:val="000000"/>
          <w:sz w:val="28"/>
          <w:szCs w:val="28"/>
        </w:rPr>
      </w:pPr>
      <w:r w:rsidRPr="00944AAA">
        <w:rPr>
          <w:color w:val="000000"/>
          <w:sz w:val="28"/>
          <w:szCs w:val="28"/>
        </w:rPr>
        <w:t>3.8.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14:paraId="4FFA78D8" w14:textId="77777777" w:rsidR="00944AAA" w:rsidRPr="00944AAA" w:rsidRDefault="00944AAA" w:rsidP="00944AAA">
      <w:pPr>
        <w:ind w:firstLine="633"/>
        <w:jc w:val="both"/>
        <w:rPr>
          <w:color w:val="000000"/>
          <w:sz w:val="28"/>
          <w:szCs w:val="28"/>
        </w:rPr>
      </w:pPr>
      <w:proofErr w:type="gramStart"/>
      <w:r w:rsidRPr="00944AAA">
        <w:rPr>
          <w:color w:val="000000"/>
          <w:sz w:val="28"/>
          <w:szCs w:val="28"/>
        </w:rPr>
        <w:t>По итогам обобщения правоприменительной практики должностными лицами, уполномоченными осуществлять муниципальный контроль, ежегодно до 15 марта года, следующего за отчетным годом, готовится доклад, содержащий результаты обобщения правоприменительной практики по осуществлению муниципального контроля и подписывается главой муниципального образования Мостовский район и предоставляется в электронной форме посредством государственной автоматизированной информационной системы ЕРВК и monitoring.ar.gov.ru с учетом методических рекомендаций, издаваемых Министерством</w:t>
      </w:r>
      <w:proofErr w:type="gramEnd"/>
      <w:r w:rsidRPr="00944AAA">
        <w:rPr>
          <w:color w:val="000000"/>
          <w:sz w:val="28"/>
          <w:szCs w:val="28"/>
        </w:rPr>
        <w:t xml:space="preserve"> экономического развития Российской Федерации.</w:t>
      </w:r>
    </w:p>
    <w:p w14:paraId="56FAD0FB" w14:textId="77777777" w:rsidR="00944AAA" w:rsidRPr="00944AAA" w:rsidRDefault="00944AAA" w:rsidP="00944AAA">
      <w:pPr>
        <w:ind w:firstLine="633"/>
        <w:jc w:val="both"/>
        <w:rPr>
          <w:color w:val="000000"/>
          <w:sz w:val="28"/>
          <w:szCs w:val="28"/>
        </w:rPr>
      </w:pPr>
      <w:proofErr w:type="gramStart"/>
      <w:r w:rsidRPr="00944AAA">
        <w:rPr>
          <w:color w:val="000000"/>
          <w:sz w:val="28"/>
          <w:szCs w:val="28"/>
        </w:rPr>
        <w:lastRenderedPageBreak/>
        <w:t>Указанный доклад размещается в срок, не превышающий 15 календарных дней со дня представления такого доклада посредством подсистемы сбора отчетности, обеспечивающей мониторинг и оценку эффективности контрольной (надзорной) деятельности и лицензирования, разрешительной деятельности, функционирующей в составе государственной информационной системы «Типовое облачное решение по автоматизации контрольной (надзорной) деятельности».</w:t>
      </w:r>
      <w:proofErr w:type="gramEnd"/>
    </w:p>
    <w:p w14:paraId="6F301734" w14:textId="77777777" w:rsidR="00944AAA" w:rsidRPr="00944AAA" w:rsidRDefault="00944AAA" w:rsidP="00944AAA">
      <w:pPr>
        <w:ind w:firstLine="633"/>
        <w:jc w:val="both"/>
        <w:rPr>
          <w:color w:val="000000"/>
          <w:sz w:val="28"/>
          <w:szCs w:val="28"/>
        </w:rPr>
      </w:pPr>
      <w:r w:rsidRPr="00944AAA">
        <w:rPr>
          <w:color w:val="000000"/>
          <w:sz w:val="28"/>
          <w:szCs w:val="28"/>
        </w:rPr>
        <w:t xml:space="preserve">3.9. </w:t>
      </w:r>
      <w:proofErr w:type="gramStart"/>
      <w:r w:rsidRPr="00944AAA">
        <w:rPr>
          <w:color w:val="000000"/>
          <w:sz w:val="28"/>
          <w:szCs w:val="28"/>
        </w:rPr>
        <w:t>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944AAA">
        <w:rPr>
          <w:color w:val="000000"/>
          <w:sz w:val="28"/>
          <w:szCs w:val="28"/>
        </w:rPr>
        <w:t xml:space="preserve"> законом ценностям.</w:t>
      </w:r>
    </w:p>
    <w:p w14:paraId="22F726EB" w14:textId="77777777" w:rsidR="00944AAA" w:rsidRPr="00944AAA" w:rsidRDefault="00944AAA" w:rsidP="00944AAA">
      <w:pPr>
        <w:ind w:firstLine="633"/>
        <w:jc w:val="both"/>
        <w:rPr>
          <w:color w:val="000000"/>
          <w:sz w:val="28"/>
          <w:szCs w:val="28"/>
        </w:rPr>
      </w:pPr>
      <w:r w:rsidRPr="00944AAA">
        <w:rPr>
          <w:color w:val="000000"/>
          <w:sz w:val="28"/>
          <w:szCs w:val="28"/>
        </w:rPr>
        <w:t>Предостережения объявляются (подписываются) главой муниципального образования Мостовский район не позднее 30 календарных дней со дня получения указанных сведений.</w:t>
      </w:r>
    </w:p>
    <w:p w14:paraId="7E9CD71D" w14:textId="77777777" w:rsidR="00944AAA" w:rsidRPr="00944AAA" w:rsidRDefault="00944AAA" w:rsidP="00944AAA">
      <w:pPr>
        <w:ind w:firstLine="633"/>
        <w:jc w:val="both"/>
        <w:rPr>
          <w:color w:val="000000"/>
          <w:sz w:val="28"/>
          <w:szCs w:val="28"/>
        </w:rPr>
      </w:pPr>
      <w:r w:rsidRPr="00944AAA">
        <w:rPr>
          <w:color w:val="000000"/>
          <w:sz w:val="28"/>
          <w:szCs w:val="28"/>
        </w:rPr>
        <w:t>Предостережение оформляется в письменной форме или в форме электронного документа.</w:t>
      </w:r>
    </w:p>
    <w:p w14:paraId="61F57A41" w14:textId="77777777" w:rsidR="00944AAA" w:rsidRPr="00944AAA" w:rsidRDefault="00944AAA" w:rsidP="00944AAA">
      <w:pPr>
        <w:ind w:firstLine="633"/>
        <w:jc w:val="both"/>
        <w:rPr>
          <w:color w:val="000000"/>
          <w:sz w:val="28"/>
          <w:szCs w:val="28"/>
        </w:rPr>
      </w:pPr>
      <w:r w:rsidRPr="00944AAA">
        <w:rPr>
          <w:color w:val="000000"/>
          <w:sz w:val="28"/>
          <w:szCs w:val="28"/>
        </w:rPr>
        <w:t>Предостережение о недопустимости нарушения обязательных требований оформляется в соответствии с формой, утвержденной приказом Министерства экономического развития Российской Федерации от 31 марта 2021 г. № 151«О типовых формах документов, используемых контрольным (надзорным) органом».</w:t>
      </w:r>
    </w:p>
    <w:p w14:paraId="2160003C" w14:textId="77777777" w:rsidR="00944AAA" w:rsidRPr="00944AAA" w:rsidRDefault="00944AAA" w:rsidP="00944AAA">
      <w:pPr>
        <w:ind w:firstLine="633"/>
        <w:jc w:val="both"/>
        <w:rPr>
          <w:color w:val="000000"/>
          <w:sz w:val="28"/>
          <w:szCs w:val="28"/>
        </w:rPr>
      </w:pPr>
      <w:r w:rsidRPr="00944AAA">
        <w:rPr>
          <w:color w:val="000000"/>
          <w:sz w:val="28"/>
          <w:szCs w:val="28"/>
        </w:rPr>
        <w:t>Предостережения о недопустимости нарушения обязательных требований регистрируются в журнале учета предостережений в течени</w:t>
      </w:r>
      <w:proofErr w:type="gramStart"/>
      <w:r w:rsidRPr="00944AAA">
        <w:rPr>
          <w:color w:val="000000"/>
          <w:sz w:val="28"/>
          <w:szCs w:val="28"/>
        </w:rPr>
        <w:t>и</w:t>
      </w:r>
      <w:proofErr w:type="gramEnd"/>
      <w:r w:rsidRPr="00944AAA">
        <w:rPr>
          <w:color w:val="000000"/>
          <w:sz w:val="28"/>
          <w:szCs w:val="28"/>
        </w:rPr>
        <w:t xml:space="preserve"> одного рабочего дня в день их объявления с присвоением регистрационного номера.</w:t>
      </w:r>
    </w:p>
    <w:p w14:paraId="7AF5B17E" w14:textId="77777777" w:rsidR="00944AAA" w:rsidRPr="00944AAA" w:rsidRDefault="00944AAA" w:rsidP="00944AAA">
      <w:pPr>
        <w:ind w:firstLine="633"/>
        <w:jc w:val="both"/>
        <w:rPr>
          <w:color w:val="000000"/>
          <w:sz w:val="28"/>
          <w:szCs w:val="28"/>
        </w:rPr>
      </w:pPr>
      <w:r w:rsidRPr="00944AAA">
        <w:rPr>
          <w:color w:val="000000"/>
          <w:sz w:val="28"/>
          <w:szCs w:val="28"/>
        </w:rPr>
        <w:t>Предостережения о недопустимости нарушения обязательных требований направляется в адрес контролируемого лица в течени</w:t>
      </w:r>
      <w:proofErr w:type="gramStart"/>
      <w:r w:rsidRPr="00944AAA">
        <w:rPr>
          <w:color w:val="000000"/>
          <w:sz w:val="28"/>
          <w:szCs w:val="28"/>
        </w:rPr>
        <w:t>и</w:t>
      </w:r>
      <w:proofErr w:type="gramEnd"/>
      <w:r w:rsidRPr="00944AAA">
        <w:rPr>
          <w:color w:val="000000"/>
          <w:sz w:val="28"/>
          <w:szCs w:val="28"/>
        </w:rPr>
        <w:t xml:space="preserve"> одного рабочего дня в день его объявления.</w:t>
      </w:r>
    </w:p>
    <w:p w14:paraId="3EA73BB7" w14:textId="77777777" w:rsidR="00944AAA" w:rsidRPr="00944AAA" w:rsidRDefault="00944AAA" w:rsidP="00944AAA">
      <w:pPr>
        <w:ind w:firstLine="633"/>
        <w:jc w:val="both"/>
        <w:rPr>
          <w:color w:val="000000"/>
          <w:sz w:val="28"/>
          <w:szCs w:val="28"/>
        </w:rPr>
      </w:pPr>
      <w:r w:rsidRPr="00944AAA">
        <w:rPr>
          <w:color w:val="000000"/>
          <w:sz w:val="28"/>
          <w:szCs w:val="28"/>
        </w:rPr>
        <w:t>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течение десяти рабочих дней со дня получения предостережения.</w:t>
      </w:r>
    </w:p>
    <w:p w14:paraId="30AAA895" w14:textId="77777777" w:rsidR="00944AAA" w:rsidRPr="00944AAA" w:rsidRDefault="00944AAA" w:rsidP="00944AAA">
      <w:pPr>
        <w:ind w:firstLine="633"/>
        <w:jc w:val="both"/>
        <w:rPr>
          <w:color w:val="000000"/>
          <w:sz w:val="28"/>
          <w:szCs w:val="28"/>
        </w:rPr>
      </w:pPr>
      <w:r w:rsidRPr="00944AAA">
        <w:rPr>
          <w:color w:val="000000"/>
          <w:sz w:val="28"/>
          <w:szCs w:val="28"/>
        </w:rPr>
        <w:t>Возражение в отношении предостережения рассматривается администрацией в течение 30 календарных дней со дня получения.</w:t>
      </w:r>
    </w:p>
    <w:p w14:paraId="1E123273" w14:textId="77777777" w:rsidR="00944AAA" w:rsidRPr="00944AAA" w:rsidRDefault="00944AAA" w:rsidP="00944AAA">
      <w:pPr>
        <w:ind w:firstLine="633"/>
        <w:jc w:val="both"/>
        <w:rPr>
          <w:color w:val="000000"/>
          <w:sz w:val="28"/>
          <w:szCs w:val="28"/>
        </w:rPr>
      </w:pPr>
      <w:r w:rsidRPr="00944AAA">
        <w:rPr>
          <w:color w:val="000000"/>
          <w:sz w:val="28"/>
          <w:szCs w:val="28"/>
        </w:rPr>
        <w:t>В результате рассмотрения возражения, контролируемому лицу в письменной форме или в форме электронного документа направляется в течение 30 календарных дней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14:paraId="3B2622D8" w14:textId="77777777" w:rsidR="00944AAA" w:rsidRPr="00944AAA" w:rsidRDefault="00944AAA" w:rsidP="00944AAA">
      <w:pPr>
        <w:ind w:firstLine="633"/>
        <w:jc w:val="both"/>
        <w:rPr>
          <w:color w:val="000000"/>
          <w:sz w:val="28"/>
          <w:szCs w:val="28"/>
        </w:rPr>
      </w:pPr>
      <w:r w:rsidRPr="00944AAA">
        <w:rPr>
          <w:color w:val="000000"/>
          <w:sz w:val="28"/>
          <w:szCs w:val="28"/>
        </w:rPr>
        <w:t xml:space="preserve">3.10. Консультирование контролируемых лиц осуществляется должностным лицом, уполномоченным осуществлять муниципальный контроль, по телефону, посредством видео-конференц-связи, на личном приеме </w:t>
      </w:r>
      <w:r w:rsidRPr="00944AAA">
        <w:rPr>
          <w:color w:val="000000"/>
          <w:sz w:val="28"/>
          <w:szCs w:val="28"/>
        </w:rPr>
        <w:lastRenderedPageBreak/>
        <w:t>либо в ходе проведения профилактических мероприятий, контрольных мероприятий и не должно превышать 15 минут.</w:t>
      </w:r>
    </w:p>
    <w:p w14:paraId="411393BB" w14:textId="77777777" w:rsidR="00944AAA" w:rsidRPr="00944AAA" w:rsidRDefault="00944AAA" w:rsidP="00944AAA">
      <w:pPr>
        <w:ind w:firstLine="633"/>
        <w:jc w:val="both"/>
        <w:rPr>
          <w:color w:val="000000"/>
          <w:sz w:val="28"/>
          <w:szCs w:val="28"/>
        </w:rPr>
      </w:pPr>
      <w:r w:rsidRPr="00944AAA">
        <w:rPr>
          <w:color w:val="000000"/>
          <w:sz w:val="28"/>
          <w:szCs w:val="28"/>
        </w:rPr>
        <w:t>Личный прием граждан проводится должностным лицом, уполномоченным осуществлять муниципальный контроль. Информация о месте приема, а также об установленных для приема днях и часах размещается на официальном сайте администрации.</w:t>
      </w:r>
    </w:p>
    <w:p w14:paraId="27174FEA" w14:textId="77777777" w:rsidR="00944AAA" w:rsidRPr="00944AAA" w:rsidRDefault="00944AAA" w:rsidP="00944AAA">
      <w:pPr>
        <w:ind w:firstLine="633"/>
        <w:jc w:val="both"/>
        <w:rPr>
          <w:color w:val="000000"/>
          <w:sz w:val="28"/>
          <w:szCs w:val="28"/>
        </w:rPr>
      </w:pPr>
      <w:r w:rsidRPr="00944AAA">
        <w:rPr>
          <w:color w:val="000000"/>
          <w:sz w:val="28"/>
          <w:szCs w:val="28"/>
        </w:rPr>
        <w:t>Консультирование осуществляется в устной или письменной форме по следующим вопросам:</w:t>
      </w:r>
    </w:p>
    <w:p w14:paraId="44619BD3" w14:textId="77777777" w:rsidR="00944AAA" w:rsidRPr="00944AAA" w:rsidRDefault="00944AAA" w:rsidP="00944AAA">
      <w:pPr>
        <w:ind w:firstLine="633"/>
        <w:jc w:val="both"/>
        <w:rPr>
          <w:color w:val="000000"/>
          <w:sz w:val="28"/>
          <w:szCs w:val="28"/>
        </w:rPr>
      </w:pPr>
      <w:r w:rsidRPr="00944AAA">
        <w:rPr>
          <w:color w:val="000000"/>
          <w:sz w:val="28"/>
          <w:szCs w:val="28"/>
        </w:rPr>
        <w:t>1) организация и осуществление контрольных мероприятий;</w:t>
      </w:r>
    </w:p>
    <w:p w14:paraId="6FA3C2FE" w14:textId="77777777" w:rsidR="00944AAA" w:rsidRPr="00944AAA" w:rsidRDefault="00944AAA" w:rsidP="00944AAA">
      <w:pPr>
        <w:ind w:firstLine="633"/>
        <w:jc w:val="both"/>
        <w:rPr>
          <w:color w:val="000000"/>
          <w:sz w:val="28"/>
          <w:szCs w:val="28"/>
        </w:rPr>
      </w:pPr>
      <w:r w:rsidRPr="00944AAA">
        <w:rPr>
          <w:color w:val="000000"/>
          <w:sz w:val="28"/>
          <w:szCs w:val="28"/>
        </w:rPr>
        <w:t>2) порядок осуществления профилактических, контрольных мероприятий, установленных настоящим Положением;</w:t>
      </w:r>
    </w:p>
    <w:p w14:paraId="787C8634" w14:textId="77777777" w:rsidR="00944AAA" w:rsidRPr="00944AAA" w:rsidRDefault="00944AAA" w:rsidP="00944AAA">
      <w:pPr>
        <w:ind w:firstLine="633"/>
        <w:jc w:val="both"/>
        <w:rPr>
          <w:color w:val="000000"/>
          <w:sz w:val="28"/>
          <w:szCs w:val="28"/>
        </w:rPr>
      </w:pPr>
      <w:r w:rsidRPr="00944AAA">
        <w:rPr>
          <w:color w:val="000000"/>
          <w:sz w:val="28"/>
          <w:szCs w:val="28"/>
        </w:rPr>
        <w:t>3) порядок обжалования действий (бездействия) должностных лиц, уполномоченных осуществлять муниципальный контроль;</w:t>
      </w:r>
    </w:p>
    <w:p w14:paraId="5C356383" w14:textId="77777777" w:rsidR="00944AAA" w:rsidRPr="00944AAA" w:rsidRDefault="00944AAA" w:rsidP="00944AAA">
      <w:pPr>
        <w:ind w:firstLine="633"/>
        <w:jc w:val="both"/>
        <w:rPr>
          <w:color w:val="000000"/>
          <w:sz w:val="28"/>
          <w:szCs w:val="28"/>
        </w:rPr>
      </w:pPr>
      <w:r w:rsidRPr="00944AAA">
        <w:rPr>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14:paraId="073784B7" w14:textId="77777777" w:rsidR="00944AAA" w:rsidRPr="00944AAA" w:rsidRDefault="00944AAA" w:rsidP="00944AAA">
      <w:pPr>
        <w:ind w:firstLine="633"/>
        <w:jc w:val="both"/>
        <w:rPr>
          <w:color w:val="000000"/>
          <w:sz w:val="28"/>
          <w:szCs w:val="28"/>
        </w:rPr>
      </w:pPr>
      <w:r w:rsidRPr="00944AAA">
        <w:rPr>
          <w:color w:val="000000"/>
          <w:sz w:val="28"/>
          <w:szCs w:val="28"/>
        </w:rPr>
        <w:t>Консультирование контролируемых лиц в устной форме может осуществляться также на собраниях и конференциях граждан.</w:t>
      </w:r>
    </w:p>
    <w:p w14:paraId="77EB1813" w14:textId="77777777" w:rsidR="00944AAA" w:rsidRPr="00944AAA" w:rsidRDefault="00944AAA" w:rsidP="00944AAA">
      <w:pPr>
        <w:ind w:firstLine="633"/>
        <w:jc w:val="both"/>
        <w:rPr>
          <w:color w:val="000000"/>
          <w:sz w:val="28"/>
          <w:szCs w:val="28"/>
        </w:rPr>
      </w:pPr>
      <w:r w:rsidRPr="00944AAA">
        <w:rPr>
          <w:color w:val="000000"/>
          <w:sz w:val="28"/>
          <w:szCs w:val="28"/>
        </w:rPr>
        <w:t>При консультировании соблюдаются требования, установленные статьей 50 Федерального закона № 248-ФЗ.</w:t>
      </w:r>
    </w:p>
    <w:p w14:paraId="11078891" w14:textId="77777777" w:rsidR="00944AAA" w:rsidRPr="00944AAA" w:rsidRDefault="00944AAA" w:rsidP="00944AAA">
      <w:pPr>
        <w:ind w:firstLine="633"/>
        <w:jc w:val="both"/>
        <w:rPr>
          <w:color w:val="000000"/>
          <w:sz w:val="28"/>
          <w:szCs w:val="28"/>
        </w:rPr>
      </w:pPr>
      <w:r w:rsidRPr="00944AAA">
        <w:rPr>
          <w:color w:val="000000"/>
          <w:sz w:val="28"/>
          <w:szCs w:val="28"/>
        </w:rPr>
        <w:t>3.11. Консультирование в письменной форме осуществляется должностным лицом, уполномоченным осуществлять муниципальный контроль, в следующих случаях:</w:t>
      </w:r>
    </w:p>
    <w:p w14:paraId="690ED94C" w14:textId="77777777" w:rsidR="00944AAA" w:rsidRPr="00944AAA" w:rsidRDefault="00944AAA" w:rsidP="00944AAA">
      <w:pPr>
        <w:ind w:firstLine="633"/>
        <w:jc w:val="both"/>
        <w:rPr>
          <w:color w:val="000000"/>
          <w:sz w:val="28"/>
          <w:szCs w:val="28"/>
        </w:rPr>
      </w:pPr>
      <w:r w:rsidRPr="00944AAA">
        <w:rPr>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14:paraId="79B32268" w14:textId="77777777" w:rsidR="00944AAA" w:rsidRPr="00944AAA" w:rsidRDefault="00944AAA" w:rsidP="00944AAA">
      <w:pPr>
        <w:ind w:firstLine="633"/>
        <w:jc w:val="both"/>
        <w:rPr>
          <w:color w:val="000000"/>
          <w:sz w:val="28"/>
          <w:szCs w:val="28"/>
        </w:rPr>
      </w:pPr>
      <w:r w:rsidRPr="00944AAA">
        <w:rPr>
          <w:color w:val="000000"/>
          <w:sz w:val="28"/>
          <w:szCs w:val="28"/>
        </w:rPr>
        <w:t>2) за время консультирования предоставить в устной форме ответ на поставленные вопросы невозможно;</w:t>
      </w:r>
    </w:p>
    <w:p w14:paraId="683BDBE7" w14:textId="77777777" w:rsidR="00944AAA" w:rsidRPr="00944AAA" w:rsidRDefault="00944AAA" w:rsidP="00944AAA">
      <w:pPr>
        <w:ind w:firstLine="633"/>
        <w:jc w:val="both"/>
        <w:rPr>
          <w:color w:val="000000"/>
          <w:sz w:val="28"/>
          <w:szCs w:val="28"/>
        </w:rPr>
      </w:pPr>
      <w:r w:rsidRPr="00944AAA">
        <w:rPr>
          <w:color w:val="000000"/>
          <w:sz w:val="28"/>
          <w:szCs w:val="28"/>
        </w:rPr>
        <w:t>3) ответ на поставленные вопросы требует дополнительного запроса сведений.</w:t>
      </w:r>
    </w:p>
    <w:p w14:paraId="5B700AF4" w14:textId="77777777" w:rsidR="00944AAA" w:rsidRPr="00944AAA" w:rsidRDefault="00944AAA" w:rsidP="00944AAA">
      <w:pPr>
        <w:ind w:firstLine="633"/>
        <w:jc w:val="both"/>
        <w:rPr>
          <w:color w:val="000000"/>
          <w:sz w:val="28"/>
          <w:szCs w:val="28"/>
        </w:rPr>
      </w:pPr>
      <w:proofErr w:type="gramStart"/>
      <w:r w:rsidRPr="00944AAA">
        <w:rPr>
          <w:color w:val="000000"/>
          <w:sz w:val="28"/>
          <w:szCs w:val="28"/>
        </w:rPr>
        <w:t>По итогам консультирования информация в письменной форме предоставляется контролируемому лицу или его представителю только в случае направления контролируемым лицом в письменной форме запроса о предоставлении письменного ответа - в порядке, установленном Федеральным законом от 2 мая 2006 г. № 59-ФЗ «О порядке рассмотрения обращений граждан Российской Федерации», по любым вопросам, связанным с соблюдением обязательных требований, установленных законодательством Российской Федерации, осуществлением муниципального контроля</w:t>
      </w:r>
      <w:proofErr w:type="gramEnd"/>
      <w:r w:rsidRPr="00944AAA">
        <w:rPr>
          <w:color w:val="000000"/>
          <w:sz w:val="28"/>
          <w:szCs w:val="28"/>
        </w:rPr>
        <w:t xml:space="preserve"> на транспорте.</w:t>
      </w:r>
    </w:p>
    <w:p w14:paraId="74610AE7" w14:textId="77777777" w:rsidR="00944AAA" w:rsidRPr="00944AAA" w:rsidRDefault="00944AAA" w:rsidP="00944AAA">
      <w:pPr>
        <w:ind w:firstLine="633"/>
        <w:jc w:val="both"/>
        <w:rPr>
          <w:color w:val="000000"/>
          <w:sz w:val="28"/>
          <w:szCs w:val="28"/>
        </w:rPr>
      </w:pPr>
      <w:r w:rsidRPr="00944AAA">
        <w:rPr>
          <w:color w:val="000000"/>
          <w:sz w:val="28"/>
          <w:szCs w:val="28"/>
        </w:rPr>
        <w:t>Письменный ответ направляется контролируемому лицу не позднее 30 дней со дня регистрации письменного запроса.</w:t>
      </w:r>
    </w:p>
    <w:p w14:paraId="49EC3F12" w14:textId="77777777" w:rsidR="00944AAA" w:rsidRPr="00944AAA" w:rsidRDefault="00944AAA" w:rsidP="00944AAA">
      <w:pPr>
        <w:ind w:firstLine="633"/>
        <w:jc w:val="both"/>
        <w:rPr>
          <w:color w:val="000000"/>
          <w:sz w:val="28"/>
          <w:szCs w:val="28"/>
        </w:rPr>
      </w:pPr>
      <w:r w:rsidRPr="00944AAA">
        <w:rPr>
          <w:color w:val="000000"/>
          <w:sz w:val="28"/>
          <w:szCs w:val="28"/>
        </w:rPr>
        <w:t>Должностными лицами, уполномоченными осуществлять муниципальный контроль, ведется журнал учета консультирований.</w:t>
      </w:r>
    </w:p>
    <w:p w14:paraId="073C78D3" w14:textId="77777777" w:rsidR="00944AAA" w:rsidRPr="00944AAA" w:rsidRDefault="00944AAA" w:rsidP="00944AAA">
      <w:pPr>
        <w:ind w:firstLine="633"/>
        <w:jc w:val="both"/>
        <w:rPr>
          <w:color w:val="000000"/>
          <w:sz w:val="28"/>
          <w:szCs w:val="28"/>
        </w:rPr>
      </w:pPr>
      <w:r w:rsidRPr="00944AAA">
        <w:rPr>
          <w:color w:val="000000"/>
          <w:sz w:val="28"/>
          <w:szCs w:val="28"/>
        </w:rPr>
        <w:t>При осуществлении консультирования должностное лицо, уполномоченное осуществлять муниципальный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35F3DD9E" w14:textId="77777777" w:rsidR="00944AAA" w:rsidRPr="00944AAA" w:rsidRDefault="00944AAA" w:rsidP="00944AAA">
      <w:pPr>
        <w:ind w:firstLine="633"/>
        <w:jc w:val="both"/>
        <w:rPr>
          <w:color w:val="000000"/>
          <w:sz w:val="28"/>
          <w:szCs w:val="28"/>
        </w:rPr>
      </w:pPr>
      <w:r w:rsidRPr="00944AAA">
        <w:rPr>
          <w:color w:val="000000"/>
          <w:sz w:val="28"/>
          <w:szCs w:val="28"/>
        </w:rPr>
        <w:lastRenderedPageBreak/>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мероприятия, а также результаты проведенных в рамках контрольного мероприятия экспертизы, испытаний.</w:t>
      </w:r>
    </w:p>
    <w:p w14:paraId="6789BB41" w14:textId="77777777" w:rsidR="00944AAA" w:rsidRPr="00944AAA" w:rsidRDefault="00944AAA" w:rsidP="00944AAA">
      <w:pPr>
        <w:ind w:firstLine="633"/>
        <w:jc w:val="both"/>
        <w:rPr>
          <w:color w:val="000000"/>
          <w:sz w:val="28"/>
          <w:szCs w:val="28"/>
        </w:rPr>
      </w:pPr>
      <w:r w:rsidRPr="00944AAA">
        <w:rPr>
          <w:color w:val="000000"/>
          <w:sz w:val="28"/>
          <w:szCs w:val="28"/>
        </w:rPr>
        <w:t>Информация, ставшая известной должностному лицу, уполномоченному осуществлять муниципальный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14:paraId="29E1AA0B" w14:textId="77777777" w:rsidR="00944AAA" w:rsidRPr="00944AAA" w:rsidRDefault="00944AAA" w:rsidP="00944AAA">
      <w:pPr>
        <w:ind w:firstLine="633"/>
        <w:jc w:val="both"/>
        <w:rPr>
          <w:color w:val="000000"/>
          <w:sz w:val="28"/>
          <w:szCs w:val="28"/>
        </w:rPr>
      </w:pPr>
      <w:r w:rsidRPr="00944AAA">
        <w:rPr>
          <w:color w:val="000000"/>
          <w:sz w:val="28"/>
          <w:szCs w:val="28"/>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письменного разъяснения, подписанного главой (заместителем главы) муниципального образования Мостовский район или должностным лицом, уполномоченным осуществлять муниципальный контроль.</w:t>
      </w:r>
    </w:p>
    <w:p w14:paraId="51454462" w14:textId="77777777" w:rsidR="00944AAA" w:rsidRPr="00944AAA" w:rsidRDefault="00944AAA" w:rsidP="00944AAA">
      <w:pPr>
        <w:ind w:firstLine="633"/>
        <w:jc w:val="both"/>
        <w:rPr>
          <w:color w:val="000000"/>
          <w:sz w:val="28"/>
          <w:szCs w:val="28"/>
        </w:rPr>
      </w:pPr>
      <w:r w:rsidRPr="00944AAA">
        <w:rPr>
          <w:color w:val="000000"/>
          <w:sz w:val="28"/>
          <w:szCs w:val="28"/>
        </w:rPr>
        <w:t>3.12.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r w:rsidRPr="00944AAA">
        <w:rPr>
          <w:sz w:val="20"/>
          <w:szCs w:val="20"/>
        </w:rPr>
        <w:t xml:space="preserve"> </w:t>
      </w:r>
      <w:r w:rsidRPr="00944AAA">
        <w:rPr>
          <w:color w:val="000000"/>
          <w:sz w:val="28"/>
          <w:szCs w:val="28"/>
        </w:rPr>
        <w:t>в порядке, установленном статьей 52 Федерального закона № 248-ФЗ. Продолжительность профилактического визита составляет не более двух часов в течение рабочего дня.</w:t>
      </w:r>
    </w:p>
    <w:p w14:paraId="695D3C04" w14:textId="77777777" w:rsidR="00944AAA" w:rsidRPr="00944AAA" w:rsidRDefault="00944AAA" w:rsidP="00944AAA">
      <w:pPr>
        <w:ind w:firstLine="633"/>
        <w:jc w:val="both"/>
        <w:rPr>
          <w:color w:val="000000"/>
          <w:sz w:val="28"/>
          <w:szCs w:val="28"/>
        </w:rPr>
      </w:pPr>
      <w:r w:rsidRPr="00944AAA">
        <w:rPr>
          <w:color w:val="000000"/>
          <w:sz w:val="28"/>
          <w:szCs w:val="28"/>
        </w:rPr>
        <w:t>Профилактические визиты проводятся по согласованию с контролируемыми лицами.</w:t>
      </w:r>
    </w:p>
    <w:p w14:paraId="38D44C2E" w14:textId="77777777" w:rsidR="00944AAA" w:rsidRPr="00944AAA" w:rsidRDefault="00944AAA" w:rsidP="00944AAA">
      <w:pPr>
        <w:ind w:firstLine="633"/>
        <w:jc w:val="both"/>
        <w:rPr>
          <w:color w:val="000000"/>
          <w:sz w:val="28"/>
          <w:szCs w:val="28"/>
        </w:rPr>
      </w:pPr>
      <w:r w:rsidRPr="00944AAA">
        <w:rPr>
          <w:color w:val="000000"/>
          <w:sz w:val="28"/>
          <w:szCs w:val="28"/>
        </w:rPr>
        <w:t>Администрация направляет контролируемому лицу уведомление о проведении профилактического визита не позднее, чем за пять рабочих дней до даты его проведения.</w:t>
      </w:r>
    </w:p>
    <w:p w14:paraId="437B5BAD" w14:textId="77777777" w:rsidR="00944AAA" w:rsidRPr="00944AAA" w:rsidRDefault="00944AAA" w:rsidP="00944AAA">
      <w:pPr>
        <w:ind w:firstLine="633"/>
        <w:jc w:val="both"/>
        <w:rPr>
          <w:color w:val="000000"/>
          <w:sz w:val="28"/>
          <w:szCs w:val="28"/>
        </w:rPr>
      </w:pPr>
      <w:r w:rsidRPr="00944AAA">
        <w:rPr>
          <w:color w:val="000000"/>
          <w:sz w:val="28"/>
          <w:szCs w:val="28"/>
        </w:rPr>
        <w:t>Контролируемое лицо вправе отказаться от проведения профилактического визита (включая обязательный профилактический визит), уведомив об этом Администрацию.</w:t>
      </w:r>
    </w:p>
    <w:p w14:paraId="6E78C2F4" w14:textId="77777777" w:rsidR="00944AAA" w:rsidRPr="00944AAA" w:rsidRDefault="00944AAA" w:rsidP="00944AAA">
      <w:pPr>
        <w:ind w:firstLine="633"/>
        <w:jc w:val="both"/>
        <w:rPr>
          <w:color w:val="000000"/>
          <w:sz w:val="28"/>
          <w:szCs w:val="28"/>
        </w:rPr>
      </w:pPr>
      <w:r w:rsidRPr="00944AAA">
        <w:rPr>
          <w:color w:val="000000"/>
          <w:sz w:val="28"/>
          <w:szCs w:val="28"/>
        </w:rPr>
        <w:t>Контролируемое лицо направляет в адрес Администрации письменное согласие либо отказ от проведения профилактического визита не позднее, чем за три рабочих дня до даты его проведения.</w:t>
      </w:r>
    </w:p>
    <w:p w14:paraId="29DBF2F1" w14:textId="77777777" w:rsidR="00944AAA" w:rsidRPr="00944AAA" w:rsidRDefault="00944AAA" w:rsidP="00944AAA">
      <w:pPr>
        <w:ind w:firstLine="633"/>
        <w:jc w:val="both"/>
        <w:rPr>
          <w:color w:val="000000"/>
          <w:sz w:val="28"/>
          <w:szCs w:val="28"/>
        </w:rPr>
      </w:pPr>
      <w:r w:rsidRPr="00944AAA">
        <w:rPr>
          <w:color w:val="000000"/>
          <w:sz w:val="28"/>
          <w:szCs w:val="28"/>
        </w:rPr>
        <w:t>Контролируемое лицо вправе обратиться в Администрацию с заявлением о проведении в отношении его профилактического визита (далее - заявление контролируемого лица).</w:t>
      </w:r>
    </w:p>
    <w:p w14:paraId="7603DB64" w14:textId="77777777" w:rsidR="00944AAA" w:rsidRPr="00944AAA" w:rsidRDefault="00944AAA" w:rsidP="00944AAA">
      <w:pPr>
        <w:ind w:firstLine="633"/>
        <w:jc w:val="both"/>
        <w:rPr>
          <w:color w:val="000000"/>
          <w:sz w:val="28"/>
          <w:szCs w:val="28"/>
        </w:rPr>
      </w:pPr>
      <w:r w:rsidRPr="00944AAA">
        <w:rPr>
          <w:color w:val="000000"/>
          <w:sz w:val="28"/>
          <w:szCs w:val="28"/>
        </w:rPr>
        <w:t>Должностное лицо, уполномоченное осуществлять муниципальный контроль, обязан предложить проведение профилактического визита лицам, приступающим к осуществлению деятельности в определенной сфере, не позднее чем в течение одного года с момента начала такой деятельности.</w:t>
      </w:r>
    </w:p>
    <w:p w14:paraId="0D049559" w14:textId="77777777" w:rsidR="00944AAA" w:rsidRPr="00944AAA" w:rsidRDefault="00944AAA" w:rsidP="00944AAA">
      <w:pPr>
        <w:ind w:firstLine="633"/>
        <w:jc w:val="both"/>
        <w:rPr>
          <w:color w:val="000000"/>
          <w:sz w:val="28"/>
          <w:szCs w:val="28"/>
        </w:rPr>
      </w:pPr>
      <w:r w:rsidRPr="00944AAA">
        <w:rPr>
          <w:color w:val="000000"/>
          <w:sz w:val="28"/>
          <w:szCs w:val="28"/>
        </w:rPr>
        <w:t xml:space="preserve">Должностное лицо, уполномоченное осуществлять муниципальный контроль, рассматривает заявление контролируемого лица в течение десяти рабочих дней </w:t>
      </w:r>
      <w:proofErr w:type="gramStart"/>
      <w:r w:rsidRPr="00944AAA">
        <w:rPr>
          <w:color w:val="000000"/>
          <w:sz w:val="28"/>
          <w:szCs w:val="28"/>
        </w:rPr>
        <w:t>с даты регистрации</w:t>
      </w:r>
      <w:proofErr w:type="gramEnd"/>
      <w:r w:rsidRPr="00944AAA">
        <w:rPr>
          <w:color w:val="000000"/>
          <w:sz w:val="28"/>
          <w:szCs w:val="28"/>
        </w:rPr>
        <w:t xml:space="preserve"> указанного заявления и принимает решение о проведении профилактического визита либо об отказе в его проведении, о чем уведомляет контролируемое лицо.</w:t>
      </w:r>
    </w:p>
    <w:p w14:paraId="03E2414A" w14:textId="77777777" w:rsidR="00944AAA" w:rsidRPr="00944AAA" w:rsidRDefault="00944AAA" w:rsidP="00944AAA">
      <w:pPr>
        <w:ind w:firstLine="633"/>
        <w:jc w:val="both"/>
        <w:rPr>
          <w:color w:val="000000"/>
          <w:sz w:val="28"/>
          <w:szCs w:val="28"/>
        </w:rPr>
      </w:pPr>
      <w:r w:rsidRPr="00944AAA">
        <w:rPr>
          <w:color w:val="000000"/>
          <w:sz w:val="28"/>
          <w:szCs w:val="28"/>
        </w:rPr>
        <w:t xml:space="preserve">Должностное лицо, уполномоченное осуществлять муниципальный контроль, принимает решение об отказе в проведении профилактического </w:t>
      </w:r>
      <w:r w:rsidRPr="00944AAA">
        <w:rPr>
          <w:color w:val="000000"/>
          <w:sz w:val="28"/>
          <w:szCs w:val="28"/>
        </w:rPr>
        <w:lastRenderedPageBreak/>
        <w:t>визита по заявлению контролируемого лица по одному из следующих оснований:</w:t>
      </w:r>
    </w:p>
    <w:p w14:paraId="19EF7213" w14:textId="77777777" w:rsidR="00944AAA" w:rsidRPr="00944AAA" w:rsidRDefault="00944AAA" w:rsidP="00944AAA">
      <w:pPr>
        <w:ind w:firstLine="633"/>
        <w:jc w:val="both"/>
        <w:rPr>
          <w:color w:val="000000"/>
          <w:sz w:val="28"/>
          <w:szCs w:val="28"/>
        </w:rPr>
      </w:pPr>
      <w:r w:rsidRPr="00944AAA">
        <w:rPr>
          <w:color w:val="000000"/>
          <w:sz w:val="28"/>
          <w:szCs w:val="28"/>
        </w:rPr>
        <w:t>1) от контролируемого лица поступило уведомление об отзыве заявления о проведении профилактического визита;</w:t>
      </w:r>
    </w:p>
    <w:p w14:paraId="11F8139A" w14:textId="77777777" w:rsidR="00944AAA" w:rsidRPr="00944AAA" w:rsidRDefault="00944AAA" w:rsidP="00944AAA">
      <w:pPr>
        <w:ind w:firstLine="633"/>
        <w:jc w:val="both"/>
        <w:rPr>
          <w:color w:val="000000"/>
          <w:sz w:val="28"/>
          <w:szCs w:val="28"/>
        </w:rPr>
      </w:pPr>
      <w:r w:rsidRPr="00944AAA">
        <w:rPr>
          <w:color w:val="000000"/>
          <w:sz w:val="28"/>
          <w:szCs w:val="28"/>
        </w:rPr>
        <w:t>2) в течение двух месяцев до даты подачи заявления контролируемого лица контрольным (надзорным) органом было принято решение об отказе в проведении профилактического визита в отношении данного контролируемого лица;</w:t>
      </w:r>
    </w:p>
    <w:p w14:paraId="7514C678" w14:textId="77777777" w:rsidR="00944AAA" w:rsidRPr="00944AAA" w:rsidRDefault="00944AAA" w:rsidP="00944AAA">
      <w:pPr>
        <w:ind w:firstLine="633"/>
        <w:jc w:val="both"/>
        <w:rPr>
          <w:color w:val="000000"/>
          <w:sz w:val="28"/>
          <w:szCs w:val="28"/>
        </w:rPr>
      </w:pPr>
      <w:r w:rsidRPr="00944AAA">
        <w:rPr>
          <w:color w:val="000000"/>
          <w:sz w:val="28"/>
          <w:szCs w:val="28"/>
        </w:rP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390EED65" w14:textId="77777777" w:rsidR="00944AAA" w:rsidRPr="00944AAA" w:rsidRDefault="00944AAA" w:rsidP="00944AAA">
      <w:pPr>
        <w:ind w:firstLine="633"/>
        <w:jc w:val="both"/>
        <w:rPr>
          <w:color w:val="000000"/>
          <w:sz w:val="28"/>
          <w:szCs w:val="28"/>
        </w:rPr>
      </w:pPr>
      <w:r w:rsidRPr="00944AAA">
        <w:rPr>
          <w:color w:val="000000"/>
          <w:sz w:val="28"/>
          <w:szCs w:val="28"/>
        </w:rPr>
        <w:t>4) заявление контролируемого лица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14:paraId="0CB602A7" w14:textId="77777777" w:rsidR="00944AAA" w:rsidRPr="00944AAA" w:rsidRDefault="00944AAA" w:rsidP="00944AAA">
      <w:pPr>
        <w:ind w:firstLine="633"/>
        <w:jc w:val="both"/>
        <w:rPr>
          <w:color w:val="000000"/>
          <w:sz w:val="28"/>
          <w:szCs w:val="28"/>
        </w:rPr>
      </w:pPr>
      <w:proofErr w:type="gramStart"/>
      <w:r w:rsidRPr="00944AAA">
        <w:rPr>
          <w:color w:val="000000"/>
          <w:sz w:val="28"/>
          <w:szCs w:val="28"/>
        </w:rPr>
        <w:t>В случае принятия решения о проведении профилактического визита по заявлению контролируемого лица Должностное лицо, уполномоченное осуществлять муниципальный контроль,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roofErr w:type="gramEnd"/>
    </w:p>
    <w:p w14:paraId="3D9074AB" w14:textId="77777777" w:rsidR="00944AAA" w:rsidRPr="00944AAA" w:rsidRDefault="00944AAA" w:rsidP="00944AAA">
      <w:pPr>
        <w:ind w:firstLine="633"/>
        <w:jc w:val="both"/>
        <w:rPr>
          <w:color w:val="000000"/>
          <w:sz w:val="28"/>
          <w:szCs w:val="28"/>
        </w:rPr>
      </w:pPr>
      <w:r w:rsidRPr="00944AAA">
        <w:rPr>
          <w:color w:val="000000"/>
          <w:sz w:val="28"/>
          <w:szCs w:val="28"/>
        </w:rPr>
        <w:t>По итогам профилактического визита Должностное лицо, уполномоченное осуществлять муниципальный контроль, составляет акт о проведении профилактического визита, которого утверждается Администрацией.</w:t>
      </w:r>
    </w:p>
    <w:p w14:paraId="69D8A035" w14:textId="77777777" w:rsidR="00944AAA" w:rsidRPr="00944AAA" w:rsidRDefault="00944AAA" w:rsidP="00944AAA">
      <w:pPr>
        <w:ind w:firstLine="633"/>
        <w:jc w:val="both"/>
        <w:rPr>
          <w:color w:val="000000"/>
          <w:sz w:val="28"/>
          <w:szCs w:val="28"/>
        </w:rPr>
      </w:pPr>
      <w:r w:rsidRPr="00944AAA">
        <w:rPr>
          <w:color w:val="000000"/>
          <w:sz w:val="28"/>
          <w:szCs w:val="28"/>
        </w:rPr>
        <w:t>Администрация осуществляет учет проведенных профилактических визитов.</w:t>
      </w:r>
    </w:p>
    <w:p w14:paraId="3686F429" w14:textId="77777777" w:rsidR="00944AAA" w:rsidRPr="00944AAA" w:rsidRDefault="00944AAA" w:rsidP="00944AAA">
      <w:pPr>
        <w:ind w:firstLine="633"/>
        <w:jc w:val="both"/>
        <w:rPr>
          <w:color w:val="000000"/>
          <w:sz w:val="28"/>
          <w:szCs w:val="28"/>
        </w:rPr>
      </w:pPr>
      <w:r w:rsidRPr="00944AAA">
        <w:rPr>
          <w:color w:val="000000"/>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14:paraId="725199BD" w14:textId="77777777" w:rsidR="00944AAA" w:rsidRPr="00944AAA" w:rsidRDefault="00944AAA" w:rsidP="00944AAA">
      <w:pPr>
        <w:ind w:firstLine="633"/>
        <w:jc w:val="both"/>
        <w:rPr>
          <w:color w:val="000000"/>
          <w:sz w:val="28"/>
          <w:szCs w:val="28"/>
        </w:rPr>
      </w:pPr>
      <w:r w:rsidRPr="00944AAA">
        <w:rPr>
          <w:color w:val="000000"/>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w:t>
      </w:r>
    </w:p>
    <w:p w14:paraId="3F83E77D" w14:textId="77777777" w:rsidR="00944AAA" w:rsidRPr="00944AAA" w:rsidRDefault="00944AAA" w:rsidP="00944AAA">
      <w:pPr>
        <w:ind w:firstLine="633"/>
        <w:jc w:val="both"/>
        <w:rPr>
          <w:color w:val="000000"/>
          <w:sz w:val="28"/>
          <w:szCs w:val="28"/>
        </w:rPr>
      </w:pPr>
      <w:r w:rsidRPr="00944AAA">
        <w:rPr>
          <w:color w:val="000000"/>
          <w:sz w:val="28"/>
          <w:szCs w:val="28"/>
        </w:rPr>
        <w:t>Разъяснения, полученные контролируемым лицом в ходе профилактического визита, носят рекомендательный характер.</w:t>
      </w:r>
    </w:p>
    <w:p w14:paraId="42547BC1" w14:textId="77777777" w:rsidR="00944AAA" w:rsidRPr="00944AAA" w:rsidRDefault="00944AAA" w:rsidP="00944AAA">
      <w:pPr>
        <w:ind w:firstLine="633"/>
        <w:jc w:val="both"/>
        <w:rPr>
          <w:color w:val="000000"/>
          <w:sz w:val="28"/>
          <w:szCs w:val="28"/>
        </w:rPr>
      </w:pPr>
      <w:r w:rsidRPr="00944AAA">
        <w:rPr>
          <w:color w:val="000000"/>
          <w:sz w:val="28"/>
          <w:szCs w:val="28"/>
        </w:rPr>
        <w:t xml:space="preserve"> 3.12.1</w:t>
      </w:r>
      <w:r w:rsidRPr="00944AAA">
        <w:rPr>
          <w:sz w:val="20"/>
          <w:szCs w:val="20"/>
        </w:rPr>
        <w:t xml:space="preserve"> </w:t>
      </w:r>
      <w:r w:rsidRPr="00944AAA">
        <w:rPr>
          <w:color w:val="000000"/>
          <w:sz w:val="28"/>
          <w:szCs w:val="28"/>
        </w:rPr>
        <w:t xml:space="preserve">Обязательный профилактический визит. </w:t>
      </w:r>
    </w:p>
    <w:p w14:paraId="3E1C70AF" w14:textId="77777777" w:rsidR="00944AAA" w:rsidRPr="00944AAA" w:rsidRDefault="00944AAA" w:rsidP="00944AAA">
      <w:pPr>
        <w:ind w:firstLine="633"/>
        <w:jc w:val="both"/>
        <w:rPr>
          <w:color w:val="000000"/>
          <w:sz w:val="28"/>
          <w:szCs w:val="28"/>
        </w:rPr>
      </w:pPr>
      <w:proofErr w:type="gramStart"/>
      <w:r w:rsidRPr="00944AAA">
        <w:rPr>
          <w:color w:val="000000"/>
          <w:sz w:val="28"/>
          <w:szCs w:val="28"/>
        </w:rPr>
        <w:t>Для объектов контроля, отнесенных к категории среднего или умеренного риска обязательный профилактический визит проводится в порядке, определенном статьей 52.1 Федерального закона № 248-ФЗ и с периодичностью, установленной постановлением Правительства Российской Федерации от 1 октября 2025 г.  № 1511 «О периодичности проведения обязательных профилактических визитов в рамках государственного контроля (надзора), муниципального контроля».</w:t>
      </w:r>
      <w:proofErr w:type="gramEnd"/>
    </w:p>
    <w:p w14:paraId="641BADAF" w14:textId="77777777" w:rsidR="00944AAA" w:rsidRPr="00944AAA" w:rsidRDefault="00944AAA" w:rsidP="00944AAA">
      <w:pPr>
        <w:ind w:firstLine="633"/>
        <w:jc w:val="both"/>
        <w:rPr>
          <w:color w:val="000000"/>
          <w:sz w:val="28"/>
          <w:szCs w:val="28"/>
        </w:rPr>
      </w:pPr>
      <w:r w:rsidRPr="00944AAA">
        <w:rPr>
          <w:color w:val="000000"/>
          <w:sz w:val="28"/>
          <w:szCs w:val="28"/>
        </w:rPr>
        <w:t xml:space="preserve">Обязательный профилактический визит не предусматривает отказ контролируемого лица от его проведения. Контролируемое лицо </w:t>
      </w:r>
      <w:r w:rsidRPr="00944AAA">
        <w:rPr>
          <w:color w:val="000000"/>
          <w:sz w:val="28"/>
          <w:szCs w:val="28"/>
        </w:rPr>
        <w:lastRenderedPageBreak/>
        <w:t>информируется о проведении обязательного профилактического визита не менее чем за двадцать четыре часа до его начала в соответствии с процедурой, установленной частью 5 статьи 21 Федерального закона 518-ФЗ.</w:t>
      </w:r>
    </w:p>
    <w:p w14:paraId="14E2F0B0" w14:textId="77777777" w:rsidR="00944AAA" w:rsidRPr="00944AAA" w:rsidRDefault="00944AAA" w:rsidP="00944AAA">
      <w:pPr>
        <w:ind w:firstLine="633"/>
        <w:jc w:val="both"/>
        <w:rPr>
          <w:color w:val="000000"/>
          <w:sz w:val="28"/>
          <w:szCs w:val="28"/>
        </w:rPr>
      </w:pPr>
      <w:r w:rsidRPr="00944AAA">
        <w:rPr>
          <w:color w:val="000000"/>
          <w:sz w:val="28"/>
          <w:szCs w:val="28"/>
        </w:rPr>
        <w:t xml:space="preserve">Срок проведения обязательного профилактического визита не может превышать 10 рабочих дней. Указанный срок может быть продлен на срок, необходимый для проведения экспертизы, испытаний. </w:t>
      </w:r>
    </w:p>
    <w:p w14:paraId="613848CE" w14:textId="77777777" w:rsidR="00944AAA" w:rsidRPr="00944AAA" w:rsidRDefault="00944AAA" w:rsidP="00944AAA">
      <w:pPr>
        <w:ind w:firstLine="633"/>
        <w:jc w:val="both"/>
        <w:rPr>
          <w:color w:val="000000"/>
          <w:sz w:val="28"/>
          <w:szCs w:val="28"/>
        </w:rPr>
      </w:pPr>
      <w:r w:rsidRPr="00944AAA">
        <w:rPr>
          <w:color w:val="000000"/>
          <w:sz w:val="28"/>
          <w:szCs w:val="28"/>
        </w:rPr>
        <w:t>По окончании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мероприятий.</w:t>
      </w:r>
    </w:p>
    <w:p w14:paraId="474E01DE" w14:textId="77777777" w:rsidR="00944AAA" w:rsidRPr="00944AAA" w:rsidRDefault="00944AAA" w:rsidP="00944AAA">
      <w:pPr>
        <w:ind w:firstLine="708"/>
        <w:jc w:val="both"/>
        <w:rPr>
          <w:color w:val="000000"/>
          <w:sz w:val="28"/>
          <w:szCs w:val="28"/>
        </w:rPr>
      </w:pPr>
      <w:r w:rsidRPr="00944AAA">
        <w:rPr>
          <w:color w:val="000000"/>
          <w:sz w:val="28"/>
          <w:szCs w:val="28"/>
        </w:rPr>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 248-ФЗ для контрольных мероприятий.</w:t>
      </w:r>
    </w:p>
    <w:p w14:paraId="16AA853B" w14:textId="77777777" w:rsidR="00944AAA" w:rsidRPr="00944AAA" w:rsidRDefault="00944AAA" w:rsidP="00944AAA">
      <w:pPr>
        <w:ind w:firstLine="708"/>
        <w:jc w:val="both"/>
        <w:rPr>
          <w:color w:val="000000"/>
          <w:sz w:val="28"/>
          <w:szCs w:val="28"/>
        </w:rPr>
      </w:pPr>
      <w:r w:rsidRPr="00944AAA">
        <w:rPr>
          <w:color w:val="000000"/>
          <w:sz w:val="28"/>
          <w:szCs w:val="28"/>
        </w:rPr>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14:paraId="26C5EB46" w14:textId="77777777" w:rsidR="00944AAA" w:rsidRPr="00944AAA" w:rsidRDefault="00944AAA" w:rsidP="00944AAA">
      <w:pPr>
        <w:ind w:firstLine="708"/>
        <w:jc w:val="both"/>
        <w:rPr>
          <w:color w:val="000000"/>
          <w:sz w:val="28"/>
          <w:szCs w:val="28"/>
        </w:rPr>
      </w:pPr>
      <w:r w:rsidRPr="00944AAA">
        <w:rPr>
          <w:color w:val="000000"/>
          <w:sz w:val="28"/>
          <w:szCs w:val="28"/>
        </w:rPr>
        <w:t xml:space="preserve">В случае невозможности проведения обязательного профилактического визита уполномоченное должностное лицо органа муниципального транспортного контроля вправе не позднее трех месяцев </w:t>
      </w:r>
      <w:proofErr w:type="gramStart"/>
      <w:r w:rsidRPr="00944AAA">
        <w:rPr>
          <w:color w:val="000000"/>
          <w:sz w:val="28"/>
          <w:szCs w:val="28"/>
        </w:rPr>
        <w:t>с даты составления</w:t>
      </w:r>
      <w:proofErr w:type="gramEnd"/>
      <w:r w:rsidRPr="00944AAA">
        <w:rPr>
          <w:color w:val="000000"/>
          <w:sz w:val="28"/>
          <w:szCs w:val="28"/>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11DF90CF" w14:textId="77777777" w:rsidR="00944AAA" w:rsidRPr="00944AAA" w:rsidRDefault="00944AAA" w:rsidP="00944AAA">
      <w:pPr>
        <w:jc w:val="both"/>
        <w:rPr>
          <w:color w:val="000000"/>
          <w:sz w:val="28"/>
          <w:szCs w:val="28"/>
        </w:rPr>
      </w:pPr>
      <w:r w:rsidRPr="00944AAA">
        <w:rPr>
          <w:color w:val="000000"/>
          <w:sz w:val="28"/>
          <w:szCs w:val="28"/>
        </w:rPr>
        <w:tab/>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14:paraId="48C30767" w14:textId="77777777" w:rsidR="00944AAA" w:rsidRPr="00944AAA" w:rsidRDefault="00944AAA" w:rsidP="00944AAA">
      <w:pPr>
        <w:jc w:val="both"/>
        <w:rPr>
          <w:color w:val="000000"/>
          <w:sz w:val="28"/>
          <w:szCs w:val="28"/>
        </w:rPr>
      </w:pPr>
      <w:r w:rsidRPr="00944AAA">
        <w:rPr>
          <w:color w:val="000000"/>
          <w:sz w:val="28"/>
          <w:szCs w:val="28"/>
        </w:rPr>
        <w:tab/>
        <w:t>Результаты инспекционного визита оформляются актом по форме, утвержденной приказом Минэкономразвития России от 31 марта 2021 г. № 151 «О типовых формах документов, используемых контрольным (надзорным) органом».</w:t>
      </w:r>
    </w:p>
    <w:p w14:paraId="7CFFC8B7" w14:textId="77777777" w:rsidR="00944AAA" w:rsidRPr="00944AAA" w:rsidRDefault="00944AAA" w:rsidP="00944AAA">
      <w:pPr>
        <w:jc w:val="both"/>
        <w:rPr>
          <w:color w:val="000000"/>
          <w:sz w:val="28"/>
          <w:szCs w:val="28"/>
        </w:rPr>
      </w:pPr>
    </w:p>
    <w:p w14:paraId="7BC40D90" w14:textId="77777777" w:rsidR="00944AAA" w:rsidRPr="00944AAA" w:rsidRDefault="00944AAA" w:rsidP="00944AAA">
      <w:pPr>
        <w:jc w:val="center"/>
        <w:rPr>
          <w:color w:val="000000"/>
          <w:sz w:val="28"/>
          <w:szCs w:val="28"/>
        </w:rPr>
      </w:pPr>
      <w:r w:rsidRPr="00944AAA">
        <w:rPr>
          <w:color w:val="000000"/>
          <w:sz w:val="28"/>
          <w:szCs w:val="28"/>
        </w:rPr>
        <w:t>3.12.2. Профилактический визит по инициативе контролируемого лица.</w:t>
      </w:r>
    </w:p>
    <w:p w14:paraId="2B493B89" w14:textId="77777777" w:rsidR="00944AAA" w:rsidRPr="00944AAA" w:rsidRDefault="00944AAA" w:rsidP="00944AAA">
      <w:pPr>
        <w:jc w:val="both"/>
        <w:rPr>
          <w:color w:val="000000"/>
          <w:sz w:val="28"/>
          <w:szCs w:val="28"/>
        </w:rPr>
      </w:pPr>
      <w:r w:rsidRPr="00944AAA">
        <w:rPr>
          <w:color w:val="000000"/>
          <w:sz w:val="28"/>
          <w:szCs w:val="28"/>
        </w:rPr>
        <w:tab/>
        <w:t>Профилактический визит по инициативе контролируемого лица проводится в порядке, определенном статьей 52.2 Федерального закона № 248-ФЗ.</w:t>
      </w:r>
      <w:r w:rsidRPr="00944AAA">
        <w:rPr>
          <w:color w:val="000000"/>
          <w:sz w:val="28"/>
          <w:szCs w:val="28"/>
        </w:rPr>
        <w:tab/>
      </w:r>
    </w:p>
    <w:p w14:paraId="337DB1BD" w14:textId="77777777" w:rsidR="00944AAA" w:rsidRPr="00944AAA" w:rsidRDefault="00944AAA" w:rsidP="00944AAA">
      <w:pPr>
        <w:jc w:val="both"/>
        <w:rPr>
          <w:color w:val="000000"/>
          <w:sz w:val="28"/>
          <w:szCs w:val="28"/>
        </w:rPr>
      </w:pPr>
      <w:r w:rsidRPr="00944AAA">
        <w:rPr>
          <w:color w:val="000000"/>
          <w:sz w:val="28"/>
          <w:szCs w:val="28"/>
        </w:rPr>
        <w:tab/>
        <w:t>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7818779F" w14:textId="77777777" w:rsidR="00944AAA" w:rsidRPr="00944AAA" w:rsidRDefault="00944AAA" w:rsidP="00944AAA">
      <w:pPr>
        <w:ind w:firstLine="708"/>
        <w:jc w:val="both"/>
        <w:rPr>
          <w:color w:val="000000"/>
          <w:sz w:val="28"/>
          <w:szCs w:val="28"/>
        </w:rPr>
      </w:pPr>
      <w:r w:rsidRPr="00944AAA">
        <w:rPr>
          <w:color w:val="000000"/>
          <w:sz w:val="28"/>
          <w:szCs w:val="28"/>
        </w:rPr>
        <w:lastRenderedPageBreak/>
        <w:t>Отказ в проведении профилактического визита допускается по основаниям, установленным частью 4 статьи 52.2 Федерального закона  № 248-ФЗ.</w:t>
      </w:r>
    </w:p>
    <w:p w14:paraId="5DB21867" w14:textId="77777777" w:rsidR="00944AAA" w:rsidRPr="00944AAA" w:rsidRDefault="00944AAA" w:rsidP="00944AAA">
      <w:pPr>
        <w:jc w:val="both"/>
        <w:rPr>
          <w:color w:val="000000"/>
          <w:sz w:val="28"/>
          <w:szCs w:val="28"/>
        </w:rPr>
      </w:pPr>
      <w:r w:rsidRPr="00944AAA">
        <w:rPr>
          <w:color w:val="000000"/>
          <w:sz w:val="28"/>
          <w:szCs w:val="28"/>
        </w:rPr>
        <w:tab/>
        <w:t>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14:paraId="145F1B2F" w14:textId="77777777" w:rsidR="00944AAA" w:rsidRPr="00944AAA" w:rsidRDefault="00944AAA" w:rsidP="00944AAA">
      <w:pPr>
        <w:jc w:val="both"/>
        <w:rPr>
          <w:color w:val="000000"/>
          <w:sz w:val="28"/>
          <w:szCs w:val="28"/>
        </w:rPr>
      </w:pPr>
      <w:r w:rsidRPr="00944AAA">
        <w:rPr>
          <w:color w:val="000000"/>
          <w:sz w:val="28"/>
          <w:szCs w:val="28"/>
        </w:rPr>
        <w:tab/>
        <w:t>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14:paraId="1FA2A5E7" w14:textId="77777777" w:rsidR="00944AAA" w:rsidRPr="00944AAA" w:rsidRDefault="00944AAA" w:rsidP="00944AAA">
      <w:pPr>
        <w:jc w:val="both"/>
        <w:rPr>
          <w:color w:val="000000"/>
          <w:sz w:val="28"/>
          <w:szCs w:val="28"/>
        </w:rPr>
      </w:pPr>
      <w:r w:rsidRPr="00944AAA">
        <w:rPr>
          <w:color w:val="000000"/>
          <w:sz w:val="28"/>
          <w:szCs w:val="28"/>
        </w:rPr>
        <w:tab/>
        <w:t>Разъяснения и рекомендации, полученные контролируемым лицом в ходе профилактического визита, носят рекомендательный характер.</w:t>
      </w:r>
    </w:p>
    <w:p w14:paraId="3DC361DD" w14:textId="77777777" w:rsidR="00944AAA" w:rsidRPr="00944AAA" w:rsidRDefault="00944AAA" w:rsidP="00944AAA">
      <w:pPr>
        <w:jc w:val="both"/>
        <w:rPr>
          <w:color w:val="000000"/>
          <w:sz w:val="28"/>
          <w:szCs w:val="28"/>
        </w:rPr>
      </w:pPr>
      <w:r w:rsidRPr="00944AAA">
        <w:rPr>
          <w:color w:val="000000"/>
          <w:sz w:val="28"/>
          <w:szCs w:val="28"/>
        </w:rPr>
        <w:tab/>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0B8E380D" w14:textId="77777777" w:rsidR="00944AAA" w:rsidRPr="00944AAA" w:rsidRDefault="00944AAA" w:rsidP="00944AAA">
      <w:pPr>
        <w:jc w:val="both"/>
        <w:rPr>
          <w:color w:val="000000"/>
          <w:sz w:val="28"/>
          <w:szCs w:val="28"/>
        </w:rPr>
      </w:pPr>
      <w:r w:rsidRPr="00944AAA">
        <w:rPr>
          <w:color w:val="000000"/>
          <w:sz w:val="28"/>
          <w:szCs w:val="28"/>
        </w:rPr>
        <w:tab/>
        <w:t>В случае</w:t>
      </w:r>
      <w:proofErr w:type="gramStart"/>
      <w:r w:rsidRPr="00944AAA">
        <w:rPr>
          <w:color w:val="000000"/>
          <w:sz w:val="28"/>
          <w:szCs w:val="28"/>
        </w:rPr>
        <w:t>,</w:t>
      </w:r>
      <w:proofErr w:type="gramEnd"/>
      <w:r w:rsidRPr="00944AAA">
        <w:rPr>
          <w:color w:val="000000"/>
          <w:sz w:val="28"/>
          <w:szCs w:val="28"/>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14:paraId="6A08F940" w14:textId="77777777" w:rsidR="00944AAA" w:rsidRPr="00944AAA" w:rsidRDefault="00944AAA" w:rsidP="00944AAA">
      <w:pPr>
        <w:jc w:val="center"/>
        <w:rPr>
          <w:color w:val="000000"/>
          <w:sz w:val="28"/>
          <w:szCs w:val="28"/>
        </w:rPr>
      </w:pPr>
    </w:p>
    <w:p w14:paraId="754F04BB" w14:textId="77777777" w:rsidR="00944AAA" w:rsidRPr="00944AAA" w:rsidRDefault="00944AAA" w:rsidP="00944AAA">
      <w:pPr>
        <w:jc w:val="center"/>
        <w:rPr>
          <w:b/>
          <w:color w:val="000000"/>
          <w:sz w:val="28"/>
          <w:szCs w:val="28"/>
        </w:rPr>
      </w:pPr>
      <w:r w:rsidRPr="00944AAA">
        <w:rPr>
          <w:b/>
          <w:color w:val="000000"/>
          <w:sz w:val="28"/>
          <w:szCs w:val="28"/>
        </w:rPr>
        <w:t>4. Порядок организации и осуществления контрольных мероприятий</w:t>
      </w:r>
    </w:p>
    <w:p w14:paraId="73757D21" w14:textId="77777777" w:rsidR="00944AAA" w:rsidRPr="00944AAA" w:rsidRDefault="00944AAA" w:rsidP="00944AAA">
      <w:pPr>
        <w:jc w:val="center"/>
        <w:rPr>
          <w:color w:val="000000"/>
          <w:sz w:val="28"/>
          <w:szCs w:val="28"/>
        </w:rPr>
      </w:pPr>
      <w:r w:rsidRPr="00944AAA">
        <w:rPr>
          <w:color w:val="000000"/>
          <w:sz w:val="28"/>
          <w:szCs w:val="28"/>
        </w:rPr>
        <w:t xml:space="preserve"> </w:t>
      </w:r>
    </w:p>
    <w:p w14:paraId="7D4E5D49" w14:textId="77777777" w:rsidR="00944AAA" w:rsidRPr="00944AAA" w:rsidRDefault="00944AAA" w:rsidP="00944AAA">
      <w:pPr>
        <w:ind w:firstLine="633"/>
        <w:jc w:val="both"/>
        <w:rPr>
          <w:color w:val="000000"/>
          <w:sz w:val="28"/>
          <w:szCs w:val="28"/>
        </w:rPr>
      </w:pPr>
      <w:r w:rsidRPr="00944AAA">
        <w:rPr>
          <w:color w:val="000000"/>
          <w:sz w:val="28"/>
          <w:szCs w:val="28"/>
        </w:rPr>
        <w:t>4.1. При осуществлении муниципального транспортного контроля Контрольным органом могут проводиться следующие виды контрольных (надзорных) мероприятий:</w:t>
      </w:r>
    </w:p>
    <w:p w14:paraId="425DB4ED" w14:textId="77777777" w:rsidR="00944AAA" w:rsidRPr="00944AAA" w:rsidRDefault="00944AAA" w:rsidP="00944AAA">
      <w:pPr>
        <w:ind w:firstLine="633"/>
        <w:jc w:val="both"/>
        <w:rPr>
          <w:color w:val="000000"/>
          <w:sz w:val="28"/>
          <w:szCs w:val="28"/>
        </w:rPr>
      </w:pPr>
      <w:r w:rsidRPr="00944AAA">
        <w:rPr>
          <w:color w:val="000000"/>
          <w:sz w:val="28"/>
          <w:szCs w:val="28"/>
        </w:rPr>
        <w:t>4.1.1. При взаимодействии с контролируемыми лицами:</w:t>
      </w:r>
    </w:p>
    <w:p w14:paraId="1FF2C83C" w14:textId="77777777" w:rsidR="00944AAA" w:rsidRPr="00944AAA" w:rsidRDefault="00944AAA" w:rsidP="00944AAA">
      <w:pPr>
        <w:ind w:firstLine="633"/>
        <w:jc w:val="both"/>
        <w:rPr>
          <w:color w:val="000000"/>
          <w:sz w:val="28"/>
          <w:szCs w:val="28"/>
        </w:rPr>
      </w:pPr>
      <w:r w:rsidRPr="00944AAA">
        <w:rPr>
          <w:color w:val="000000"/>
          <w:sz w:val="28"/>
          <w:szCs w:val="28"/>
        </w:rPr>
        <w:t>а) инспекционный визит;</w:t>
      </w:r>
    </w:p>
    <w:p w14:paraId="3FF85AFF" w14:textId="77777777" w:rsidR="00944AAA" w:rsidRPr="00944AAA" w:rsidRDefault="00944AAA" w:rsidP="00944AAA">
      <w:pPr>
        <w:ind w:firstLine="633"/>
        <w:jc w:val="both"/>
        <w:rPr>
          <w:color w:val="000000"/>
          <w:sz w:val="28"/>
          <w:szCs w:val="28"/>
        </w:rPr>
      </w:pPr>
      <w:r w:rsidRPr="00944AAA">
        <w:rPr>
          <w:color w:val="000000"/>
          <w:sz w:val="28"/>
          <w:szCs w:val="28"/>
        </w:rPr>
        <w:t>б) документарная проверка;</w:t>
      </w:r>
    </w:p>
    <w:p w14:paraId="35C7C121" w14:textId="77777777" w:rsidR="00944AAA" w:rsidRPr="00944AAA" w:rsidRDefault="00944AAA" w:rsidP="00944AAA">
      <w:pPr>
        <w:ind w:firstLine="633"/>
        <w:jc w:val="both"/>
        <w:rPr>
          <w:color w:val="000000"/>
          <w:sz w:val="28"/>
          <w:szCs w:val="28"/>
        </w:rPr>
      </w:pPr>
      <w:r w:rsidRPr="00944AAA">
        <w:rPr>
          <w:color w:val="000000"/>
          <w:sz w:val="28"/>
          <w:szCs w:val="28"/>
        </w:rPr>
        <w:t>в) выездная проверка.</w:t>
      </w:r>
    </w:p>
    <w:p w14:paraId="4B48D652" w14:textId="77777777" w:rsidR="00944AAA" w:rsidRPr="00944AAA" w:rsidRDefault="00944AAA" w:rsidP="00944AAA">
      <w:pPr>
        <w:ind w:firstLine="633"/>
        <w:jc w:val="both"/>
        <w:rPr>
          <w:color w:val="000000"/>
          <w:sz w:val="28"/>
          <w:szCs w:val="28"/>
        </w:rPr>
      </w:pPr>
      <w:r w:rsidRPr="00944AAA">
        <w:rPr>
          <w:color w:val="000000"/>
          <w:sz w:val="28"/>
          <w:szCs w:val="28"/>
        </w:rPr>
        <w:t>4.1.2. Без взаимодействия с контролируемыми лицами:</w:t>
      </w:r>
    </w:p>
    <w:p w14:paraId="4452DEA2" w14:textId="77777777" w:rsidR="00944AAA" w:rsidRPr="00944AAA" w:rsidRDefault="00944AAA" w:rsidP="00944AAA">
      <w:pPr>
        <w:ind w:firstLine="633"/>
        <w:jc w:val="both"/>
        <w:rPr>
          <w:color w:val="000000"/>
          <w:sz w:val="28"/>
          <w:szCs w:val="28"/>
        </w:rPr>
      </w:pPr>
      <w:r w:rsidRPr="00944AAA">
        <w:rPr>
          <w:color w:val="000000"/>
          <w:sz w:val="28"/>
          <w:szCs w:val="28"/>
        </w:rPr>
        <w:t>а) наблюдение за соблюдением обязательных требований (мониторинг безопасности);</w:t>
      </w:r>
    </w:p>
    <w:p w14:paraId="3A33B455" w14:textId="77777777" w:rsidR="00944AAA" w:rsidRPr="00944AAA" w:rsidRDefault="00944AAA" w:rsidP="00944AAA">
      <w:pPr>
        <w:ind w:firstLine="633"/>
        <w:jc w:val="both"/>
        <w:rPr>
          <w:color w:val="000000"/>
          <w:sz w:val="28"/>
          <w:szCs w:val="28"/>
        </w:rPr>
      </w:pPr>
      <w:r w:rsidRPr="00944AAA">
        <w:rPr>
          <w:color w:val="000000"/>
          <w:sz w:val="28"/>
          <w:szCs w:val="28"/>
        </w:rPr>
        <w:t>б) выездное обследование.</w:t>
      </w:r>
    </w:p>
    <w:p w14:paraId="6C9A05A8" w14:textId="77777777" w:rsidR="00944AAA" w:rsidRPr="00944AAA" w:rsidRDefault="00944AAA" w:rsidP="00944AAA">
      <w:pPr>
        <w:ind w:firstLine="633"/>
        <w:jc w:val="both"/>
        <w:rPr>
          <w:color w:val="000000"/>
          <w:sz w:val="28"/>
          <w:szCs w:val="28"/>
        </w:rPr>
      </w:pPr>
      <w:r w:rsidRPr="00944AAA">
        <w:rPr>
          <w:color w:val="000000"/>
          <w:sz w:val="28"/>
          <w:szCs w:val="28"/>
        </w:rPr>
        <w:t xml:space="preserve">4.2. Муниципальный транспортный контроль осуществляется без проведения плановых контрольных мероприятий </w:t>
      </w:r>
      <w:proofErr w:type="gramStart"/>
      <w:r w:rsidRPr="00944AAA">
        <w:rPr>
          <w:color w:val="000000"/>
          <w:sz w:val="28"/>
          <w:szCs w:val="28"/>
        </w:rPr>
        <w:t>со</w:t>
      </w:r>
      <w:proofErr w:type="gramEnd"/>
      <w:r w:rsidRPr="00944AAA">
        <w:rPr>
          <w:color w:val="000000"/>
          <w:sz w:val="28"/>
          <w:szCs w:val="28"/>
        </w:rPr>
        <w:t xml:space="preserve"> взаимодействием с контролируемыми лицами.</w:t>
      </w:r>
    </w:p>
    <w:p w14:paraId="6BD7E3A2" w14:textId="77777777" w:rsidR="00944AAA" w:rsidRPr="00944AAA" w:rsidRDefault="00944AAA" w:rsidP="00944AAA">
      <w:pPr>
        <w:ind w:firstLine="633"/>
        <w:jc w:val="both"/>
        <w:rPr>
          <w:color w:val="000000"/>
          <w:sz w:val="28"/>
          <w:szCs w:val="28"/>
        </w:rPr>
      </w:pPr>
      <w:r w:rsidRPr="00944AAA">
        <w:rPr>
          <w:color w:val="000000"/>
          <w:sz w:val="28"/>
          <w:szCs w:val="28"/>
        </w:rPr>
        <w:t>Контрольные (надзорные) мероприятия осуществляются с учётом особенностей, установленных Постановлением Правительства РФ от 10 марта 2022 г. № 336 «Об особенностях организации и осуществления государственного контроля (надзора), муниципального контроля».</w:t>
      </w:r>
    </w:p>
    <w:p w14:paraId="5444A361" w14:textId="77777777" w:rsidR="00944AAA" w:rsidRPr="00944AAA" w:rsidRDefault="00944AAA" w:rsidP="00944AAA">
      <w:pPr>
        <w:ind w:firstLine="633"/>
        <w:jc w:val="both"/>
        <w:rPr>
          <w:color w:val="000000"/>
          <w:sz w:val="28"/>
          <w:szCs w:val="28"/>
        </w:rPr>
      </w:pPr>
      <w:r w:rsidRPr="00944AAA">
        <w:rPr>
          <w:color w:val="000000"/>
          <w:sz w:val="28"/>
          <w:szCs w:val="28"/>
        </w:rPr>
        <w:t xml:space="preserve">4.3. Контрольный орган при проведении контрольных мероприятий, использует типовые формы документов, утвержденные приказом Министерства </w:t>
      </w:r>
      <w:r w:rsidRPr="00944AAA">
        <w:rPr>
          <w:color w:val="000000"/>
          <w:sz w:val="28"/>
          <w:szCs w:val="28"/>
        </w:rPr>
        <w:lastRenderedPageBreak/>
        <w:t>экономического развития Российской Федерации от 31 марта 2021 г. № 151 «О типовых формах документов, используемых контрольным (надзорным) органом».</w:t>
      </w:r>
    </w:p>
    <w:p w14:paraId="683C9EDF" w14:textId="77777777" w:rsidR="00944AAA" w:rsidRPr="00944AAA" w:rsidRDefault="00944AAA" w:rsidP="00944AAA">
      <w:pPr>
        <w:ind w:firstLine="633"/>
        <w:jc w:val="both"/>
        <w:rPr>
          <w:color w:val="000000"/>
          <w:sz w:val="28"/>
          <w:szCs w:val="28"/>
        </w:rPr>
      </w:pPr>
      <w:r w:rsidRPr="00944AAA">
        <w:rPr>
          <w:color w:val="000000"/>
          <w:sz w:val="28"/>
          <w:szCs w:val="28"/>
        </w:rPr>
        <w:t>4.4. Контрольные (надзорные) мероприятия без взаимодействия проводятся должностными лицами Контрольного органа на основании заданий, выдаваемых Руководителем контрольного органа, включая задания, содержащиеся в планах работы контрольного (надзорного) органа.</w:t>
      </w:r>
    </w:p>
    <w:p w14:paraId="78A7BAA8" w14:textId="77777777" w:rsidR="00944AAA" w:rsidRPr="00944AAA" w:rsidRDefault="00944AAA" w:rsidP="00944AAA">
      <w:pPr>
        <w:ind w:firstLine="633"/>
        <w:jc w:val="both"/>
        <w:rPr>
          <w:color w:val="000000"/>
          <w:sz w:val="28"/>
          <w:szCs w:val="28"/>
        </w:rPr>
      </w:pPr>
      <w:r w:rsidRPr="00944AAA">
        <w:rPr>
          <w:color w:val="000000"/>
          <w:sz w:val="28"/>
          <w:szCs w:val="28"/>
        </w:rPr>
        <w:t>Порядок проведения контрольных (надзорных) мероприятий без взаимодействия с контролируемыми лицами предусмотрен статьями 74, 75 Федерального закона № 248-ФЗ.</w:t>
      </w:r>
    </w:p>
    <w:p w14:paraId="55B0C394" w14:textId="77777777" w:rsidR="00944AAA" w:rsidRPr="00944AAA" w:rsidRDefault="00944AAA" w:rsidP="00944AAA">
      <w:pPr>
        <w:ind w:firstLine="633"/>
        <w:jc w:val="both"/>
        <w:rPr>
          <w:color w:val="000000"/>
          <w:sz w:val="28"/>
          <w:szCs w:val="28"/>
        </w:rPr>
      </w:pPr>
      <w:r w:rsidRPr="00944AAA">
        <w:rPr>
          <w:color w:val="000000"/>
          <w:sz w:val="28"/>
          <w:szCs w:val="28"/>
        </w:rPr>
        <w:t>По окончании проведения контрольного (надзорного) мероприятия без взаимодействия с контролируемым лицом, составляется акт контрольного (надзорного) мероприятия.</w:t>
      </w:r>
    </w:p>
    <w:p w14:paraId="794BEB0A" w14:textId="77777777" w:rsidR="00944AAA" w:rsidRPr="00944AAA" w:rsidRDefault="00944AAA" w:rsidP="00944AAA">
      <w:pPr>
        <w:ind w:firstLine="633"/>
        <w:jc w:val="both"/>
        <w:rPr>
          <w:color w:val="000000"/>
          <w:sz w:val="28"/>
          <w:szCs w:val="28"/>
        </w:rPr>
      </w:pPr>
      <w:r w:rsidRPr="00944AAA">
        <w:rPr>
          <w:color w:val="000000"/>
          <w:sz w:val="28"/>
          <w:szCs w:val="28"/>
        </w:rPr>
        <w:t>По результатам проведения контрольного (надзорного) мероприятия без взаимодействия акт контрольного (надзорного) мероприятия составляется в случае выявления нарушений обязательных либо объявления предостережения о недопустимости нарушения обязательных требований.</w:t>
      </w:r>
    </w:p>
    <w:p w14:paraId="7084DC82" w14:textId="77777777" w:rsidR="00944AAA" w:rsidRPr="00944AAA" w:rsidRDefault="00944AAA" w:rsidP="00944AAA">
      <w:pPr>
        <w:ind w:firstLine="633"/>
        <w:jc w:val="both"/>
        <w:rPr>
          <w:color w:val="000000"/>
          <w:sz w:val="28"/>
          <w:szCs w:val="28"/>
        </w:rPr>
      </w:pPr>
      <w:r w:rsidRPr="00944AAA">
        <w:rPr>
          <w:color w:val="000000"/>
          <w:sz w:val="28"/>
          <w:szCs w:val="28"/>
        </w:rPr>
        <w:t>Контролируемое лицо или его представитель не знакомятся с содержанием акта контрольного (надзорного) мероприятия без взаимодействия.</w:t>
      </w:r>
    </w:p>
    <w:p w14:paraId="340C6D6D" w14:textId="77777777" w:rsidR="00944AAA" w:rsidRPr="00944AAA" w:rsidRDefault="00944AAA" w:rsidP="00944AAA">
      <w:pPr>
        <w:ind w:firstLine="633"/>
        <w:jc w:val="both"/>
        <w:rPr>
          <w:color w:val="000000"/>
          <w:sz w:val="28"/>
          <w:szCs w:val="28"/>
        </w:rPr>
      </w:pPr>
      <w:r w:rsidRPr="00944AAA">
        <w:rPr>
          <w:color w:val="000000"/>
          <w:sz w:val="28"/>
          <w:szCs w:val="28"/>
        </w:rPr>
        <w:t>Акт контрольного (надзорного) мероприятия без взаимодействия направляется контролируемому лицу в соответствии со статьёй 21 Федерального закона № 248-ФЗ.</w:t>
      </w:r>
    </w:p>
    <w:p w14:paraId="5BCEAE5C" w14:textId="77777777" w:rsidR="00944AAA" w:rsidRPr="00944AAA" w:rsidRDefault="00944AAA" w:rsidP="00944AAA">
      <w:pPr>
        <w:ind w:firstLine="633"/>
        <w:jc w:val="both"/>
        <w:rPr>
          <w:color w:val="000000"/>
          <w:sz w:val="28"/>
          <w:szCs w:val="28"/>
        </w:rPr>
      </w:pPr>
      <w:r w:rsidRPr="00944AAA">
        <w:rPr>
          <w:color w:val="000000"/>
          <w:sz w:val="28"/>
          <w:szCs w:val="28"/>
        </w:rPr>
        <w:t xml:space="preserve">4.4.1. </w:t>
      </w:r>
      <w:proofErr w:type="gramStart"/>
      <w:r w:rsidRPr="00944AAA">
        <w:rPr>
          <w:color w:val="000000"/>
          <w:sz w:val="28"/>
          <w:szCs w:val="28"/>
        </w:rPr>
        <w:t>Наблюдение за соблюдением обязательных требований (мониторинг безопасности) осуществляется посредством сбора, анализа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w:t>
      </w:r>
      <w:proofErr w:type="gramEnd"/>
      <w:r w:rsidRPr="00944AAA">
        <w:rPr>
          <w:color w:val="000000"/>
          <w:sz w:val="28"/>
          <w:szCs w:val="28"/>
        </w:rPr>
        <w:t xml:space="preserve">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2303EF5E" w14:textId="77777777" w:rsidR="00944AAA" w:rsidRPr="00944AAA" w:rsidRDefault="00944AAA" w:rsidP="00944AAA">
      <w:pPr>
        <w:ind w:firstLine="633"/>
        <w:jc w:val="both"/>
        <w:rPr>
          <w:color w:val="000000"/>
          <w:sz w:val="28"/>
          <w:szCs w:val="28"/>
        </w:rPr>
      </w:pPr>
      <w:r w:rsidRPr="00944AAA">
        <w:rPr>
          <w:color w:val="000000"/>
          <w:sz w:val="28"/>
          <w:szCs w:val="28"/>
        </w:rPr>
        <w:t>Наблюдение за соблюдением обязательных требований (мониторинг безопасности) осуществляется по месту нахождения Инспектора в течение срока, установленного в задании, выдаваемом Руководителем контрольного органа.</w:t>
      </w:r>
    </w:p>
    <w:p w14:paraId="6902AADC" w14:textId="77777777" w:rsidR="00944AAA" w:rsidRPr="00944AAA" w:rsidRDefault="00944AAA" w:rsidP="00944AAA">
      <w:pPr>
        <w:ind w:firstLine="633"/>
        <w:jc w:val="both"/>
        <w:rPr>
          <w:color w:val="000000"/>
          <w:sz w:val="28"/>
          <w:szCs w:val="28"/>
        </w:rPr>
      </w:pPr>
      <w:r w:rsidRPr="00944AAA">
        <w:rPr>
          <w:color w:val="000000"/>
          <w:sz w:val="28"/>
          <w:szCs w:val="28"/>
        </w:rPr>
        <w:t>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w:t>
      </w:r>
    </w:p>
    <w:p w14:paraId="26619F3A" w14:textId="77777777" w:rsidR="00944AAA" w:rsidRPr="00944AAA" w:rsidRDefault="00944AAA" w:rsidP="00944AAA">
      <w:pPr>
        <w:ind w:firstLine="633"/>
        <w:jc w:val="both"/>
        <w:rPr>
          <w:color w:val="000000"/>
          <w:sz w:val="28"/>
          <w:szCs w:val="28"/>
        </w:rPr>
      </w:pPr>
      <w:r w:rsidRPr="00944AAA">
        <w:rPr>
          <w:color w:val="000000"/>
          <w:sz w:val="28"/>
          <w:szCs w:val="28"/>
        </w:rPr>
        <w:t>По результатам мониторинга безопасности контрольным органом могут быть приняты решения, предусмотренные частью 3 статьи 74 Федерального закона № 248-ФЗ, в том числе решение о выдаче предписания об устранении выявленных нарушений обязательных требований в порядке, установленном статьёй 90.1. Федерального закона № 248-ФЗ.</w:t>
      </w:r>
    </w:p>
    <w:p w14:paraId="0A263DBA" w14:textId="77777777" w:rsidR="00944AAA" w:rsidRPr="00944AAA" w:rsidRDefault="00944AAA" w:rsidP="00944AAA">
      <w:pPr>
        <w:ind w:firstLine="633"/>
        <w:jc w:val="both"/>
        <w:rPr>
          <w:color w:val="000000"/>
          <w:sz w:val="28"/>
          <w:szCs w:val="28"/>
        </w:rPr>
      </w:pPr>
      <w:r w:rsidRPr="00944AAA">
        <w:rPr>
          <w:color w:val="000000"/>
          <w:sz w:val="28"/>
          <w:szCs w:val="28"/>
        </w:rPr>
        <w:lastRenderedPageBreak/>
        <w:t xml:space="preserve">4.4.2. </w:t>
      </w:r>
      <w:proofErr w:type="gramStart"/>
      <w:r w:rsidRPr="00944AAA">
        <w:rPr>
          <w:color w:val="000000"/>
          <w:sz w:val="28"/>
          <w:szCs w:val="28"/>
        </w:rPr>
        <w:t>Выездное обследование может проводиться (посредством обследования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roofErr w:type="gramEnd"/>
    </w:p>
    <w:p w14:paraId="781AD13F" w14:textId="77777777" w:rsidR="00944AAA" w:rsidRPr="00944AAA" w:rsidRDefault="00944AAA" w:rsidP="00944AAA">
      <w:pPr>
        <w:ind w:firstLine="633"/>
        <w:jc w:val="both"/>
        <w:rPr>
          <w:color w:val="000000"/>
          <w:sz w:val="28"/>
          <w:szCs w:val="28"/>
        </w:rPr>
      </w:pPr>
      <w:r w:rsidRPr="00944AAA">
        <w:rPr>
          <w:color w:val="000000"/>
          <w:sz w:val="28"/>
          <w:szCs w:val="28"/>
        </w:rPr>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14:paraId="37DA656F" w14:textId="77777777" w:rsidR="00944AAA" w:rsidRPr="00944AAA" w:rsidRDefault="00944AAA" w:rsidP="00944AAA">
      <w:pPr>
        <w:ind w:firstLine="633"/>
        <w:jc w:val="both"/>
        <w:rPr>
          <w:color w:val="000000"/>
          <w:sz w:val="28"/>
          <w:szCs w:val="28"/>
        </w:rPr>
      </w:pPr>
      <w:r w:rsidRPr="00944AAA">
        <w:rPr>
          <w:color w:val="000000"/>
          <w:sz w:val="28"/>
          <w:szCs w:val="28"/>
        </w:rPr>
        <w:t>осмотр;</w:t>
      </w:r>
    </w:p>
    <w:p w14:paraId="50721D6D" w14:textId="77777777" w:rsidR="00944AAA" w:rsidRPr="00944AAA" w:rsidRDefault="00944AAA" w:rsidP="00944AAA">
      <w:pPr>
        <w:ind w:firstLine="633"/>
        <w:jc w:val="both"/>
        <w:rPr>
          <w:color w:val="000000"/>
          <w:sz w:val="28"/>
          <w:szCs w:val="28"/>
        </w:rPr>
      </w:pPr>
      <w:r w:rsidRPr="00944AAA">
        <w:rPr>
          <w:color w:val="000000"/>
          <w:sz w:val="28"/>
          <w:szCs w:val="28"/>
        </w:rPr>
        <w:t>инструментальное обследование (с применением видеозаписи).</w:t>
      </w:r>
    </w:p>
    <w:p w14:paraId="44DFD117" w14:textId="77777777" w:rsidR="00944AAA" w:rsidRPr="00944AAA" w:rsidRDefault="00944AAA" w:rsidP="00944AAA">
      <w:pPr>
        <w:ind w:firstLine="633"/>
        <w:jc w:val="both"/>
        <w:rPr>
          <w:color w:val="000000"/>
          <w:sz w:val="28"/>
          <w:szCs w:val="28"/>
        </w:rPr>
      </w:pPr>
      <w:r w:rsidRPr="00944AAA">
        <w:rPr>
          <w:color w:val="000000"/>
          <w:sz w:val="28"/>
          <w:szCs w:val="28"/>
        </w:rPr>
        <w:t>Порядок проведения контрольных (надзорных) действий, установлен статьями 76, 82 Федерального закона № 248-ФЗ с учётом ограничений, установленных для проведения контрольных (надзорных) мероприятий без взаимодействия с контролируемыми лицами.</w:t>
      </w:r>
    </w:p>
    <w:p w14:paraId="596527CF" w14:textId="77777777" w:rsidR="00944AAA" w:rsidRPr="00944AAA" w:rsidRDefault="00944AAA" w:rsidP="00944AAA">
      <w:pPr>
        <w:ind w:firstLine="633"/>
        <w:jc w:val="both"/>
        <w:rPr>
          <w:color w:val="000000"/>
          <w:sz w:val="28"/>
          <w:szCs w:val="28"/>
        </w:rPr>
      </w:pPr>
      <w:r w:rsidRPr="00944AAA">
        <w:rPr>
          <w:color w:val="000000"/>
          <w:sz w:val="28"/>
          <w:szCs w:val="28"/>
        </w:rPr>
        <w:t>4.5. Органом муниципального транспортного контроля проводятся следующие виды контрольных мероприятий при взаимодействии с контролируемыми лицами: инспекционный визит; документарная проверка (посредством получения письменных объяснений, истребования документов); выездная проверка (посредством осмотра, опроса, получения письменных объяснений, инструментального обследования, истребования документов).</w:t>
      </w:r>
    </w:p>
    <w:p w14:paraId="18B522D8" w14:textId="77777777" w:rsidR="00944AAA" w:rsidRPr="00944AAA" w:rsidRDefault="00944AAA" w:rsidP="00944AAA">
      <w:pPr>
        <w:ind w:firstLine="633"/>
        <w:jc w:val="both"/>
        <w:rPr>
          <w:color w:val="000000"/>
          <w:sz w:val="28"/>
          <w:szCs w:val="28"/>
        </w:rPr>
      </w:pPr>
      <w:r w:rsidRPr="00944AAA">
        <w:rPr>
          <w:color w:val="000000"/>
          <w:sz w:val="28"/>
          <w:szCs w:val="28"/>
        </w:rPr>
        <w:t>В рамках контрольных (надзорных) мероприятий при взаимодействии с контролируемыми лицами проводятся следующие контрольные (надзорные) действия:</w:t>
      </w:r>
    </w:p>
    <w:p w14:paraId="7806687F" w14:textId="77777777" w:rsidR="00944AAA" w:rsidRPr="00944AAA" w:rsidRDefault="00944AAA" w:rsidP="00944AAA">
      <w:pPr>
        <w:ind w:firstLine="633"/>
        <w:jc w:val="both"/>
        <w:rPr>
          <w:color w:val="000000"/>
          <w:sz w:val="28"/>
          <w:szCs w:val="28"/>
        </w:rPr>
      </w:pPr>
      <w:r w:rsidRPr="00944AAA">
        <w:rPr>
          <w:color w:val="000000"/>
          <w:sz w:val="28"/>
          <w:szCs w:val="28"/>
        </w:rPr>
        <w:t>1) осмотр;</w:t>
      </w:r>
    </w:p>
    <w:p w14:paraId="28E3BA89" w14:textId="77777777" w:rsidR="00944AAA" w:rsidRPr="00944AAA" w:rsidRDefault="00944AAA" w:rsidP="00944AAA">
      <w:pPr>
        <w:ind w:firstLine="633"/>
        <w:jc w:val="both"/>
        <w:rPr>
          <w:color w:val="000000"/>
          <w:sz w:val="28"/>
          <w:szCs w:val="28"/>
        </w:rPr>
      </w:pPr>
      <w:r w:rsidRPr="00944AAA">
        <w:rPr>
          <w:color w:val="000000"/>
          <w:sz w:val="28"/>
          <w:szCs w:val="28"/>
        </w:rPr>
        <w:t>2) опрос;</w:t>
      </w:r>
    </w:p>
    <w:p w14:paraId="4377F0E9" w14:textId="77777777" w:rsidR="00944AAA" w:rsidRPr="00944AAA" w:rsidRDefault="00944AAA" w:rsidP="00944AAA">
      <w:pPr>
        <w:ind w:firstLine="633"/>
        <w:jc w:val="both"/>
        <w:rPr>
          <w:color w:val="000000"/>
          <w:sz w:val="28"/>
          <w:szCs w:val="28"/>
        </w:rPr>
      </w:pPr>
      <w:r w:rsidRPr="00944AAA">
        <w:rPr>
          <w:color w:val="000000"/>
          <w:sz w:val="28"/>
          <w:szCs w:val="28"/>
        </w:rPr>
        <w:t>3) получение письменных объяснений;</w:t>
      </w:r>
    </w:p>
    <w:p w14:paraId="6B61FDFF" w14:textId="77777777" w:rsidR="00944AAA" w:rsidRPr="00944AAA" w:rsidRDefault="00944AAA" w:rsidP="00944AAA">
      <w:pPr>
        <w:ind w:firstLine="633"/>
        <w:jc w:val="both"/>
        <w:rPr>
          <w:color w:val="000000"/>
          <w:sz w:val="28"/>
          <w:szCs w:val="28"/>
        </w:rPr>
      </w:pPr>
      <w:r w:rsidRPr="00944AAA">
        <w:rPr>
          <w:color w:val="000000"/>
          <w:sz w:val="28"/>
          <w:szCs w:val="28"/>
        </w:rPr>
        <w:t>4) истребование документов;</w:t>
      </w:r>
    </w:p>
    <w:p w14:paraId="295A1A4C" w14:textId="77777777" w:rsidR="00944AAA" w:rsidRPr="00944AAA" w:rsidRDefault="00944AAA" w:rsidP="00944AAA">
      <w:pPr>
        <w:ind w:firstLine="633"/>
        <w:jc w:val="both"/>
        <w:rPr>
          <w:color w:val="000000"/>
          <w:sz w:val="28"/>
          <w:szCs w:val="28"/>
        </w:rPr>
      </w:pPr>
      <w:r w:rsidRPr="00944AAA">
        <w:rPr>
          <w:color w:val="000000"/>
          <w:sz w:val="28"/>
          <w:szCs w:val="28"/>
        </w:rPr>
        <w:t>5) инструментальное обследование.</w:t>
      </w:r>
    </w:p>
    <w:p w14:paraId="00AF966D" w14:textId="77777777" w:rsidR="00944AAA" w:rsidRPr="00944AAA" w:rsidRDefault="00944AAA" w:rsidP="00944AAA">
      <w:pPr>
        <w:ind w:firstLine="633"/>
        <w:jc w:val="both"/>
        <w:rPr>
          <w:color w:val="000000"/>
          <w:sz w:val="28"/>
          <w:szCs w:val="28"/>
        </w:rPr>
      </w:pPr>
      <w:r w:rsidRPr="00944AAA">
        <w:rPr>
          <w:color w:val="000000"/>
          <w:sz w:val="28"/>
          <w:szCs w:val="28"/>
        </w:rPr>
        <w:t>Порядок проведения контрольных действий определен главой 14 Федерального закона № 248-ФЗ.</w:t>
      </w:r>
    </w:p>
    <w:p w14:paraId="6B2A8BA4" w14:textId="77777777" w:rsidR="00944AAA" w:rsidRPr="00944AAA" w:rsidRDefault="00944AAA" w:rsidP="00944AAA">
      <w:pPr>
        <w:ind w:firstLine="633"/>
        <w:jc w:val="both"/>
        <w:rPr>
          <w:color w:val="000000"/>
          <w:sz w:val="28"/>
          <w:szCs w:val="28"/>
        </w:rPr>
      </w:pPr>
      <w:r w:rsidRPr="00944AAA">
        <w:rPr>
          <w:color w:val="000000"/>
          <w:sz w:val="28"/>
          <w:szCs w:val="28"/>
        </w:rPr>
        <w:t xml:space="preserve">Под взаимодействием Инспекторов контрольного органа с контролируемыми лицами или их представителями понимаются встречи, телефонные и иные переговоры (непосредственное взаимодействие), запрос документов, иных материалов, присутствие инспектора уполномоченного органа муниципального транспортного контроля по месту нахождения объекта контроля (за исключением </w:t>
      </w:r>
      <w:proofErr w:type="gramStart"/>
      <w:r w:rsidRPr="00944AAA">
        <w:rPr>
          <w:color w:val="000000"/>
          <w:sz w:val="28"/>
          <w:szCs w:val="28"/>
        </w:rPr>
        <w:t>случаев присутствия инспектора уполномоченного органа муниципального транспортного контроля</w:t>
      </w:r>
      <w:proofErr w:type="gramEnd"/>
      <w:r w:rsidRPr="00944AAA">
        <w:rPr>
          <w:color w:val="000000"/>
          <w:sz w:val="28"/>
          <w:szCs w:val="28"/>
        </w:rPr>
        <w:t xml:space="preserve"> на общедоступных объектах).</w:t>
      </w:r>
    </w:p>
    <w:p w14:paraId="5A3C0DAF" w14:textId="77777777" w:rsidR="00944AAA" w:rsidRPr="00944AAA" w:rsidRDefault="00944AAA" w:rsidP="00944AAA">
      <w:pPr>
        <w:ind w:firstLine="633"/>
        <w:jc w:val="both"/>
        <w:rPr>
          <w:color w:val="000000"/>
          <w:sz w:val="28"/>
          <w:szCs w:val="28"/>
        </w:rPr>
      </w:pPr>
      <w:proofErr w:type="gramStart"/>
      <w:r w:rsidRPr="00944AAA">
        <w:rPr>
          <w:color w:val="000000"/>
          <w:sz w:val="28"/>
          <w:szCs w:val="28"/>
        </w:rPr>
        <w:t>Контролируемое лицо при осуществлении муниципального контроля имеет право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w:t>
      </w:r>
      <w:proofErr w:type="gramEnd"/>
      <w:r w:rsidRPr="00944AAA">
        <w:rPr>
          <w:color w:val="000000"/>
          <w:sz w:val="28"/>
          <w:szCs w:val="28"/>
        </w:rPr>
        <w:t xml:space="preserve">, содержащую информацию об указанном контрольном (надзорном) мероприятии, отсутствует либо нанесен </w:t>
      </w:r>
      <w:r w:rsidRPr="00944AAA">
        <w:rPr>
          <w:color w:val="000000"/>
          <w:sz w:val="28"/>
          <w:szCs w:val="28"/>
        </w:rPr>
        <w:lastRenderedPageBreak/>
        <w:t>некорректным образом, за исключением случаев, если до начала проведения контрольного (</w:t>
      </w:r>
      <w:proofErr w:type="gramStart"/>
      <w:r w:rsidRPr="00944AAA">
        <w:rPr>
          <w:color w:val="000000"/>
          <w:sz w:val="28"/>
          <w:szCs w:val="28"/>
        </w:rPr>
        <w:t xml:space="preserve">надзорного) </w:t>
      </w:r>
      <w:proofErr w:type="gramEnd"/>
      <w:r w:rsidRPr="00944AAA">
        <w:rPr>
          <w:color w:val="000000"/>
          <w:sz w:val="28"/>
          <w:szCs w:val="28"/>
        </w:rPr>
        <w:t>мероприятия не требуется принятия решения о его проведении.</w:t>
      </w:r>
    </w:p>
    <w:p w14:paraId="4CE5E8BC" w14:textId="77777777" w:rsidR="00944AAA" w:rsidRPr="00944AAA" w:rsidRDefault="00944AAA" w:rsidP="00944AAA">
      <w:pPr>
        <w:ind w:firstLine="633"/>
        <w:jc w:val="both"/>
        <w:rPr>
          <w:color w:val="000000"/>
          <w:sz w:val="28"/>
          <w:szCs w:val="28"/>
        </w:rPr>
      </w:pPr>
      <w:r w:rsidRPr="00944AAA">
        <w:rPr>
          <w:color w:val="000000"/>
          <w:sz w:val="28"/>
          <w:szCs w:val="28"/>
        </w:rPr>
        <w:t>4.5.1. Инспекционный визит.</w:t>
      </w:r>
    </w:p>
    <w:p w14:paraId="2B1E5F4C" w14:textId="77777777" w:rsidR="00944AAA" w:rsidRPr="00944AAA" w:rsidRDefault="00944AAA" w:rsidP="00944AAA">
      <w:pPr>
        <w:ind w:firstLine="633"/>
        <w:jc w:val="both"/>
        <w:rPr>
          <w:color w:val="000000"/>
          <w:sz w:val="28"/>
          <w:szCs w:val="28"/>
        </w:rPr>
      </w:pPr>
      <w:r w:rsidRPr="00944AAA">
        <w:rPr>
          <w:color w:val="000000"/>
          <w:sz w:val="28"/>
          <w:szCs w:val="28"/>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Инспекционный визит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473AA8C5" w14:textId="77777777" w:rsidR="00944AAA" w:rsidRPr="00944AAA" w:rsidRDefault="00944AAA" w:rsidP="00944AAA">
      <w:pPr>
        <w:ind w:firstLine="633"/>
        <w:jc w:val="both"/>
        <w:rPr>
          <w:color w:val="000000"/>
          <w:sz w:val="28"/>
          <w:szCs w:val="28"/>
        </w:rPr>
      </w:pPr>
      <w:r w:rsidRPr="00944AAA">
        <w:rPr>
          <w:color w:val="000000"/>
          <w:sz w:val="28"/>
          <w:szCs w:val="28"/>
        </w:rPr>
        <w:t>В ходе инспекционного визита могут совершаться следующие контрольные (надзорные) действия:</w:t>
      </w:r>
    </w:p>
    <w:p w14:paraId="30697651" w14:textId="77777777" w:rsidR="00944AAA" w:rsidRPr="00944AAA" w:rsidRDefault="00944AAA" w:rsidP="00944AAA">
      <w:pPr>
        <w:ind w:firstLine="633"/>
        <w:jc w:val="both"/>
        <w:rPr>
          <w:color w:val="000000"/>
          <w:sz w:val="28"/>
          <w:szCs w:val="28"/>
        </w:rPr>
      </w:pPr>
      <w:r w:rsidRPr="00944AAA">
        <w:rPr>
          <w:color w:val="000000"/>
          <w:sz w:val="28"/>
          <w:szCs w:val="28"/>
        </w:rPr>
        <w:t>1) осмотр;</w:t>
      </w:r>
    </w:p>
    <w:p w14:paraId="58ECD8B7" w14:textId="77777777" w:rsidR="00944AAA" w:rsidRPr="00944AAA" w:rsidRDefault="00944AAA" w:rsidP="00944AAA">
      <w:pPr>
        <w:ind w:firstLine="633"/>
        <w:jc w:val="both"/>
        <w:rPr>
          <w:color w:val="000000"/>
          <w:sz w:val="28"/>
          <w:szCs w:val="28"/>
        </w:rPr>
      </w:pPr>
      <w:r w:rsidRPr="00944AAA">
        <w:rPr>
          <w:color w:val="000000"/>
          <w:sz w:val="28"/>
          <w:szCs w:val="28"/>
        </w:rPr>
        <w:t>2) опрос;</w:t>
      </w:r>
    </w:p>
    <w:p w14:paraId="1142D5C6" w14:textId="77777777" w:rsidR="00944AAA" w:rsidRPr="00944AAA" w:rsidRDefault="00944AAA" w:rsidP="00944AAA">
      <w:pPr>
        <w:ind w:firstLine="633"/>
        <w:jc w:val="both"/>
        <w:rPr>
          <w:color w:val="000000"/>
          <w:sz w:val="28"/>
          <w:szCs w:val="28"/>
        </w:rPr>
      </w:pPr>
      <w:r w:rsidRPr="00944AAA">
        <w:rPr>
          <w:color w:val="000000"/>
          <w:sz w:val="28"/>
          <w:szCs w:val="28"/>
        </w:rPr>
        <w:t>3) получение письменных объяснений;</w:t>
      </w:r>
    </w:p>
    <w:p w14:paraId="4C0FD8FB" w14:textId="77777777" w:rsidR="00944AAA" w:rsidRPr="00944AAA" w:rsidRDefault="00944AAA" w:rsidP="00944AAA">
      <w:pPr>
        <w:ind w:firstLine="633"/>
        <w:jc w:val="both"/>
        <w:rPr>
          <w:color w:val="000000"/>
          <w:sz w:val="28"/>
          <w:szCs w:val="28"/>
        </w:rPr>
      </w:pPr>
      <w:r w:rsidRPr="00944AAA">
        <w:rPr>
          <w:color w:val="000000"/>
          <w:sz w:val="28"/>
          <w:szCs w:val="28"/>
        </w:rPr>
        <w:t>4) инструментальное обследование;</w:t>
      </w:r>
    </w:p>
    <w:p w14:paraId="1703FD09" w14:textId="77777777" w:rsidR="00944AAA" w:rsidRPr="00944AAA" w:rsidRDefault="00944AAA" w:rsidP="00944AAA">
      <w:pPr>
        <w:ind w:firstLine="633"/>
        <w:jc w:val="both"/>
        <w:rPr>
          <w:color w:val="000000"/>
          <w:sz w:val="28"/>
          <w:szCs w:val="28"/>
        </w:rPr>
      </w:pPr>
      <w:r w:rsidRPr="00944AAA">
        <w:rPr>
          <w:color w:val="000000"/>
          <w:sz w:val="28"/>
          <w:szCs w:val="28"/>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0F0F12AC" w14:textId="77777777" w:rsidR="00944AAA" w:rsidRPr="00944AAA" w:rsidRDefault="00944AAA" w:rsidP="00944AAA">
      <w:pPr>
        <w:ind w:firstLine="633"/>
        <w:jc w:val="both"/>
        <w:rPr>
          <w:color w:val="000000"/>
          <w:sz w:val="28"/>
          <w:szCs w:val="28"/>
        </w:rPr>
      </w:pPr>
      <w:r w:rsidRPr="00944AAA">
        <w:rPr>
          <w:color w:val="000000"/>
          <w:sz w:val="28"/>
          <w:szCs w:val="28"/>
        </w:rPr>
        <w:t>Порядок проведения контрольных (надзорных) действий, установлен статьями 76, 78, 79, 80, 82 Федерального закона № 248-ФЗ.</w:t>
      </w:r>
    </w:p>
    <w:p w14:paraId="504C0023" w14:textId="77777777" w:rsidR="00944AAA" w:rsidRPr="00944AAA" w:rsidRDefault="00944AAA" w:rsidP="00944AAA">
      <w:pPr>
        <w:ind w:firstLine="633"/>
        <w:jc w:val="both"/>
        <w:rPr>
          <w:color w:val="000000"/>
          <w:sz w:val="28"/>
          <w:szCs w:val="28"/>
        </w:rPr>
      </w:pPr>
      <w:r w:rsidRPr="00944AAA">
        <w:rPr>
          <w:color w:val="000000"/>
          <w:sz w:val="28"/>
          <w:szCs w:val="28"/>
        </w:rPr>
        <w:t>Осмотр и опрос могут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0EAE2CA3" w14:textId="77777777" w:rsidR="00944AAA" w:rsidRPr="00944AAA" w:rsidRDefault="00944AAA" w:rsidP="00944AAA">
      <w:pPr>
        <w:ind w:firstLine="633"/>
        <w:jc w:val="both"/>
        <w:rPr>
          <w:color w:val="000000"/>
          <w:sz w:val="28"/>
          <w:szCs w:val="28"/>
        </w:rPr>
      </w:pPr>
      <w:r w:rsidRPr="00944AAA">
        <w:rPr>
          <w:color w:val="000000"/>
          <w:sz w:val="28"/>
          <w:szCs w:val="28"/>
        </w:rPr>
        <w:t>Осмотр осуществляется Инспектором в присутствии контролируемого лица или его представителя и (или) с применением фотосъемки или видеозаписи.</w:t>
      </w:r>
    </w:p>
    <w:p w14:paraId="4AF32E99" w14:textId="77777777" w:rsidR="00944AAA" w:rsidRPr="00944AAA" w:rsidRDefault="00944AAA" w:rsidP="00944AAA">
      <w:pPr>
        <w:ind w:firstLine="633"/>
        <w:jc w:val="both"/>
        <w:rPr>
          <w:color w:val="000000"/>
          <w:sz w:val="28"/>
          <w:szCs w:val="28"/>
        </w:rPr>
      </w:pPr>
      <w:r w:rsidRPr="00944AAA">
        <w:rPr>
          <w:color w:val="000000"/>
          <w:sz w:val="28"/>
          <w:szCs w:val="28"/>
        </w:rPr>
        <w:t>Инспекционный визит проводится без предварительного уведомления контролируемого лица и собственника объекта контроля.</w:t>
      </w:r>
    </w:p>
    <w:p w14:paraId="6E4F8510" w14:textId="77777777" w:rsidR="00944AAA" w:rsidRPr="00944AAA" w:rsidRDefault="00944AAA" w:rsidP="00944AAA">
      <w:pPr>
        <w:ind w:firstLine="633"/>
        <w:jc w:val="both"/>
        <w:rPr>
          <w:color w:val="000000"/>
          <w:sz w:val="28"/>
          <w:szCs w:val="28"/>
        </w:rPr>
      </w:pPr>
      <w:r w:rsidRPr="00944AAA">
        <w:rPr>
          <w:color w:val="000000"/>
          <w:sz w:val="28"/>
          <w:szCs w:val="28"/>
        </w:rPr>
        <w:t>Срок проведения инспекционного визита в одном месте осуществления деятельности либо на одном объекте контроля (территории) не может превышать один рабочий день.</w:t>
      </w:r>
    </w:p>
    <w:p w14:paraId="7BB09CB6" w14:textId="77777777" w:rsidR="00944AAA" w:rsidRPr="00944AAA" w:rsidRDefault="00944AAA" w:rsidP="00944AAA">
      <w:pPr>
        <w:ind w:firstLine="633"/>
        <w:jc w:val="both"/>
        <w:rPr>
          <w:color w:val="000000"/>
          <w:sz w:val="28"/>
          <w:szCs w:val="28"/>
        </w:rPr>
      </w:pPr>
      <w:r w:rsidRPr="00944AAA">
        <w:rPr>
          <w:color w:val="000000"/>
          <w:sz w:val="28"/>
          <w:szCs w:val="28"/>
        </w:rPr>
        <w:t>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 248-ФЗ.</w:t>
      </w:r>
    </w:p>
    <w:p w14:paraId="4178F385" w14:textId="77777777" w:rsidR="00944AAA" w:rsidRPr="00944AAA" w:rsidRDefault="00944AAA" w:rsidP="00944AAA">
      <w:pPr>
        <w:ind w:firstLine="633"/>
        <w:jc w:val="both"/>
        <w:rPr>
          <w:color w:val="000000"/>
          <w:sz w:val="28"/>
          <w:szCs w:val="28"/>
        </w:rPr>
      </w:pPr>
      <w:r w:rsidRPr="00944AAA">
        <w:rPr>
          <w:color w:val="000000"/>
          <w:sz w:val="28"/>
          <w:szCs w:val="28"/>
        </w:rPr>
        <w:t>Результаты инспекционного визита оформляются актом по форме, утвержденной приказом Минэкономразвития России от 31 марта 2021 г. № 151 «О типовых формах документов, используемых контрольным (надзорным) органом».</w:t>
      </w:r>
    </w:p>
    <w:p w14:paraId="58230377" w14:textId="77777777" w:rsidR="00944AAA" w:rsidRPr="00944AAA" w:rsidRDefault="00944AAA" w:rsidP="00944AAA">
      <w:pPr>
        <w:ind w:firstLine="633"/>
        <w:jc w:val="both"/>
        <w:rPr>
          <w:color w:val="000000"/>
          <w:sz w:val="28"/>
          <w:szCs w:val="28"/>
        </w:rPr>
      </w:pPr>
      <w:r w:rsidRPr="00944AAA">
        <w:rPr>
          <w:color w:val="000000"/>
          <w:sz w:val="28"/>
          <w:szCs w:val="28"/>
        </w:rPr>
        <w:t>4.5.2. Документарная проверка.</w:t>
      </w:r>
    </w:p>
    <w:p w14:paraId="5248D761" w14:textId="77777777" w:rsidR="00944AAA" w:rsidRPr="00944AAA" w:rsidRDefault="00944AAA" w:rsidP="00944AAA">
      <w:pPr>
        <w:ind w:firstLine="633"/>
        <w:jc w:val="both"/>
        <w:rPr>
          <w:color w:val="000000"/>
          <w:sz w:val="28"/>
          <w:szCs w:val="28"/>
        </w:rPr>
      </w:pPr>
      <w:proofErr w:type="gramStart"/>
      <w:r w:rsidRPr="00944AAA">
        <w:rPr>
          <w:color w:val="000000"/>
          <w:sz w:val="28"/>
          <w:szCs w:val="28"/>
        </w:rPr>
        <w:t xml:space="preserve">Под документарной проверкой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w:t>
      </w:r>
      <w:r w:rsidRPr="00944AAA">
        <w:rPr>
          <w:color w:val="000000"/>
          <w:sz w:val="28"/>
          <w:szCs w:val="28"/>
        </w:rPr>
        <w:lastRenderedPageBreak/>
        <w:t>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roofErr w:type="gramEnd"/>
    </w:p>
    <w:p w14:paraId="4F7B7456" w14:textId="77777777" w:rsidR="00944AAA" w:rsidRPr="00944AAA" w:rsidRDefault="00944AAA" w:rsidP="00944AAA">
      <w:pPr>
        <w:ind w:firstLine="633"/>
        <w:jc w:val="both"/>
        <w:rPr>
          <w:color w:val="000000"/>
          <w:sz w:val="28"/>
          <w:szCs w:val="28"/>
        </w:rPr>
      </w:pPr>
      <w:r w:rsidRPr="00944AAA">
        <w:rPr>
          <w:color w:val="000000"/>
          <w:sz w:val="28"/>
          <w:szCs w:val="28"/>
        </w:rPr>
        <w:t>В случае</w:t>
      </w:r>
      <w:proofErr w:type="gramStart"/>
      <w:r w:rsidRPr="00944AAA">
        <w:rPr>
          <w:color w:val="000000"/>
          <w:sz w:val="28"/>
          <w:szCs w:val="28"/>
        </w:rPr>
        <w:t>,</w:t>
      </w:r>
      <w:proofErr w:type="gramEnd"/>
      <w:r w:rsidRPr="00944AAA">
        <w:rPr>
          <w:color w:val="000000"/>
          <w:sz w:val="28"/>
          <w:szCs w:val="28"/>
        </w:rPr>
        <w:t xml:space="preserve">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14:paraId="4E2AE7C0" w14:textId="77777777" w:rsidR="00944AAA" w:rsidRPr="00944AAA" w:rsidRDefault="00944AAA" w:rsidP="00944AAA">
      <w:pPr>
        <w:ind w:firstLine="633"/>
        <w:jc w:val="both"/>
        <w:rPr>
          <w:color w:val="000000"/>
          <w:sz w:val="28"/>
          <w:szCs w:val="28"/>
        </w:rPr>
      </w:pPr>
      <w:r w:rsidRPr="00944AAA">
        <w:rPr>
          <w:color w:val="000000"/>
          <w:sz w:val="28"/>
          <w:szCs w:val="28"/>
        </w:rPr>
        <w:t>В случае</w:t>
      </w:r>
      <w:proofErr w:type="gramStart"/>
      <w:r w:rsidRPr="00944AAA">
        <w:rPr>
          <w:color w:val="000000"/>
          <w:sz w:val="28"/>
          <w:szCs w:val="28"/>
        </w:rPr>
        <w:t>,</w:t>
      </w:r>
      <w:proofErr w:type="gramEnd"/>
      <w:r w:rsidRPr="00944AAA">
        <w:rPr>
          <w:color w:val="000000"/>
          <w:sz w:val="28"/>
          <w:szCs w:val="28"/>
        </w:rPr>
        <w:t xml:space="preserve">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w:t>
      </w:r>
      <w:proofErr w:type="gramStart"/>
      <w:r w:rsidRPr="00944AAA">
        <w:rPr>
          <w:color w:val="000000"/>
          <w:sz w:val="28"/>
          <w:szCs w:val="28"/>
        </w:rPr>
        <w:t>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roofErr w:type="gramEnd"/>
    </w:p>
    <w:p w14:paraId="5F0988CA" w14:textId="77777777" w:rsidR="00944AAA" w:rsidRPr="00944AAA" w:rsidRDefault="00944AAA" w:rsidP="00944AAA">
      <w:pPr>
        <w:ind w:firstLine="633"/>
        <w:jc w:val="both"/>
        <w:rPr>
          <w:color w:val="000000"/>
          <w:sz w:val="28"/>
          <w:szCs w:val="28"/>
        </w:rPr>
      </w:pPr>
      <w:r w:rsidRPr="00944AAA">
        <w:rPr>
          <w:color w:val="000000"/>
          <w:sz w:val="28"/>
          <w:szCs w:val="28"/>
        </w:rPr>
        <w:t>Срок проведения документарной проверки не может превышать десять рабочих дней.</w:t>
      </w:r>
    </w:p>
    <w:p w14:paraId="0BD197A2" w14:textId="77777777" w:rsidR="00944AAA" w:rsidRPr="00944AAA" w:rsidRDefault="00944AAA" w:rsidP="00944AAA">
      <w:pPr>
        <w:ind w:firstLine="633"/>
        <w:jc w:val="both"/>
        <w:rPr>
          <w:color w:val="000000"/>
          <w:sz w:val="28"/>
          <w:szCs w:val="28"/>
        </w:rPr>
      </w:pPr>
      <w:proofErr w:type="gramStart"/>
      <w:r w:rsidRPr="00944AAA">
        <w:rPr>
          <w:color w:val="000000"/>
          <w:sz w:val="28"/>
          <w:szCs w:val="28"/>
        </w:rPr>
        <w:t>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w:t>
      </w:r>
      <w:proofErr w:type="gramEnd"/>
      <w:r w:rsidRPr="00944AAA">
        <w:rPr>
          <w:color w:val="000000"/>
          <w:sz w:val="28"/>
          <w:szCs w:val="28"/>
        </w:rPr>
        <w:t xml:space="preserve"> этих документах, сведениям, содержащимся в имеющихся у контрольного (надзорного)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14:paraId="02B2EB10" w14:textId="77777777" w:rsidR="00944AAA" w:rsidRPr="00944AAA" w:rsidRDefault="00944AAA" w:rsidP="00944AAA">
      <w:pPr>
        <w:ind w:firstLine="633"/>
        <w:jc w:val="both"/>
        <w:rPr>
          <w:color w:val="000000"/>
          <w:sz w:val="28"/>
          <w:szCs w:val="28"/>
        </w:rPr>
      </w:pPr>
      <w:r w:rsidRPr="00944AAA">
        <w:rPr>
          <w:color w:val="000000"/>
          <w:sz w:val="28"/>
          <w:szCs w:val="28"/>
        </w:rPr>
        <w:t>Перечень допустимых контрольных (надзорных) действий, совершаемых в ходе документарной проверки:</w:t>
      </w:r>
    </w:p>
    <w:p w14:paraId="24F063AF" w14:textId="77777777" w:rsidR="00944AAA" w:rsidRPr="00944AAA" w:rsidRDefault="00944AAA" w:rsidP="00944AAA">
      <w:pPr>
        <w:ind w:firstLine="633"/>
        <w:jc w:val="both"/>
        <w:rPr>
          <w:color w:val="000000"/>
          <w:sz w:val="28"/>
          <w:szCs w:val="28"/>
        </w:rPr>
      </w:pPr>
      <w:r w:rsidRPr="00944AAA">
        <w:rPr>
          <w:color w:val="000000"/>
          <w:sz w:val="28"/>
          <w:szCs w:val="28"/>
        </w:rPr>
        <w:t>1) истребование документов;</w:t>
      </w:r>
    </w:p>
    <w:p w14:paraId="352D041F" w14:textId="77777777" w:rsidR="00944AAA" w:rsidRPr="00944AAA" w:rsidRDefault="00944AAA" w:rsidP="00944AAA">
      <w:pPr>
        <w:ind w:firstLine="633"/>
        <w:jc w:val="both"/>
        <w:rPr>
          <w:color w:val="000000"/>
          <w:sz w:val="28"/>
          <w:szCs w:val="28"/>
        </w:rPr>
      </w:pPr>
      <w:r w:rsidRPr="00944AAA">
        <w:rPr>
          <w:color w:val="000000"/>
          <w:sz w:val="28"/>
          <w:szCs w:val="28"/>
        </w:rPr>
        <w:lastRenderedPageBreak/>
        <w:t>2) получение письменных объяснений.</w:t>
      </w:r>
    </w:p>
    <w:p w14:paraId="1B03F80C" w14:textId="77777777" w:rsidR="00944AAA" w:rsidRPr="00944AAA" w:rsidRDefault="00944AAA" w:rsidP="00944AAA">
      <w:pPr>
        <w:ind w:firstLine="633"/>
        <w:jc w:val="both"/>
        <w:rPr>
          <w:color w:val="000000"/>
          <w:sz w:val="28"/>
          <w:szCs w:val="28"/>
        </w:rPr>
      </w:pPr>
      <w:r w:rsidRPr="00944AAA">
        <w:rPr>
          <w:color w:val="000000"/>
          <w:sz w:val="28"/>
          <w:szCs w:val="28"/>
        </w:rPr>
        <w:t>В ходе проведения контрольного (надзорного)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14:paraId="024FB596" w14:textId="77777777" w:rsidR="00944AAA" w:rsidRPr="00944AAA" w:rsidRDefault="00944AAA" w:rsidP="00944AAA">
      <w:pPr>
        <w:ind w:firstLine="633"/>
        <w:jc w:val="both"/>
        <w:rPr>
          <w:color w:val="000000"/>
          <w:sz w:val="28"/>
          <w:szCs w:val="28"/>
        </w:rPr>
      </w:pPr>
      <w:r w:rsidRPr="00944AAA">
        <w:rPr>
          <w:color w:val="000000"/>
          <w:sz w:val="28"/>
          <w:szCs w:val="28"/>
        </w:rPr>
        <w:t xml:space="preserve">Контролируемое лицо в срок, указанный в требовании о представлении документов, направляет </w:t>
      </w:r>
      <w:proofErr w:type="spellStart"/>
      <w:r w:rsidRPr="00944AAA">
        <w:rPr>
          <w:color w:val="000000"/>
          <w:sz w:val="28"/>
          <w:szCs w:val="28"/>
        </w:rPr>
        <w:t>истребуемые</w:t>
      </w:r>
      <w:proofErr w:type="spellEnd"/>
      <w:r w:rsidRPr="00944AAA">
        <w:rPr>
          <w:color w:val="000000"/>
          <w:sz w:val="28"/>
          <w:szCs w:val="28"/>
        </w:rPr>
        <w:t xml:space="preserve"> документы в контрольный (надзорный)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944AAA">
        <w:rPr>
          <w:color w:val="000000"/>
          <w:sz w:val="28"/>
          <w:szCs w:val="28"/>
        </w:rPr>
        <w:t>истребуемые</w:t>
      </w:r>
      <w:proofErr w:type="spellEnd"/>
      <w:r w:rsidRPr="00944AAA">
        <w:rPr>
          <w:color w:val="000000"/>
          <w:sz w:val="28"/>
          <w:szCs w:val="28"/>
        </w:rPr>
        <w:t xml:space="preserve"> документы.</w:t>
      </w:r>
    </w:p>
    <w:p w14:paraId="46F5EB12" w14:textId="77777777" w:rsidR="00944AAA" w:rsidRPr="00944AAA" w:rsidRDefault="00944AAA" w:rsidP="00944AAA">
      <w:pPr>
        <w:ind w:firstLine="633"/>
        <w:jc w:val="both"/>
        <w:rPr>
          <w:color w:val="000000"/>
          <w:sz w:val="28"/>
          <w:szCs w:val="28"/>
        </w:rPr>
      </w:pPr>
      <w:r w:rsidRPr="00944AAA">
        <w:rPr>
          <w:color w:val="000000"/>
          <w:sz w:val="28"/>
          <w:szCs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14:paraId="6347F87E" w14:textId="77777777" w:rsidR="00944AAA" w:rsidRPr="00944AAA" w:rsidRDefault="00944AAA" w:rsidP="00944AAA">
      <w:pPr>
        <w:ind w:firstLine="633"/>
        <w:jc w:val="both"/>
        <w:rPr>
          <w:color w:val="000000"/>
          <w:sz w:val="28"/>
          <w:szCs w:val="28"/>
        </w:rPr>
      </w:pPr>
      <w:r w:rsidRPr="00944AAA">
        <w:rPr>
          <w:color w:val="000000"/>
          <w:sz w:val="28"/>
          <w:szCs w:val="28"/>
        </w:rPr>
        <w:t>Письменные объяснения могут быть запрошены Инспектором от контролируемого лица или его представителя, свидетелей.</w:t>
      </w:r>
    </w:p>
    <w:p w14:paraId="5B14DA48" w14:textId="77777777" w:rsidR="00944AAA" w:rsidRPr="00944AAA" w:rsidRDefault="00944AAA" w:rsidP="00944AAA">
      <w:pPr>
        <w:ind w:firstLine="633"/>
        <w:jc w:val="both"/>
        <w:rPr>
          <w:color w:val="000000"/>
          <w:sz w:val="28"/>
          <w:szCs w:val="28"/>
        </w:rPr>
      </w:pPr>
      <w:r w:rsidRPr="00944AAA">
        <w:rPr>
          <w:color w:val="000000"/>
          <w:sz w:val="28"/>
          <w:szCs w:val="28"/>
        </w:rPr>
        <w:t>Указанные лица предоставляют Инспектору письменные объяснения в свободной форме не позднее двух рабочих дней до даты завершения проверки.</w:t>
      </w:r>
    </w:p>
    <w:p w14:paraId="4A06D432" w14:textId="77777777" w:rsidR="00944AAA" w:rsidRPr="00944AAA" w:rsidRDefault="00944AAA" w:rsidP="00944AAA">
      <w:pPr>
        <w:ind w:firstLine="633"/>
        <w:jc w:val="both"/>
        <w:rPr>
          <w:color w:val="000000"/>
          <w:sz w:val="28"/>
          <w:szCs w:val="28"/>
        </w:rPr>
      </w:pPr>
      <w:r w:rsidRPr="00944AAA">
        <w:rPr>
          <w:color w:val="000000"/>
          <w:sz w:val="28"/>
          <w:szCs w:val="28"/>
        </w:rPr>
        <w:t>Письменные объяснения оформляются путем составления письменного документа в свободной форме.</w:t>
      </w:r>
    </w:p>
    <w:p w14:paraId="03076C6B" w14:textId="77777777" w:rsidR="00944AAA" w:rsidRPr="00944AAA" w:rsidRDefault="00944AAA" w:rsidP="00944AAA">
      <w:pPr>
        <w:ind w:firstLine="633"/>
        <w:jc w:val="both"/>
        <w:rPr>
          <w:color w:val="000000"/>
          <w:sz w:val="28"/>
          <w:szCs w:val="28"/>
        </w:rPr>
      </w:pPr>
      <w:r w:rsidRPr="00944AAA">
        <w:rPr>
          <w:color w:val="000000"/>
          <w:sz w:val="28"/>
          <w:szCs w:val="28"/>
        </w:rPr>
        <w:t>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14:paraId="4ED6E7B6" w14:textId="77777777" w:rsidR="00944AAA" w:rsidRPr="00944AAA" w:rsidRDefault="00944AAA" w:rsidP="00944AAA">
      <w:pPr>
        <w:ind w:firstLine="633"/>
        <w:jc w:val="both"/>
        <w:rPr>
          <w:color w:val="000000"/>
          <w:sz w:val="28"/>
          <w:szCs w:val="28"/>
        </w:rPr>
      </w:pPr>
      <w:r w:rsidRPr="00944AAA">
        <w:rPr>
          <w:color w:val="000000"/>
          <w:sz w:val="28"/>
          <w:szCs w:val="28"/>
        </w:rPr>
        <w:t>Оформление акта производится по месту нахождения Контрольного органа в день окончания проведения документарной проверки, по форме, утвержденной приказом Минэкономразвития России от 31 марта 2021 г. № 151 «О типовых формах документов, используемых контрольным (надзорным) органом» в порядке.</w:t>
      </w:r>
    </w:p>
    <w:p w14:paraId="25841CB8" w14:textId="77777777" w:rsidR="00944AAA" w:rsidRPr="00944AAA" w:rsidRDefault="00944AAA" w:rsidP="00944AAA">
      <w:pPr>
        <w:ind w:firstLine="633"/>
        <w:jc w:val="both"/>
        <w:rPr>
          <w:color w:val="000000"/>
          <w:sz w:val="28"/>
          <w:szCs w:val="28"/>
        </w:rPr>
      </w:pPr>
      <w:r w:rsidRPr="00944AAA">
        <w:rPr>
          <w:color w:val="000000"/>
          <w:sz w:val="28"/>
          <w:szCs w:val="28"/>
        </w:rPr>
        <w:t>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Федерального закона № 248-ФЗ.</w:t>
      </w:r>
    </w:p>
    <w:p w14:paraId="584E8307" w14:textId="77777777" w:rsidR="00944AAA" w:rsidRPr="00944AAA" w:rsidRDefault="00944AAA" w:rsidP="00944AAA">
      <w:pPr>
        <w:ind w:firstLine="633"/>
        <w:jc w:val="both"/>
        <w:rPr>
          <w:color w:val="000000"/>
          <w:sz w:val="28"/>
          <w:szCs w:val="28"/>
        </w:rPr>
      </w:pPr>
      <w:r w:rsidRPr="00944AAA">
        <w:rPr>
          <w:color w:val="000000"/>
          <w:sz w:val="28"/>
          <w:szCs w:val="28"/>
        </w:rPr>
        <w:t>4.5.3. Выездная проверка.</w:t>
      </w:r>
    </w:p>
    <w:p w14:paraId="5705889F" w14:textId="77777777" w:rsidR="00944AAA" w:rsidRPr="00944AAA" w:rsidRDefault="00944AAA" w:rsidP="00944AAA">
      <w:pPr>
        <w:ind w:firstLine="633"/>
        <w:jc w:val="both"/>
        <w:rPr>
          <w:color w:val="000000"/>
          <w:sz w:val="28"/>
          <w:szCs w:val="28"/>
        </w:rPr>
      </w:pPr>
      <w:r w:rsidRPr="00944AAA">
        <w:rPr>
          <w:color w:val="000000"/>
          <w:sz w:val="28"/>
          <w:szCs w:val="28"/>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14:paraId="0A5716E1" w14:textId="77777777" w:rsidR="00944AAA" w:rsidRPr="00944AAA" w:rsidRDefault="00944AAA" w:rsidP="00944AAA">
      <w:pPr>
        <w:ind w:firstLine="633"/>
        <w:jc w:val="both"/>
        <w:rPr>
          <w:color w:val="000000"/>
          <w:sz w:val="28"/>
          <w:szCs w:val="28"/>
        </w:rPr>
      </w:pPr>
      <w:r w:rsidRPr="00944AAA">
        <w:rPr>
          <w:color w:val="000000"/>
          <w:sz w:val="28"/>
          <w:szCs w:val="28"/>
        </w:rPr>
        <w:t>Выездная проверка может проводиться с использованием средств дистанционного взаимодействия, в том числе посредством аудио- или видеосвязи.</w:t>
      </w:r>
    </w:p>
    <w:p w14:paraId="4A15646B" w14:textId="77777777" w:rsidR="00944AAA" w:rsidRPr="00944AAA" w:rsidRDefault="00944AAA" w:rsidP="00944AAA">
      <w:pPr>
        <w:ind w:firstLine="633"/>
        <w:jc w:val="both"/>
        <w:rPr>
          <w:color w:val="000000"/>
          <w:sz w:val="28"/>
          <w:szCs w:val="28"/>
        </w:rPr>
      </w:pPr>
      <w:r w:rsidRPr="00944AAA">
        <w:rPr>
          <w:color w:val="000000"/>
          <w:sz w:val="28"/>
          <w:szCs w:val="28"/>
        </w:rPr>
        <w:lastRenderedPageBreak/>
        <w:t>Выездная проверка проводится в случае, если не представляется возможным:</w:t>
      </w:r>
    </w:p>
    <w:p w14:paraId="31BA3CEE" w14:textId="77777777" w:rsidR="00944AAA" w:rsidRPr="00944AAA" w:rsidRDefault="00944AAA" w:rsidP="00944AAA">
      <w:pPr>
        <w:ind w:firstLine="633"/>
        <w:jc w:val="both"/>
        <w:rPr>
          <w:color w:val="000000"/>
          <w:sz w:val="28"/>
          <w:szCs w:val="28"/>
        </w:rPr>
      </w:pPr>
      <w:r w:rsidRPr="00944AAA">
        <w:rPr>
          <w:color w:val="000000"/>
          <w:sz w:val="28"/>
          <w:szCs w:val="28"/>
        </w:rP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14:paraId="50C04B0E" w14:textId="77777777" w:rsidR="00944AAA" w:rsidRPr="00944AAA" w:rsidRDefault="00944AAA" w:rsidP="00944AAA">
      <w:pPr>
        <w:ind w:firstLine="633"/>
        <w:jc w:val="both"/>
        <w:rPr>
          <w:color w:val="000000"/>
          <w:sz w:val="28"/>
          <w:szCs w:val="28"/>
        </w:rPr>
      </w:pPr>
      <w:proofErr w:type="gramStart"/>
      <w:r w:rsidRPr="00944AAA">
        <w:rPr>
          <w:color w:val="000000"/>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и совершения необходимых контрольных (надзорных) действий, предусмотренных в рамках иного вида контрольных (надзорных) мероприятий.</w:t>
      </w:r>
      <w:proofErr w:type="gramEnd"/>
    </w:p>
    <w:p w14:paraId="7C0C34B2" w14:textId="77777777" w:rsidR="00944AAA" w:rsidRPr="00944AAA" w:rsidRDefault="00944AAA" w:rsidP="00944AAA">
      <w:pPr>
        <w:ind w:firstLine="633"/>
        <w:jc w:val="both"/>
        <w:rPr>
          <w:color w:val="000000"/>
          <w:sz w:val="28"/>
          <w:szCs w:val="28"/>
        </w:rPr>
      </w:pPr>
      <w:r w:rsidRPr="00944AAA">
        <w:rPr>
          <w:color w:val="000000"/>
          <w:sz w:val="28"/>
          <w:szCs w:val="28"/>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3 - 6 части 1, частью 3 статьи 57 и частями 12 и 12.1 статьи 66 Федерального закона № 248-ФЗ.</w:t>
      </w:r>
    </w:p>
    <w:p w14:paraId="7B4E7DFB" w14:textId="77777777" w:rsidR="00944AAA" w:rsidRPr="00944AAA" w:rsidRDefault="00944AAA" w:rsidP="00944AAA">
      <w:pPr>
        <w:ind w:firstLine="633"/>
        <w:jc w:val="both"/>
        <w:rPr>
          <w:color w:val="000000"/>
          <w:sz w:val="28"/>
          <w:szCs w:val="28"/>
        </w:rPr>
      </w:pPr>
      <w:r w:rsidRPr="00944AAA">
        <w:rPr>
          <w:color w:val="000000"/>
          <w:sz w:val="28"/>
          <w:szCs w:val="28"/>
        </w:rPr>
        <w:t xml:space="preserve">Контрольный (надзорный) орган уведомляет контролируемое лицо о проведении выездной проверки не </w:t>
      </w:r>
      <w:proofErr w:type="gramStart"/>
      <w:r w:rsidRPr="00944AAA">
        <w:rPr>
          <w:color w:val="000000"/>
          <w:sz w:val="28"/>
          <w:szCs w:val="28"/>
        </w:rPr>
        <w:t>позднее</w:t>
      </w:r>
      <w:proofErr w:type="gramEnd"/>
      <w:r w:rsidRPr="00944AAA">
        <w:rPr>
          <w:color w:val="000000"/>
          <w:sz w:val="28"/>
          <w:szCs w:val="28"/>
        </w:rPr>
        <w:t xml:space="preserve"> чем за двадцать четыре часа до ее начала путем направления контролируемому лицу копии решения о проведении выездной проверки.</w:t>
      </w:r>
    </w:p>
    <w:p w14:paraId="0D4406FD" w14:textId="77777777" w:rsidR="00944AAA" w:rsidRPr="00944AAA" w:rsidRDefault="00944AAA" w:rsidP="00944AAA">
      <w:pPr>
        <w:ind w:firstLine="633"/>
        <w:jc w:val="both"/>
        <w:rPr>
          <w:color w:val="000000"/>
          <w:sz w:val="28"/>
          <w:szCs w:val="28"/>
        </w:rPr>
      </w:pPr>
      <w:r w:rsidRPr="00944AAA">
        <w:rPr>
          <w:color w:val="000000"/>
          <w:sz w:val="28"/>
          <w:szCs w:val="28"/>
        </w:rPr>
        <w:t>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14:paraId="05CCD4AE" w14:textId="77777777" w:rsidR="00944AAA" w:rsidRPr="00944AAA" w:rsidRDefault="00944AAA" w:rsidP="00944AAA">
      <w:pPr>
        <w:ind w:firstLine="633"/>
        <w:jc w:val="both"/>
        <w:rPr>
          <w:color w:val="000000"/>
          <w:sz w:val="28"/>
          <w:szCs w:val="28"/>
        </w:rPr>
      </w:pPr>
      <w:r w:rsidRPr="00944AAA">
        <w:rPr>
          <w:color w:val="000000"/>
          <w:sz w:val="28"/>
          <w:szCs w:val="28"/>
        </w:rPr>
        <w:t>Срок проведения выездной проверки составляет не более десяти рабочих дней.</w:t>
      </w:r>
    </w:p>
    <w:p w14:paraId="1E07D69A" w14:textId="77777777" w:rsidR="00944AAA" w:rsidRPr="00944AAA" w:rsidRDefault="00944AAA" w:rsidP="00944AAA">
      <w:pPr>
        <w:ind w:firstLine="633"/>
        <w:jc w:val="both"/>
        <w:rPr>
          <w:color w:val="000000"/>
          <w:sz w:val="28"/>
          <w:szCs w:val="28"/>
        </w:rPr>
      </w:pPr>
      <w:proofErr w:type="gramStart"/>
      <w:r w:rsidRPr="00944AAA">
        <w:rPr>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944AAA">
        <w:rPr>
          <w:color w:val="000000"/>
          <w:sz w:val="28"/>
          <w:szCs w:val="28"/>
        </w:rPr>
        <w:t>микропредприятия</w:t>
      </w:r>
      <w:proofErr w:type="spellEnd"/>
      <w:r w:rsidRPr="00944AAA">
        <w:rPr>
          <w:color w:val="000000"/>
          <w:sz w:val="28"/>
          <w:szCs w:val="28"/>
        </w:rPr>
        <w:t xml:space="preserve">, за исключением выездной проверки, основанием для проведения которой является пункт 6 части 1 статьи 57 Федерального закона № 248-ФЗ и которая для </w:t>
      </w:r>
      <w:proofErr w:type="spellStart"/>
      <w:r w:rsidRPr="00944AAA">
        <w:rPr>
          <w:color w:val="000000"/>
          <w:sz w:val="28"/>
          <w:szCs w:val="28"/>
        </w:rPr>
        <w:t>микропредприятия</w:t>
      </w:r>
      <w:proofErr w:type="spellEnd"/>
      <w:r w:rsidRPr="00944AAA">
        <w:rPr>
          <w:color w:val="000000"/>
          <w:sz w:val="28"/>
          <w:szCs w:val="28"/>
        </w:rPr>
        <w:t xml:space="preserve"> не может продолжаться более сорока часов.</w:t>
      </w:r>
      <w:proofErr w:type="gramEnd"/>
    </w:p>
    <w:p w14:paraId="2DC09F0C" w14:textId="77777777" w:rsidR="00944AAA" w:rsidRPr="00944AAA" w:rsidRDefault="00944AAA" w:rsidP="00944AAA">
      <w:pPr>
        <w:ind w:firstLine="633"/>
        <w:jc w:val="both"/>
        <w:rPr>
          <w:color w:val="000000"/>
          <w:sz w:val="28"/>
          <w:szCs w:val="28"/>
        </w:rPr>
      </w:pPr>
      <w:r w:rsidRPr="00944AAA">
        <w:rPr>
          <w:color w:val="000000"/>
          <w:sz w:val="28"/>
          <w:szCs w:val="28"/>
        </w:rPr>
        <w:t>Перечень допустимых контрольных (надзорных) действий в ходе выездной проверки:</w:t>
      </w:r>
    </w:p>
    <w:p w14:paraId="51A265AD" w14:textId="77777777" w:rsidR="00944AAA" w:rsidRPr="00944AAA" w:rsidRDefault="00944AAA" w:rsidP="00944AAA">
      <w:pPr>
        <w:ind w:firstLine="633"/>
        <w:jc w:val="both"/>
        <w:rPr>
          <w:color w:val="000000"/>
          <w:sz w:val="28"/>
          <w:szCs w:val="28"/>
        </w:rPr>
      </w:pPr>
      <w:r w:rsidRPr="00944AAA">
        <w:rPr>
          <w:color w:val="000000"/>
          <w:sz w:val="28"/>
          <w:szCs w:val="28"/>
        </w:rPr>
        <w:t>1) осмотр;</w:t>
      </w:r>
    </w:p>
    <w:p w14:paraId="5E238147" w14:textId="77777777" w:rsidR="00944AAA" w:rsidRPr="00944AAA" w:rsidRDefault="00944AAA" w:rsidP="00944AAA">
      <w:pPr>
        <w:ind w:firstLine="633"/>
        <w:jc w:val="both"/>
        <w:rPr>
          <w:color w:val="000000"/>
          <w:sz w:val="28"/>
          <w:szCs w:val="28"/>
        </w:rPr>
      </w:pPr>
      <w:r w:rsidRPr="00944AAA">
        <w:rPr>
          <w:color w:val="000000"/>
          <w:sz w:val="28"/>
          <w:szCs w:val="28"/>
        </w:rPr>
        <w:t>2) истребование документов;</w:t>
      </w:r>
    </w:p>
    <w:p w14:paraId="13235C0F" w14:textId="77777777" w:rsidR="00944AAA" w:rsidRPr="00944AAA" w:rsidRDefault="00944AAA" w:rsidP="00944AAA">
      <w:pPr>
        <w:ind w:firstLine="633"/>
        <w:jc w:val="both"/>
        <w:rPr>
          <w:color w:val="000000"/>
          <w:sz w:val="28"/>
          <w:szCs w:val="28"/>
        </w:rPr>
      </w:pPr>
      <w:r w:rsidRPr="00944AAA">
        <w:rPr>
          <w:color w:val="000000"/>
          <w:sz w:val="28"/>
          <w:szCs w:val="28"/>
        </w:rPr>
        <w:t>3) получение письменных объяснений;</w:t>
      </w:r>
    </w:p>
    <w:p w14:paraId="4E8F6811" w14:textId="77777777" w:rsidR="00944AAA" w:rsidRPr="00944AAA" w:rsidRDefault="00944AAA" w:rsidP="00944AAA">
      <w:pPr>
        <w:ind w:firstLine="633"/>
        <w:jc w:val="both"/>
        <w:rPr>
          <w:color w:val="000000"/>
          <w:sz w:val="28"/>
          <w:szCs w:val="28"/>
        </w:rPr>
      </w:pPr>
      <w:r w:rsidRPr="00944AAA">
        <w:rPr>
          <w:color w:val="000000"/>
          <w:sz w:val="28"/>
          <w:szCs w:val="28"/>
        </w:rPr>
        <w:t>4) инструментальное обследование.</w:t>
      </w:r>
    </w:p>
    <w:p w14:paraId="6E982BFD" w14:textId="77777777" w:rsidR="00944AAA" w:rsidRPr="00944AAA" w:rsidRDefault="00944AAA" w:rsidP="00944AAA">
      <w:pPr>
        <w:ind w:firstLine="633"/>
        <w:jc w:val="both"/>
        <w:rPr>
          <w:color w:val="000000"/>
          <w:sz w:val="28"/>
          <w:szCs w:val="28"/>
        </w:rPr>
      </w:pPr>
      <w:r w:rsidRPr="00944AAA">
        <w:rPr>
          <w:color w:val="000000"/>
          <w:sz w:val="28"/>
          <w:szCs w:val="28"/>
        </w:rPr>
        <w:t>Порядок проведения контрольных (надзорных) действий, установлен статьями 76, 79, 80, 82 Федерального закона № 248-ФЗ.</w:t>
      </w:r>
    </w:p>
    <w:p w14:paraId="5EDC849D" w14:textId="77777777" w:rsidR="00944AAA" w:rsidRPr="00944AAA" w:rsidRDefault="00944AAA" w:rsidP="00944AAA">
      <w:pPr>
        <w:ind w:firstLine="633"/>
        <w:jc w:val="both"/>
        <w:rPr>
          <w:color w:val="000000"/>
          <w:sz w:val="28"/>
          <w:szCs w:val="28"/>
        </w:rPr>
      </w:pPr>
      <w:r w:rsidRPr="00944AAA">
        <w:rPr>
          <w:color w:val="000000"/>
          <w:sz w:val="28"/>
          <w:szCs w:val="28"/>
        </w:rPr>
        <w:t>Осмотр осуществляется инспектором в присутствии контролируемого лица или его представителя и (или) с применением фотосъемки или видеозаписи.</w:t>
      </w:r>
    </w:p>
    <w:p w14:paraId="4CD8770B" w14:textId="77777777" w:rsidR="00944AAA" w:rsidRPr="00944AAA" w:rsidRDefault="00944AAA" w:rsidP="00944AAA">
      <w:pPr>
        <w:ind w:firstLine="633"/>
        <w:jc w:val="both"/>
        <w:rPr>
          <w:color w:val="000000"/>
          <w:sz w:val="28"/>
          <w:szCs w:val="28"/>
        </w:rPr>
      </w:pPr>
      <w:r w:rsidRPr="00944AAA">
        <w:rPr>
          <w:color w:val="000000"/>
          <w:sz w:val="28"/>
          <w:szCs w:val="28"/>
        </w:rPr>
        <w:lastRenderedPageBreak/>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275BAC13" w14:textId="77777777" w:rsidR="00944AAA" w:rsidRPr="00944AAA" w:rsidRDefault="00944AAA" w:rsidP="00944AAA">
      <w:pPr>
        <w:ind w:firstLine="633"/>
        <w:jc w:val="both"/>
        <w:rPr>
          <w:color w:val="000000"/>
          <w:sz w:val="28"/>
          <w:szCs w:val="28"/>
        </w:rPr>
      </w:pPr>
      <w:r w:rsidRPr="00944AAA">
        <w:rPr>
          <w:color w:val="000000"/>
          <w:sz w:val="28"/>
          <w:szCs w:val="28"/>
        </w:rPr>
        <w:t>При осуществлении осмотра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w:t>
      </w:r>
    </w:p>
    <w:p w14:paraId="02E52EE5" w14:textId="77777777" w:rsidR="00944AAA" w:rsidRPr="00944AAA" w:rsidRDefault="00944AAA" w:rsidP="00944AAA">
      <w:pPr>
        <w:ind w:firstLine="633"/>
        <w:jc w:val="both"/>
        <w:rPr>
          <w:color w:val="000000"/>
          <w:sz w:val="28"/>
          <w:szCs w:val="28"/>
        </w:rPr>
      </w:pPr>
      <w:r w:rsidRPr="00944AAA">
        <w:rPr>
          <w:color w:val="000000"/>
          <w:sz w:val="28"/>
          <w:szCs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14:paraId="2D44C070" w14:textId="77777777" w:rsidR="00944AAA" w:rsidRPr="00944AAA" w:rsidRDefault="00944AAA" w:rsidP="00944AAA">
      <w:pPr>
        <w:ind w:firstLine="633"/>
        <w:jc w:val="both"/>
        <w:rPr>
          <w:color w:val="000000"/>
          <w:sz w:val="28"/>
          <w:szCs w:val="28"/>
        </w:rPr>
      </w:pPr>
      <w:r w:rsidRPr="00944AAA">
        <w:rPr>
          <w:color w:val="000000"/>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419759D6" w14:textId="77777777" w:rsidR="00944AAA" w:rsidRPr="00944AAA" w:rsidRDefault="00944AAA" w:rsidP="00944AAA">
      <w:pPr>
        <w:ind w:firstLine="633"/>
        <w:jc w:val="both"/>
        <w:rPr>
          <w:color w:val="000000"/>
          <w:sz w:val="28"/>
          <w:szCs w:val="28"/>
        </w:rPr>
      </w:pPr>
      <w:r w:rsidRPr="00944AAA">
        <w:rPr>
          <w:color w:val="000000"/>
          <w:sz w:val="28"/>
          <w:szCs w:val="28"/>
        </w:rPr>
        <w:t xml:space="preserve">Представление контролируемым лицом </w:t>
      </w:r>
      <w:proofErr w:type="spellStart"/>
      <w:r w:rsidRPr="00944AAA">
        <w:rPr>
          <w:color w:val="000000"/>
          <w:sz w:val="28"/>
          <w:szCs w:val="28"/>
        </w:rPr>
        <w:t>истребуемых</w:t>
      </w:r>
      <w:proofErr w:type="spellEnd"/>
      <w:r w:rsidRPr="00944AAA">
        <w:rPr>
          <w:color w:val="000000"/>
          <w:sz w:val="28"/>
          <w:szCs w:val="28"/>
        </w:rPr>
        <w:t xml:space="preserve"> документов, письменных объяснений осуществляется в форме электронного документа в порядке, предусмотренном статьей 21 Федерального закона № 248-ФЗ, за исключением случаев, если контрольным (надзорным) органом установлена необходимость представления документов на бумажном носителе.</w:t>
      </w:r>
    </w:p>
    <w:p w14:paraId="665E4CB8" w14:textId="77777777" w:rsidR="00944AAA" w:rsidRPr="00944AAA" w:rsidRDefault="00944AAA" w:rsidP="00944AAA">
      <w:pPr>
        <w:ind w:firstLine="633"/>
        <w:jc w:val="both"/>
        <w:rPr>
          <w:color w:val="000000"/>
          <w:sz w:val="28"/>
          <w:szCs w:val="28"/>
        </w:rPr>
      </w:pPr>
      <w:r w:rsidRPr="00944AAA">
        <w:rPr>
          <w:color w:val="000000"/>
          <w:sz w:val="28"/>
          <w:szCs w:val="28"/>
        </w:rPr>
        <w:t xml:space="preserve">Инструментальное обследование в ходе проведения контрольных (надзорных) мероприятий осуществляется Инспектором или специалистом, </w:t>
      </w:r>
      <w:proofErr w:type="gramStart"/>
      <w:r w:rsidRPr="00944AAA">
        <w:rPr>
          <w:color w:val="000000"/>
          <w:sz w:val="28"/>
          <w:szCs w:val="28"/>
        </w:rPr>
        <w:t>имеющими</w:t>
      </w:r>
      <w:proofErr w:type="gramEnd"/>
      <w:r w:rsidRPr="00944AAA">
        <w:rPr>
          <w:color w:val="000000"/>
          <w:sz w:val="28"/>
          <w:szCs w:val="28"/>
        </w:rPr>
        <w:t xml:space="preserve"> допуск к работе на специальном оборудовании, использованию технических приборов.</w:t>
      </w:r>
    </w:p>
    <w:p w14:paraId="4AB210DA" w14:textId="77777777" w:rsidR="00944AAA" w:rsidRPr="00944AAA" w:rsidRDefault="00944AAA" w:rsidP="00944AAA">
      <w:pPr>
        <w:ind w:firstLine="633"/>
        <w:jc w:val="both"/>
        <w:rPr>
          <w:color w:val="000000"/>
          <w:sz w:val="28"/>
          <w:szCs w:val="28"/>
        </w:rPr>
      </w:pPr>
      <w:r w:rsidRPr="00944AAA">
        <w:rPr>
          <w:color w:val="000000"/>
          <w:sz w:val="28"/>
          <w:szCs w:val="28"/>
        </w:rPr>
        <w:t>Инструментальное обследование в ходе проведения контрольных (надзорных) мероприятий осуществляются путем проведения измерений (определений), в том числе геодезических и (или) картографических измерений.</w:t>
      </w:r>
    </w:p>
    <w:p w14:paraId="2C3D4527" w14:textId="77777777" w:rsidR="00944AAA" w:rsidRPr="00944AAA" w:rsidRDefault="00944AAA" w:rsidP="00944AAA">
      <w:pPr>
        <w:ind w:firstLine="633"/>
        <w:jc w:val="both"/>
        <w:rPr>
          <w:color w:val="000000"/>
          <w:sz w:val="28"/>
          <w:szCs w:val="28"/>
        </w:rPr>
      </w:pPr>
      <w:r w:rsidRPr="00944AAA">
        <w:rPr>
          <w:color w:val="000000"/>
          <w:sz w:val="28"/>
          <w:szCs w:val="28"/>
        </w:rPr>
        <w:t>По окончании проведения выездной проверки Инспектор составляет акт выездной проверки по форме, утвержденной приказом Минэкономразвития России от 31 марта 2021 г. № 151 «О типовых формах документов, используемых контрольным (надзорным) органом» в порядке.</w:t>
      </w:r>
    </w:p>
    <w:p w14:paraId="4592A75C" w14:textId="77777777" w:rsidR="00944AAA" w:rsidRPr="00944AAA" w:rsidRDefault="00944AAA" w:rsidP="00944AAA">
      <w:pPr>
        <w:ind w:firstLine="633"/>
        <w:jc w:val="both"/>
        <w:rPr>
          <w:color w:val="000000"/>
          <w:sz w:val="28"/>
          <w:szCs w:val="28"/>
        </w:rPr>
      </w:pPr>
      <w:r w:rsidRPr="00944AAA">
        <w:rPr>
          <w:color w:val="000000"/>
          <w:sz w:val="28"/>
          <w:szCs w:val="28"/>
        </w:rPr>
        <w:t>Информация о проведении фотосъемки, аудио- и видеозаписи отражается в акте проверки.</w:t>
      </w:r>
    </w:p>
    <w:p w14:paraId="262B451F" w14:textId="77777777" w:rsidR="00944AAA" w:rsidRPr="00944AAA" w:rsidRDefault="00944AAA" w:rsidP="00944AAA">
      <w:pPr>
        <w:ind w:firstLine="633"/>
        <w:jc w:val="both"/>
        <w:rPr>
          <w:color w:val="000000"/>
          <w:sz w:val="28"/>
          <w:szCs w:val="28"/>
        </w:rPr>
      </w:pPr>
      <w:r w:rsidRPr="00944AAA">
        <w:rPr>
          <w:color w:val="000000"/>
          <w:sz w:val="28"/>
          <w:szCs w:val="28"/>
        </w:rPr>
        <w:t xml:space="preserve">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944AAA">
        <w:rPr>
          <w:color w:val="000000"/>
          <w:sz w:val="28"/>
          <w:szCs w:val="28"/>
        </w:rPr>
        <w:t>деятельности</w:t>
      </w:r>
      <w:proofErr w:type="gramEnd"/>
      <w:r w:rsidRPr="00944AAA">
        <w:rPr>
          <w:color w:val="000000"/>
          <w:sz w:val="28"/>
          <w:szCs w:val="28"/>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частями 4 и 5 статьи 21 Федеральным законом № 248-ФЗ.</w:t>
      </w:r>
    </w:p>
    <w:p w14:paraId="650781CA" w14:textId="77777777" w:rsidR="00944AAA" w:rsidRPr="00944AAA" w:rsidRDefault="00944AAA" w:rsidP="00944AAA">
      <w:pPr>
        <w:ind w:firstLine="633"/>
        <w:jc w:val="both"/>
        <w:rPr>
          <w:color w:val="000000"/>
          <w:sz w:val="28"/>
          <w:szCs w:val="28"/>
        </w:rPr>
      </w:pPr>
      <w:r w:rsidRPr="00944AAA">
        <w:rPr>
          <w:color w:val="000000"/>
          <w:sz w:val="28"/>
          <w:szCs w:val="28"/>
        </w:rPr>
        <w:t>В этом случае Инспектор вправе совершить контрольные (надзорные) действия в рамках указанного периода проведения выездной проверки в любое время до завершения проведения выездной проверки.</w:t>
      </w:r>
    </w:p>
    <w:p w14:paraId="6C0AFFD1" w14:textId="77777777" w:rsidR="00944AAA" w:rsidRPr="00944AAA" w:rsidRDefault="00944AAA" w:rsidP="00944AAA">
      <w:pPr>
        <w:ind w:firstLine="633"/>
        <w:jc w:val="both"/>
        <w:rPr>
          <w:color w:val="000000"/>
          <w:sz w:val="28"/>
          <w:szCs w:val="28"/>
        </w:rPr>
      </w:pPr>
      <w:r w:rsidRPr="00944AAA">
        <w:rPr>
          <w:color w:val="000000"/>
          <w:sz w:val="28"/>
          <w:szCs w:val="28"/>
        </w:rPr>
        <w:t>4.6. Основания для проведения контрольных (надзорных) мероприятий:</w:t>
      </w:r>
    </w:p>
    <w:p w14:paraId="7D04E22B" w14:textId="77777777" w:rsidR="00944AAA" w:rsidRPr="00944AAA" w:rsidRDefault="00944AAA" w:rsidP="00944AAA">
      <w:pPr>
        <w:ind w:firstLine="633"/>
        <w:jc w:val="both"/>
        <w:rPr>
          <w:color w:val="000000"/>
          <w:sz w:val="28"/>
          <w:szCs w:val="28"/>
        </w:rPr>
      </w:pPr>
      <w:r w:rsidRPr="00944AAA">
        <w:rPr>
          <w:color w:val="000000"/>
          <w:sz w:val="28"/>
          <w:szCs w:val="28"/>
        </w:rPr>
        <w:lastRenderedPageBreak/>
        <w:t>Основаниями для проведения контрольных (надзорных) мероприятий при взаимодействии с контролируемыми лицами являются случаи, установленные статьей 57 Федерального закона № 248-ФЗ;</w:t>
      </w:r>
    </w:p>
    <w:p w14:paraId="3F658588" w14:textId="77777777" w:rsidR="00944AAA" w:rsidRPr="00944AAA" w:rsidRDefault="00944AAA" w:rsidP="00944AAA">
      <w:pPr>
        <w:ind w:firstLine="633"/>
        <w:jc w:val="both"/>
        <w:rPr>
          <w:color w:val="000000"/>
          <w:sz w:val="28"/>
          <w:szCs w:val="28"/>
        </w:rPr>
      </w:pPr>
      <w:r w:rsidRPr="00944AAA">
        <w:rPr>
          <w:color w:val="000000"/>
          <w:sz w:val="28"/>
          <w:szCs w:val="28"/>
        </w:rPr>
        <w:t xml:space="preserve">4.6.1. </w:t>
      </w:r>
      <w:proofErr w:type="gramStart"/>
      <w:r w:rsidRPr="00944AAA">
        <w:rPr>
          <w:color w:val="000000"/>
          <w:sz w:val="28"/>
          <w:szCs w:val="28"/>
        </w:rPr>
        <w:t>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Инспектором проводится оценка их достоверности в порядке, предусмотренном пунктом 3 статьи 58 Федерального закона № 248-ФЗ, в рамках которой Инспектор при необходимости:</w:t>
      </w:r>
      <w:proofErr w:type="gramEnd"/>
    </w:p>
    <w:p w14:paraId="34C07A43" w14:textId="77777777" w:rsidR="00944AAA" w:rsidRPr="00944AAA" w:rsidRDefault="00944AAA" w:rsidP="00944AAA">
      <w:pPr>
        <w:ind w:firstLine="633"/>
        <w:jc w:val="both"/>
        <w:rPr>
          <w:color w:val="000000"/>
          <w:sz w:val="28"/>
          <w:szCs w:val="28"/>
        </w:rPr>
      </w:pPr>
      <w:r w:rsidRPr="00944AAA">
        <w:rPr>
          <w:color w:val="000000"/>
          <w:sz w:val="28"/>
          <w:szCs w:val="28"/>
        </w:rP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14:paraId="571F3D98" w14:textId="77777777" w:rsidR="00944AAA" w:rsidRPr="00944AAA" w:rsidRDefault="00944AAA" w:rsidP="00944AAA">
      <w:pPr>
        <w:ind w:firstLine="633"/>
        <w:jc w:val="both"/>
        <w:rPr>
          <w:color w:val="000000"/>
          <w:sz w:val="28"/>
          <w:szCs w:val="28"/>
        </w:rPr>
      </w:pPr>
      <w:r w:rsidRPr="00944AAA">
        <w:rPr>
          <w:color w:val="000000"/>
          <w:sz w:val="28"/>
          <w:szCs w:val="28"/>
        </w:rP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14:paraId="648AE794" w14:textId="77777777" w:rsidR="00944AAA" w:rsidRPr="00944AAA" w:rsidRDefault="00944AAA" w:rsidP="00944AAA">
      <w:pPr>
        <w:ind w:firstLine="633"/>
        <w:jc w:val="both"/>
        <w:rPr>
          <w:color w:val="000000"/>
          <w:sz w:val="28"/>
          <w:szCs w:val="28"/>
        </w:rPr>
      </w:pPr>
      <w:r w:rsidRPr="00944AAA">
        <w:rPr>
          <w:color w:val="000000"/>
          <w:sz w:val="28"/>
          <w:szCs w:val="28"/>
        </w:rPr>
        <w:t>3) обеспечивает, в том числе по решению (заданию) Руководителя контрольного органа, проведение контрольного (надзорного) мероприятия без взаимодействия с контролируемыми лицами.</w:t>
      </w:r>
    </w:p>
    <w:p w14:paraId="3FE3002B" w14:textId="77777777" w:rsidR="00944AAA" w:rsidRPr="00944AAA" w:rsidRDefault="00944AAA" w:rsidP="00944AAA">
      <w:pPr>
        <w:ind w:firstLine="633"/>
        <w:jc w:val="both"/>
        <w:rPr>
          <w:color w:val="000000"/>
          <w:sz w:val="28"/>
          <w:szCs w:val="28"/>
        </w:rPr>
      </w:pPr>
      <w:r w:rsidRPr="00944AAA">
        <w:rPr>
          <w:color w:val="000000"/>
          <w:sz w:val="28"/>
          <w:szCs w:val="28"/>
        </w:rPr>
        <w:t>4.6.2.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пунктом 1 части 1 статьи 57 Федерального закона № 248-ФЗ, принимается в порядке, предусмотренном статьёй 60 Федерального закона № 248-ФЗ.</w:t>
      </w:r>
    </w:p>
    <w:p w14:paraId="028A3E94" w14:textId="77777777" w:rsidR="00944AAA" w:rsidRPr="00944AAA" w:rsidRDefault="00944AAA" w:rsidP="00944AAA">
      <w:pPr>
        <w:ind w:firstLine="633"/>
        <w:jc w:val="both"/>
        <w:rPr>
          <w:color w:val="000000"/>
          <w:sz w:val="28"/>
          <w:szCs w:val="28"/>
        </w:rPr>
      </w:pPr>
      <w:r w:rsidRPr="00944AAA">
        <w:rPr>
          <w:color w:val="000000"/>
          <w:sz w:val="28"/>
          <w:szCs w:val="28"/>
        </w:rPr>
        <w:t>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контрольного (надзорного) органа - Инспектор направляет уполномоченному должностному лицу контрольного (надзорного) органа - главе муниципального образования Мостовский муниципальный район мотивированное представление о проведении контрольного (надзорного) мероприятия.</w:t>
      </w:r>
    </w:p>
    <w:p w14:paraId="0C8F55C9" w14:textId="77777777" w:rsidR="00944AAA" w:rsidRPr="00944AAA" w:rsidRDefault="00944AAA" w:rsidP="00944AAA">
      <w:pPr>
        <w:ind w:firstLine="633"/>
        <w:jc w:val="both"/>
        <w:rPr>
          <w:color w:val="000000"/>
          <w:sz w:val="28"/>
          <w:szCs w:val="28"/>
        </w:rPr>
      </w:pPr>
      <w:r w:rsidRPr="00944AAA">
        <w:rPr>
          <w:color w:val="000000"/>
          <w:sz w:val="28"/>
          <w:szCs w:val="28"/>
        </w:rPr>
        <w:t xml:space="preserve">4.6.3. </w:t>
      </w:r>
      <w:proofErr w:type="gramStart"/>
      <w:r w:rsidRPr="00944AAA">
        <w:rPr>
          <w:color w:val="000000"/>
          <w:sz w:val="28"/>
          <w:szCs w:val="28"/>
        </w:rPr>
        <w:t>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должностным лицом контрольного (надзорного) органа - главой муниципального образования Мостовский муниципальный район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 сведения в соответствии со статьёй 64 Федерального закона № 248-ФЗ.</w:t>
      </w:r>
      <w:proofErr w:type="gramEnd"/>
    </w:p>
    <w:p w14:paraId="71DAC554" w14:textId="77777777" w:rsidR="00944AAA" w:rsidRPr="00944AAA" w:rsidRDefault="00944AAA" w:rsidP="00944AAA">
      <w:pPr>
        <w:ind w:firstLine="633"/>
        <w:jc w:val="both"/>
        <w:rPr>
          <w:color w:val="000000"/>
          <w:sz w:val="28"/>
          <w:szCs w:val="28"/>
        </w:rPr>
      </w:pPr>
      <w:r w:rsidRPr="00944AAA">
        <w:rPr>
          <w:color w:val="000000"/>
          <w:sz w:val="28"/>
          <w:szCs w:val="28"/>
        </w:rPr>
        <w:t xml:space="preserve">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w:t>
      </w:r>
      <w:r w:rsidRPr="00944AAA">
        <w:rPr>
          <w:color w:val="000000"/>
          <w:sz w:val="28"/>
          <w:szCs w:val="28"/>
        </w:rPr>
        <w:lastRenderedPageBreak/>
        <w:t>случаев неработоспособности единого реестра контрольных (надзорных) мероприятий, зафиксированных оператором реестра.</w:t>
      </w:r>
    </w:p>
    <w:p w14:paraId="70D11905" w14:textId="77777777" w:rsidR="00944AAA" w:rsidRPr="00944AAA" w:rsidRDefault="00944AAA" w:rsidP="00944AAA">
      <w:pPr>
        <w:ind w:firstLine="633"/>
        <w:jc w:val="both"/>
        <w:rPr>
          <w:color w:val="000000"/>
          <w:sz w:val="28"/>
          <w:szCs w:val="28"/>
        </w:rPr>
      </w:pPr>
      <w:proofErr w:type="gramStart"/>
      <w:r w:rsidRPr="00944AAA">
        <w:rPr>
          <w:color w:val="000000"/>
          <w:sz w:val="28"/>
          <w:szCs w:val="28"/>
        </w:rPr>
        <w:t>Контрольный (надзорный) орган при поступлении сведений, предусмотренных частью 1 статьи 60 Федерального закона № 248-ФЗ,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w:t>
      </w:r>
      <w:proofErr w:type="gramEnd"/>
      <w:r w:rsidRPr="00944AAA">
        <w:rPr>
          <w:color w:val="000000"/>
          <w:sz w:val="28"/>
          <w:szCs w:val="28"/>
        </w:rPr>
        <w:t xml:space="preserve"> </w:t>
      </w:r>
      <w:proofErr w:type="gramStart"/>
      <w:r w:rsidRPr="00944AAA">
        <w:rPr>
          <w:color w:val="000000"/>
          <w:sz w:val="28"/>
          <w:szCs w:val="28"/>
        </w:rPr>
        <w:t>же</w:t>
      </w:r>
      <w:proofErr w:type="gramEnd"/>
      <w:r w:rsidRPr="00944AAA">
        <w:rPr>
          <w:color w:val="000000"/>
          <w:sz w:val="28"/>
          <w:szCs w:val="28"/>
        </w:rPr>
        <w:t xml:space="preserve"> срок документов, предусмотренных частью 5 статьи 66 Федерального закона № 248-ФЗ. В этом случае контролируемое лицо может не уведомляться о проведении внепланового контрольного (надзорного) мероприятия.</w:t>
      </w:r>
    </w:p>
    <w:p w14:paraId="20B9CCEE" w14:textId="77777777" w:rsidR="00944AAA" w:rsidRPr="00944AAA" w:rsidRDefault="00944AAA" w:rsidP="00944AAA">
      <w:pPr>
        <w:ind w:firstLine="633"/>
        <w:jc w:val="both"/>
        <w:rPr>
          <w:color w:val="000000"/>
          <w:sz w:val="28"/>
          <w:szCs w:val="28"/>
        </w:rPr>
      </w:pPr>
      <w:r w:rsidRPr="00944AAA">
        <w:rPr>
          <w:color w:val="000000"/>
          <w:sz w:val="28"/>
          <w:szCs w:val="28"/>
        </w:rPr>
        <w:t>4.6.4. Контрольные (надзорные) мероприятия, предусматривающие взаимодействие с контролируемым лицом, в том числе документарная проверка, проводятся на основании решения Руководителя контрольного  органа, принимаемого по формам, утвержденным приказом Минэкономразвития России от 31 марта 2021 г. № 151 «О типовых формах документов, используемых контрольным (надзорным) органом».</w:t>
      </w:r>
    </w:p>
    <w:p w14:paraId="12F78089" w14:textId="77777777" w:rsidR="00944AAA" w:rsidRPr="00944AAA" w:rsidRDefault="00944AAA" w:rsidP="00944AAA">
      <w:pPr>
        <w:ind w:firstLine="633"/>
        <w:jc w:val="both"/>
        <w:rPr>
          <w:color w:val="000000"/>
          <w:sz w:val="28"/>
          <w:szCs w:val="28"/>
        </w:rPr>
      </w:pPr>
      <w:r w:rsidRPr="00944AAA">
        <w:rPr>
          <w:color w:val="000000"/>
          <w:sz w:val="28"/>
          <w:szCs w:val="28"/>
        </w:rPr>
        <w:t>Контрольные (надзорные) мероприятия проводятся Инспекторами, указанными в решении Контрольного органа о проведении контрольного (надзорного) мероприятия.</w:t>
      </w:r>
    </w:p>
    <w:p w14:paraId="3C0AB27B" w14:textId="77777777" w:rsidR="00944AAA" w:rsidRPr="00944AAA" w:rsidRDefault="00944AAA" w:rsidP="00944AAA">
      <w:pPr>
        <w:ind w:firstLine="633"/>
        <w:jc w:val="both"/>
        <w:rPr>
          <w:color w:val="000000"/>
          <w:sz w:val="28"/>
          <w:szCs w:val="28"/>
        </w:rPr>
      </w:pPr>
      <w:r w:rsidRPr="00944AAA">
        <w:rPr>
          <w:color w:val="000000"/>
          <w:sz w:val="28"/>
          <w:szCs w:val="28"/>
        </w:rPr>
        <w:t>4.7. В ходе осуществления муниципального контроля Контрольный орган в случае необходимости может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14:paraId="016DE0B2" w14:textId="77777777" w:rsidR="00944AAA" w:rsidRPr="00944AAA" w:rsidRDefault="00944AAA" w:rsidP="00944AAA">
      <w:pPr>
        <w:ind w:firstLine="633"/>
        <w:jc w:val="both"/>
        <w:rPr>
          <w:color w:val="000000"/>
          <w:sz w:val="28"/>
          <w:szCs w:val="28"/>
        </w:rPr>
      </w:pPr>
      <w:proofErr w:type="gramStart"/>
      <w:r w:rsidRPr="00944AAA">
        <w:rPr>
          <w:color w:val="000000"/>
          <w:sz w:val="28"/>
          <w:szCs w:val="28"/>
        </w:rPr>
        <w:t>При необходимости контрольный (надзорный) орган привлекает к проведению контрольных (надзорных)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(надзорных) мероприятий.</w:t>
      </w:r>
      <w:proofErr w:type="gramEnd"/>
    </w:p>
    <w:p w14:paraId="6F51AF21" w14:textId="77777777" w:rsidR="00944AAA" w:rsidRPr="00944AAA" w:rsidRDefault="00944AAA" w:rsidP="00944AAA">
      <w:pPr>
        <w:ind w:firstLine="633"/>
        <w:jc w:val="both"/>
        <w:rPr>
          <w:color w:val="000000"/>
          <w:sz w:val="28"/>
          <w:szCs w:val="28"/>
        </w:rPr>
      </w:pPr>
      <w:proofErr w:type="gramStart"/>
      <w:r w:rsidRPr="00944AAA">
        <w:rPr>
          <w:color w:val="000000"/>
          <w:sz w:val="28"/>
          <w:szCs w:val="28"/>
        </w:rPr>
        <w:t>Для фиксации Инспекторами и лицами, привлекаемыми к совершению контрольных (надзорных) действий, доказательств соблюдения (нарушения) обязательных требований могут использоваться фотосъемка, аудио- и видеозапись, иные способы фиксации, проводимые должностными лицами, уполномоченными на проведение контрольного (надзорного) мероприятия.</w:t>
      </w:r>
      <w:proofErr w:type="gramEnd"/>
    </w:p>
    <w:p w14:paraId="2BB8741C" w14:textId="77777777" w:rsidR="00944AAA" w:rsidRPr="00944AAA" w:rsidRDefault="00944AAA" w:rsidP="00944AAA">
      <w:pPr>
        <w:ind w:firstLine="633"/>
        <w:jc w:val="both"/>
        <w:rPr>
          <w:color w:val="000000"/>
          <w:sz w:val="28"/>
          <w:szCs w:val="28"/>
        </w:rPr>
      </w:pPr>
      <w:r w:rsidRPr="00944AAA">
        <w:rPr>
          <w:color w:val="000000"/>
          <w:sz w:val="28"/>
          <w:szCs w:val="28"/>
        </w:rPr>
        <w:t>В обязательном порядке фот</w:t>
      </w:r>
      <w:proofErr w:type="gramStart"/>
      <w:r w:rsidRPr="00944AAA">
        <w:rPr>
          <w:color w:val="000000"/>
          <w:sz w:val="28"/>
          <w:szCs w:val="28"/>
        </w:rPr>
        <w:t>о-</w:t>
      </w:r>
      <w:proofErr w:type="gramEnd"/>
      <w:r w:rsidRPr="00944AAA">
        <w:rPr>
          <w:color w:val="000000"/>
          <w:sz w:val="28"/>
          <w:szCs w:val="28"/>
        </w:rPr>
        <w:t xml:space="preserve"> и (или) </w:t>
      </w:r>
      <w:proofErr w:type="spellStart"/>
      <w:r w:rsidRPr="00944AAA">
        <w:rPr>
          <w:color w:val="000000"/>
          <w:sz w:val="28"/>
          <w:szCs w:val="28"/>
        </w:rPr>
        <w:t>видеофиксация</w:t>
      </w:r>
      <w:proofErr w:type="spellEnd"/>
      <w:r w:rsidRPr="00944AAA">
        <w:rPr>
          <w:color w:val="000000"/>
          <w:sz w:val="28"/>
          <w:szCs w:val="28"/>
        </w:rPr>
        <w:t xml:space="preserve"> доказательств нарушений обязательных требований осуществляется при проведении инструментального обследования.</w:t>
      </w:r>
    </w:p>
    <w:p w14:paraId="5E4B2392" w14:textId="77777777" w:rsidR="00944AAA" w:rsidRPr="00944AAA" w:rsidRDefault="00944AAA" w:rsidP="00944AAA">
      <w:pPr>
        <w:ind w:firstLine="633"/>
        <w:jc w:val="both"/>
        <w:rPr>
          <w:color w:val="000000"/>
          <w:sz w:val="28"/>
          <w:szCs w:val="28"/>
        </w:rPr>
      </w:pPr>
      <w:r w:rsidRPr="00944AAA">
        <w:rPr>
          <w:color w:val="000000"/>
          <w:sz w:val="28"/>
          <w:szCs w:val="28"/>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14:paraId="03A08A3C" w14:textId="77777777" w:rsidR="00944AAA" w:rsidRPr="00944AAA" w:rsidRDefault="00944AAA" w:rsidP="00944AAA">
      <w:pPr>
        <w:ind w:firstLine="633"/>
        <w:jc w:val="both"/>
        <w:rPr>
          <w:color w:val="000000"/>
          <w:sz w:val="28"/>
          <w:szCs w:val="28"/>
        </w:rPr>
      </w:pPr>
      <w:r w:rsidRPr="00944AAA">
        <w:rPr>
          <w:color w:val="000000"/>
          <w:sz w:val="28"/>
          <w:szCs w:val="28"/>
        </w:rPr>
        <w:t>Проведение фотосъемки, аудио- и видеозаписи осуществляется с обязательным уведомлением контролируемого лица в случае, если контрольное (надзорное) мероприятие проводится в присутствии контролируемого лица.</w:t>
      </w:r>
    </w:p>
    <w:p w14:paraId="40E3CC61" w14:textId="77777777" w:rsidR="00944AAA" w:rsidRPr="00944AAA" w:rsidRDefault="00944AAA" w:rsidP="00944AAA">
      <w:pPr>
        <w:ind w:firstLine="633"/>
        <w:jc w:val="both"/>
        <w:rPr>
          <w:color w:val="000000"/>
          <w:sz w:val="28"/>
          <w:szCs w:val="28"/>
        </w:rPr>
      </w:pPr>
      <w:r w:rsidRPr="00944AAA">
        <w:rPr>
          <w:color w:val="000000"/>
          <w:sz w:val="28"/>
          <w:szCs w:val="28"/>
        </w:rPr>
        <w:lastRenderedPageBreak/>
        <w:t>Фиксация нарушений обязательных требований при помощи фотосъемки проводится не менее чем двумя снимками. Фотографирование или видеозапись, используемые для фиксации доказательств соблюдения (нарушения) обязательных требований при проведении контрольных (надзорных) мероприятий, должны проводиться в условиях достаточной освещенности.</w:t>
      </w:r>
    </w:p>
    <w:p w14:paraId="7E2481FF" w14:textId="77777777" w:rsidR="00944AAA" w:rsidRPr="00944AAA" w:rsidRDefault="00944AAA" w:rsidP="00944AAA">
      <w:pPr>
        <w:ind w:firstLine="633"/>
        <w:jc w:val="both"/>
        <w:rPr>
          <w:color w:val="000000"/>
          <w:sz w:val="28"/>
          <w:szCs w:val="28"/>
        </w:rPr>
      </w:pPr>
      <w:r w:rsidRPr="00944AAA">
        <w:rPr>
          <w:color w:val="000000"/>
          <w:sz w:val="28"/>
          <w:szCs w:val="28"/>
        </w:rPr>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(надзорного) мероприятия, и протоколе, составляемом по результатам контрольного (надзорного) действия, проводимого в рамках контрольного (надзорного) мероприятия.</w:t>
      </w:r>
    </w:p>
    <w:p w14:paraId="599C0EE4" w14:textId="77777777" w:rsidR="00944AAA" w:rsidRPr="00944AAA" w:rsidRDefault="00944AAA" w:rsidP="00944AAA">
      <w:pPr>
        <w:ind w:firstLine="633"/>
        <w:jc w:val="both"/>
        <w:rPr>
          <w:color w:val="000000"/>
          <w:sz w:val="28"/>
          <w:szCs w:val="28"/>
        </w:rPr>
      </w:pPr>
      <w:r w:rsidRPr="00944AAA">
        <w:rPr>
          <w:color w:val="000000"/>
          <w:sz w:val="28"/>
          <w:szCs w:val="28"/>
        </w:rPr>
        <w:t>Результаты проведения фотосъемки, аудио- и видеозаписи являются приложением к акту контрольного (надзорного) мероприятия.</w:t>
      </w:r>
    </w:p>
    <w:p w14:paraId="52F43963" w14:textId="77777777" w:rsidR="00944AAA" w:rsidRPr="00944AAA" w:rsidRDefault="00944AAA" w:rsidP="00944AAA">
      <w:pPr>
        <w:ind w:firstLine="633"/>
        <w:jc w:val="both"/>
        <w:rPr>
          <w:color w:val="000000"/>
          <w:sz w:val="28"/>
          <w:szCs w:val="28"/>
        </w:rPr>
      </w:pPr>
      <w:r w:rsidRPr="00944AAA">
        <w:rPr>
          <w:color w:val="000000"/>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7E4A6EC4" w14:textId="77777777" w:rsidR="00944AAA" w:rsidRPr="00944AAA" w:rsidRDefault="00944AAA" w:rsidP="00944AAA">
      <w:pPr>
        <w:ind w:firstLine="633"/>
        <w:jc w:val="both"/>
        <w:rPr>
          <w:color w:val="000000"/>
          <w:sz w:val="28"/>
          <w:szCs w:val="28"/>
        </w:rPr>
      </w:pPr>
      <w:r w:rsidRPr="00944AAA">
        <w:rPr>
          <w:color w:val="000000"/>
          <w:sz w:val="28"/>
          <w:szCs w:val="28"/>
        </w:rPr>
        <w:t>4.8. Контрольные (надзорные) мероприятия, за исключением контрольных (надзорных) мероприятий без взаимодействия с контролируемыми лицами, могут проводиться только на внеплановой основе.</w:t>
      </w:r>
    </w:p>
    <w:p w14:paraId="08885350" w14:textId="77777777" w:rsidR="00944AAA" w:rsidRPr="00944AAA" w:rsidRDefault="00944AAA" w:rsidP="00944AAA">
      <w:pPr>
        <w:ind w:firstLine="633"/>
        <w:jc w:val="both"/>
        <w:rPr>
          <w:color w:val="000000"/>
          <w:sz w:val="28"/>
          <w:szCs w:val="28"/>
        </w:rPr>
      </w:pPr>
      <w:r w:rsidRPr="00944AAA">
        <w:rPr>
          <w:color w:val="000000"/>
          <w:sz w:val="28"/>
          <w:szCs w:val="28"/>
        </w:rPr>
        <w:t>4.9. При проведении контрольного мероприятия в месте осуществления деятельности контролируемого лица, контролируемому лицу (его представителю) должностным лицом уполномоченного органа (Инспектором) предъявляются служебное удостоверение, заверенная печатью бумажная копия распоряжения либо распоряжение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 (надзорных) мероприятий.</w:t>
      </w:r>
    </w:p>
    <w:p w14:paraId="70F0CC25" w14:textId="77777777" w:rsidR="00944AAA" w:rsidRPr="00944AAA" w:rsidRDefault="00944AAA" w:rsidP="00944AAA">
      <w:pPr>
        <w:ind w:firstLine="633"/>
        <w:jc w:val="both"/>
        <w:rPr>
          <w:color w:val="000000"/>
          <w:sz w:val="28"/>
          <w:szCs w:val="28"/>
        </w:rPr>
      </w:pPr>
      <w:r w:rsidRPr="00944AAA">
        <w:rPr>
          <w:color w:val="000000"/>
          <w:sz w:val="28"/>
          <w:szCs w:val="28"/>
        </w:rPr>
        <w:t>4.10. По требованию контролируемого лица должностное лицо уполномоченного органа (Инспектор) обязано предоставить информацию об экспертах, экспертных организациях и иных лицах, привлекаемых для проведения контрольного мероприятия при взаимодействии с контролируемым лицом, в целях подтверждения полномочий.</w:t>
      </w:r>
    </w:p>
    <w:p w14:paraId="60D4AE76" w14:textId="77777777" w:rsidR="00944AAA" w:rsidRPr="00944AAA" w:rsidRDefault="00944AAA" w:rsidP="00944AAA">
      <w:pPr>
        <w:ind w:firstLine="633"/>
        <w:jc w:val="both"/>
        <w:rPr>
          <w:color w:val="000000"/>
          <w:sz w:val="28"/>
          <w:szCs w:val="28"/>
        </w:rPr>
      </w:pPr>
      <w:r w:rsidRPr="00944AAA">
        <w:rPr>
          <w:color w:val="000000"/>
          <w:sz w:val="28"/>
          <w:szCs w:val="28"/>
        </w:rPr>
        <w:t>4.11.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14:paraId="5A35CAFE" w14:textId="77777777" w:rsidR="00944AAA" w:rsidRPr="00944AAA" w:rsidRDefault="00944AAA" w:rsidP="00944AAA">
      <w:pPr>
        <w:ind w:firstLine="633"/>
        <w:jc w:val="both"/>
        <w:rPr>
          <w:color w:val="000000"/>
          <w:sz w:val="28"/>
          <w:szCs w:val="28"/>
        </w:rPr>
      </w:pPr>
      <w:r w:rsidRPr="00944AAA">
        <w:rPr>
          <w:color w:val="000000"/>
          <w:sz w:val="28"/>
          <w:szCs w:val="28"/>
        </w:rPr>
        <w:t>1) временной нетрудоспособности;</w:t>
      </w:r>
    </w:p>
    <w:p w14:paraId="5CB96237" w14:textId="77777777" w:rsidR="00944AAA" w:rsidRPr="00944AAA" w:rsidRDefault="00944AAA" w:rsidP="00944AAA">
      <w:pPr>
        <w:ind w:firstLine="633"/>
        <w:jc w:val="both"/>
        <w:rPr>
          <w:color w:val="000000"/>
          <w:sz w:val="28"/>
          <w:szCs w:val="28"/>
        </w:rPr>
      </w:pPr>
      <w:r w:rsidRPr="00944AAA">
        <w:rPr>
          <w:color w:val="000000"/>
          <w:sz w:val="28"/>
          <w:szCs w:val="28"/>
        </w:rPr>
        <w:t>2) необходимости явки по вызову (извещениям, повесткам) судов, правоохранительных органов, военных комиссариатов;</w:t>
      </w:r>
    </w:p>
    <w:p w14:paraId="4EF9C00E" w14:textId="77777777" w:rsidR="00944AAA" w:rsidRPr="00944AAA" w:rsidRDefault="00944AAA" w:rsidP="00944AAA">
      <w:pPr>
        <w:ind w:firstLine="633"/>
        <w:jc w:val="both"/>
        <w:rPr>
          <w:color w:val="000000"/>
          <w:sz w:val="28"/>
          <w:szCs w:val="28"/>
        </w:rPr>
      </w:pPr>
      <w:r w:rsidRPr="00944AAA">
        <w:rPr>
          <w:color w:val="000000"/>
          <w:sz w:val="28"/>
          <w:szCs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14:paraId="5E49BE63" w14:textId="77777777" w:rsidR="00944AAA" w:rsidRPr="00944AAA" w:rsidRDefault="00944AAA" w:rsidP="00944AAA">
      <w:pPr>
        <w:ind w:firstLine="633"/>
        <w:jc w:val="both"/>
        <w:rPr>
          <w:color w:val="000000"/>
          <w:sz w:val="28"/>
          <w:szCs w:val="28"/>
        </w:rPr>
      </w:pPr>
      <w:r w:rsidRPr="00944AAA">
        <w:rPr>
          <w:color w:val="000000"/>
          <w:sz w:val="28"/>
          <w:szCs w:val="28"/>
        </w:rPr>
        <w:t>4) нахождения в служебной командировке.</w:t>
      </w:r>
    </w:p>
    <w:p w14:paraId="4E19CBFB" w14:textId="77777777" w:rsidR="00944AAA" w:rsidRPr="00944AAA" w:rsidRDefault="00944AAA" w:rsidP="00944AAA">
      <w:pPr>
        <w:ind w:firstLine="633"/>
        <w:jc w:val="both"/>
        <w:rPr>
          <w:color w:val="000000"/>
          <w:sz w:val="28"/>
          <w:szCs w:val="28"/>
        </w:rPr>
      </w:pPr>
      <w:r w:rsidRPr="00944AAA">
        <w:rPr>
          <w:color w:val="000000"/>
          <w:sz w:val="28"/>
          <w:szCs w:val="28"/>
        </w:rPr>
        <w:t xml:space="preserve">При поступлении информации проведение контрольных (надзорных) мероприятий переносится контрольным (надзорным) органом на срок, </w:t>
      </w:r>
      <w:r w:rsidRPr="00944AAA">
        <w:rPr>
          <w:color w:val="000000"/>
          <w:sz w:val="28"/>
          <w:szCs w:val="28"/>
        </w:rPr>
        <w:lastRenderedPageBreak/>
        <w:t>необходимый для устранения обстоятельств, послуживших поводом для данного обращения индивидуального предпринимателя, гражданина.</w:t>
      </w:r>
    </w:p>
    <w:p w14:paraId="4EB34B3A" w14:textId="77777777" w:rsidR="00944AAA" w:rsidRPr="00944AAA" w:rsidRDefault="00944AAA" w:rsidP="00944AAA">
      <w:pPr>
        <w:ind w:firstLine="633"/>
        <w:jc w:val="both"/>
        <w:rPr>
          <w:color w:val="000000"/>
          <w:sz w:val="28"/>
          <w:szCs w:val="28"/>
        </w:rPr>
      </w:pPr>
      <w:r w:rsidRPr="00944AAA">
        <w:rPr>
          <w:color w:val="000000"/>
          <w:sz w:val="28"/>
          <w:szCs w:val="28"/>
        </w:rPr>
        <w:t xml:space="preserve">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944AAA">
        <w:rPr>
          <w:color w:val="000000"/>
          <w:sz w:val="28"/>
          <w:szCs w:val="28"/>
        </w:rPr>
        <w:t>деятельности</w:t>
      </w:r>
      <w:proofErr w:type="gramEnd"/>
      <w:r w:rsidRPr="00944AAA">
        <w:rPr>
          <w:color w:val="000000"/>
          <w:sz w:val="28"/>
          <w:szCs w:val="28"/>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такого контрольного (надзорного) мероприятия, должностное лицо уполномоченного органа (Инспектор) составляет акт о невозможности проведения контрольного (надзорного) мероприятия с указанием причин и информирует контролируемое лицо о невозможности проведения контрольного (надзорного) мероприятия в установленном порядке. В этом случае должностное лицо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w:t>
      </w:r>
    </w:p>
    <w:p w14:paraId="4F59D140" w14:textId="77777777" w:rsidR="00944AAA" w:rsidRPr="00944AAA" w:rsidRDefault="00944AAA" w:rsidP="00944AAA">
      <w:pPr>
        <w:ind w:firstLine="633"/>
        <w:jc w:val="both"/>
        <w:rPr>
          <w:color w:val="000000"/>
          <w:sz w:val="28"/>
          <w:szCs w:val="28"/>
        </w:rPr>
      </w:pPr>
      <w:proofErr w:type="gramStart"/>
      <w:r w:rsidRPr="00944AAA">
        <w:rPr>
          <w:color w:val="000000"/>
          <w:sz w:val="28"/>
          <w:szCs w:val="28"/>
        </w:rPr>
        <w:t>В случае, указанном в абзаце 1 настоящего пункта 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roofErr w:type="gramEnd"/>
    </w:p>
    <w:p w14:paraId="43BD74A4" w14:textId="77777777" w:rsidR="00944AAA" w:rsidRPr="00944AAA" w:rsidRDefault="00944AAA" w:rsidP="00944AAA">
      <w:pPr>
        <w:ind w:firstLine="633"/>
        <w:jc w:val="both"/>
        <w:rPr>
          <w:color w:val="000000"/>
          <w:sz w:val="28"/>
          <w:szCs w:val="28"/>
        </w:rPr>
      </w:pPr>
      <w:r w:rsidRPr="00944AAA">
        <w:rPr>
          <w:color w:val="000000"/>
          <w:sz w:val="28"/>
          <w:szCs w:val="28"/>
        </w:rPr>
        <w:t>4.12. В случае, указанном в пункте 4.11. настоящего Положения, контрольный (надзорный) орган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14:paraId="5630A319" w14:textId="77777777" w:rsidR="00944AAA" w:rsidRPr="00944AAA" w:rsidRDefault="00944AAA" w:rsidP="00944AAA">
      <w:pPr>
        <w:ind w:firstLine="633"/>
        <w:jc w:val="both"/>
        <w:rPr>
          <w:color w:val="000000"/>
          <w:sz w:val="28"/>
          <w:szCs w:val="28"/>
        </w:rPr>
      </w:pPr>
      <w:r w:rsidRPr="00944AAA">
        <w:rPr>
          <w:color w:val="000000"/>
          <w:sz w:val="28"/>
          <w:szCs w:val="28"/>
        </w:rPr>
        <w:t>4.13.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14:paraId="22EDE906" w14:textId="77777777" w:rsidR="00944AAA" w:rsidRPr="00944AAA" w:rsidRDefault="00944AAA" w:rsidP="00944AAA">
      <w:pPr>
        <w:ind w:firstLine="633"/>
        <w:jc w:val="both"/>
        <w:rPr>
          <w:color w:val="000000"/>
          <w:sz w:val="28"/>
          <w:szCs w:val="28"/>
        </w:rPr>
      </w:pPr>
      <w:r w:rsidRPr="00944AAA">
        <w:rPr>
          <w:color w:val="000000"/>
          <w:sz w:val="28"/>
          <w:szCs w:val="28"/>
        </w:rPr>
        <w:t xml:space="preserve">4.14. </w:t>
      </w:r>
      <w:proofErr w:type="gramStart"/>
      <w:r w:rsidRPr="00944AAA">
        <w:rPr>
          <w:color w:val="000000"/>
          <w:sz w:val="28"/>
          <w:szCs w:val="28"/>
        </w:rPr>
        <w:t>Информирование контролируемых лиц о совершаемых должностными лицами Контрольного органа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w:t>
      </w:r>
      <w:proofErr w:type="gramEnd"/>
      <w:r w:rsidRPr="00944AAA">
        <w:rPr>
          <w:color w:val="000000"/>
          <w:sz w:val="28"/>
          <w:szCs w:val="28"/>
        </w:rPr>
        <w:t xml:space="preserve"> </w:t>
      </w:r>
      <w:proofErr w:type="gramStart"/>
      <w:r w:rsidRPr="00944AAA">
        <w:rPr>
          <w:color w:val="000000"/>
          <w:sz w:val="28"/>
          <w:szCs w:val="28"/>
        </w:rPr>
        <w:t>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roofErr w:type="gramEnd"/>
    </w:p>
    <w:p w14:paraId="1C115716" w14:textId="77777777" w:rsidR="00944AAA" w:rsidRPr="00944AAA" w:rsidRDefault="00944AAA" w:rsidP="00944AAA">
      <w:pPr>
        <w:ind w:firstLine="633"/>
        <w:jc w:val="both"/>
        <w:rPr>
          <w:color w:val="000000"/>
          <w:sz w:val="28"/>
          <w:szCs w:val="28"/>
        </w:rPr>
      </w:pPr>
      <w:r w:rsidRPr="00944AAA">
        <w:rPr>
          <w:color w:val="000000"/>
          <w:sz w:val="28"/>
          <w:szCs w:val="28"/>
        </w:rPr>
        <w:t xml:space="preserve">Гражданин, не осуществляющий предпринимательской деятельности, являющийся контролируемым лицом, информируется о совершаемых </w:t>
      </w:r>
      <w:r w:rsidRPr="00944AAA">
        <w:rPr>
          <w:color w:val="000000"/>
          <w:sz w:val="28"/>
          <w:szCs w:val="28"/>
        </w:rPr>
        <w:lastRenderedPageBreak/>
        <w:t xml:space="preserve">должностными лицами уполномоченного органа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w:t>
      </w:r>
      <w:proofErr w:type="gramStart"/>
      <w:r w:rsidRPr="00944AAA">
        <w:rPr>
          <w:color w:val="000000"/>
          <w:sz w:val="28"/>
          <w:szCs w:val="28"/>
        </w:rPr>
        <w:t>сведений</w:t>
      </w:r>
      <w:proofErr w:type="gramEnd"/>
      <w:r w:rsidRPr="00944AAA">
        <w:rPr>
          <w:color w:val="000000"/>
          <w:sz w:val="28"/>
          <w:szCs w:val="28"/>
        </w:rPr>
        <w:t xml:space="preserve"> об адресе электронной почты контролируемого лица и возможности направить ему документы в электронном </w:t>
      </w:r>
      <w:proofErr w:type="gramStart"/>
      <w:r w:rsidRPr="00944AAA">
        <w:rPr>
          <w:color w:val="000000"/>
          <w:sz w:val="28"/>
          <w:szCs w:val="28"/>
        </w:rPr>
        <w:t>виде</w:t>
      </w:r>
      <w:proofErr w:type="gramEnd"/>
      <w:r w:rsidRPr="00944AAA">
        <w:rPr>
          <w:color w:val="000000"/>
          <w:sz w:val="28"/>
          <w:szCs w:val="28"/>
        </w:rPr>
        <w:t xml:space="preserve">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p>
    <w:p w14:paraId="60469A8B" w14:textId="77777777" w:rsidR="00944AAA" w:rsidRPr="00944AAA" w:rsidRDefault="00944AAA" w:rsidP="00944AAA">
      <w:pPr>
        <w:ind w:firstLine="633"/>
        <w:jc w:val="both"/>
        <w:rPr>
          <w:color w:val="000000"/>
          <w:sz w:val="28"/>
          <w:szCs w:val="28"/>
        </w:rPr>
      </w:pPr>
      <w:r w:rsidRPr="00944AAA">
        <w:rPr>
          <w:color w:val="000000"/>
          <w:sz w:val="28"/>
          <w:szCs w:val="28"/>
        </w:rPr>
        <w:t>Указанный гражданин вправе направлять органу муниципального контроля документы на бумажном носителе.</w:t>
      </w:r>
    </w:p>
    <w:p w14:paraId="0FA39F24" w14:textId="77777777" w:rsidR="00944AAA" w:rsidRPr="00944AAA" w:rsidRDefault="00944AAA" w:rsidP="00944AAA">
      <w:pPr>
        <w:ind w:firstLine="633"/>
        <w:jc w:val="both"/>
        <w:rPr>
          <w:color w:val="000000"/>
          <w:sz w:val="28"/>
          <w:szCs w:val="28"/>
        </w:rPr>
      </w:pPr>
    </w:p>
    <w:p w14:paraId="131CD6FC" w14:textId="77777777" w:rsidR="00944AAA" w:rsidRPr="00944AAA" w:rsidRDefault="00944AAA" w:rsidP="00944AAA">
      <w:pPr>
        <w:ind w:firstLine="633"/>
        <w:jc w:val="center"/>
        <w:rPr>
          <w:b/>
          <w:color w:val="000000"/>
          <w:sz w:val="28"/>
          <w:szCs w:val="28"/>
        </w:rPr>
      </w:pPr>
      <w:r w:rsidRPr="00944AAA">
        <w:rPr>
          <w:b/>
          <w:color w:val="000000"/>
          <w:sz w:val="28"/>
          <w:szCs w:val="28"/>
        </w:rPr>
        <w:t>5. Результаты контрольного (надзорного) мероприятия</w:t>
      </w:r>
    </w:p>
    <w:p w14:paraId="54705025" w14:textId="77777777" w:rsidR="00944AAA" w:rsidRPr="00944AAA" w:rsidRDefault="00944AAA" w:rsidP="00944AAA">
      <w:pPr>
        <w:ind w:firstLine="633"/>
        <w:jc w:val="both"/>
        <w:rPr>
          <w:color w:val="000000"/>
          <w:sz w:val="28"/>
          <w:szCs w:val="28"/>
        </w:rPr>
      </w:pPr>
    </w:p>
    <w:p w14:paraId="73BF8A08" w14:textId="77777777" w:rsidR="00944AAA" w:rsidRPr="00944AAA" w:rsidRDefault="00944AAA" w:rsidP="00944AAA">
      <w:pPr>
        <w:ind w:firstLine="633"/>
        <w:jc w:val="both"/>
        <w:rPr>
          <w:color w:val="000000"/>
          <w:sz w:val="28"/>
          <w:szCs w:val="28"/>
        </w:rPr>
      </w:pPr>
      <w:r w:rsidRPr="00944AAA">
        <w:rPr>
          <w:color w:val="000000"/>
          <w:sz w:val="28"/>
          <w:szCs w:val="28"/>
        </w:rPr>
        <w:t xml:space="preserve"> 5.1. </w:t>
      </w:r>
      <w:proofErr w:type="gramStart"/>
      <w:r w:rsidRPr="00944AAA">
        <w:rPr>
          <w:color w:val="000000"/>
          <w:sz w:val="28"/>
          <w:szCs w:val="28"/>
        </w:rPr>
        <w:t>Результатами контрольного (надзорного)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подпунктом 2 пункта 5.8. настоящего Положения.</w:t>
      </w:r>
      <w:proofErr w:type="gramEnd"/>
    </w:p>
    <w:p w14:paraId="161F5902" w14:textId="77777777" w:rsidR="00944AAA" w:rsidRPr="00944AAA" w:rsidRDefault="00944AAA" w:rsidP="00944AAA">
      <w:pPr>
        <w:ind w:firstLine="633"/>
        <w:jc w:val="both"/>
        <w:rPr>
          <w:color w:val="000000"/>
          <w:sz w:val="28"/>
          <w:szCs w:val="28"/>
        </w:rPr>
      </w:pPr>
      <w:r w:rsidRPr="00944AAA">
        <w:rPr>
          <w:color w:val="000000"/>
          <w:sz w:val="28"/>
          <w:szCs w:val="28"/>
        </w:rPr>
        <w:t>5.2.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по типовым формам, утвержденным приказом Минэкономразвития России от 31 марта 2021 г. № 151 «О типовых формах документов, используемых контрольным (надзорным) органом».</w:t>
      </w:r>
    </w:p>
    <w:p w14:paraId="4BA65E31" w14:textId="77777777" w:rsidR="00944AAA" w:rsidRPr="00944AAA" w:rsidRDefault="00944AAA" w:rsidP="00944AAA">
      <w:pPr>
        <w:ind w:firstLine="633"/>
        <w:jc w:val="both"/>
        <w:rPr>
          <w:color w:val="000000"/>
          <w:sz w:val="28"/>
          <w:szCs w:val="28"/>
        </w:rPr>
      </w:pPr>
      <w:r w:rsidRPr="00944AAA">
        <w:rPr>
          <w:color w:val="000000"/>
          <w:sz w:val="28"/>
          <w:szCs w:val="28"/>
        </w:rPr>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14:paraId="48786E0B" w14:textId="77777777" w:rsidR="00944AAA" w:rsidRPr="00944AAA" w:rsidRDefault="00944AAA" w:rsidP="00944AAA">
      <w:pPr>
        <w:ind w:firstLine="633"/>
        <w:jc w:val="both"/>
        <w:rPr>
          <w:color w:val="000000"/>
          <w:sz w:val="28"/>
          <w:szCs w:val="28"/>
        </w:rPr>
      </w:pPr>
      <w:r w:rsidRPr="00944AAA">
        <w:rPr>
          <w:color w:val="000000"/>
          <w:sz w:val="28"/>
          <w:szCs w:val="28"/>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приобщаются к акту.</w:t>
      </w:r>
    </w:p>
    <w:p w14:paraId="4F227995" w14:textId="77777777" w:rsidR="00944AAA" w:rsidRPr="00944AAA" w:rsidRDefault="00944AAA" w:rsidP="00944AAA">
      <w:pPr>
        <w:ind w:firstLine="633"/>
        <w:jc w:val="both"/>
        <w:rPr>
          <w:color w:val="000000"/>
          <w:sz w:val="28"/>
          <w:szCs w:val="28"/>
        </w:rPr>
      </w:pPr>
      <w:r w:rsidRPr="00944AAA">
        <w:rPr>
          <w:color w:val="000000"/>
          <w:sz w:val="28"/>
          <w:szCs w:val="28"/>
        </w:rPr>
        <w:t xml:space="preserve">5.3. </w:t>
      </w:r>
      <w:proofErr w:type="gramStart"/>
      <w:r w:rsidRPr="00944AAA">
        <w:rPr>
          <w:color w:val="000000"/>
          <w:sz w:val="28"/>
          <w:szCs w:val="28"/>
        </w:rPr>
        <w:t xml:space="preserve">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w:t>
      </w:r>
      <w:r w:rsidRPr="00944AAA">
        <w:rPr>
          <w:color w:val="000000"/>
          <w:sz w:val="28"/>
          <w:szCs w:val="28"/>
        </w:rPr>
        <w:lastRenderedPageBreak/>
        <w:t>№ 248-ФЗ, если иной порядок оформления акта не установлен Федеральным законом</w:t>
      </w:r>
      <w:proofErr w:type="gramEnd"/>
      <w:r w:rsidRPr="00944AAA">
        <w:rPr>
          <w:color w:val="000000"/>
          <w:sz w:val="28"/>
          <w:szCs w:val="28"/>
        </w:rPr>
        <w:t xml:space="preserve"> № 248-ФЗ или Правительством Российской Федерации,</w:t>
      </w:r>
    </w:p>
    <w:p w14:paraId="789F1DF2" w14:textId="77777777" w:rsidR="00944AAA" w:rsidRPr="00944AAA" w:rsidRDefault="00944AAA" w:rsidP="00944AAA">
      <w:pPr>
        <w:ind w:firstLine="633"/>
        <w:jc w:val="both"/>
        <w:rPr>
          <w:color w:val="000000"/>
          <w:sz w:val="28"/>
          <w:szCs w:val="28"/>
        </w:rPr>
      </w:pPr>
      <w:r w:rsidRPr="00944AAA">
        <w:rPr>
          <w:color w:val="000000"/>
          <w:sz w:val="28"/>
          <w:szCs w:val="28"/>
        </w:rPr>
        <w:t>5.4. Акт контрольного (надзорного) мероприятия, проведение которого было согласовано с органами прокуратуры, направляется в прокуратуру посредством Единого реестра контрольных (надзорных) мероприятий непосредственно после его оформления.</w:t>
      </w:r>
    </w:p>
    <w:p w14:paraId="0B4CBE6F" w14:textId="77777777" w:rsidR="00944AAA" w:rsidRPr="00944AAA" w:rsidRDefault="00944AAA" w:rsidP="00944AAA">
      <w:pPr>
        <w:ind w:firstLine="633"/>
        <w:jc w:val="both"/>
        <w:rPr>
          <w:color w:val="000000"/>
          <w:sz w:val="28"/>
          <w:szCs w:val="28"/>
        </w:rPr>
      </w:pPr>
      <w:r w:rsidRPr="00944AAA">
        <w:rPr>
          <w:color w:val="000000"/>
          <w:sz w:val="28"/>
          <w:szCs w:val="28"/>
        </w:rPr>
        <w:t xml:space="preserve">5.5. </w:t>
      </w:r>
      <w:proofErr w:type="gramStart"/>
      <w:r w:rsidRPr="00944AAA">
        <w:rPr>
          <w:color w:val="000000"/>
          <w:sz w:val="28"/>
          <w:szCs w:val="28"/>
        </w:rPr>
        <w:t>Контролируемое лицо или его представитель знакомятся с содержанием акта на месте проведения контрольного (надзорного) мероприятия, за исключением случаев проведения контрольных (надзорных) мероприятий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контрольного (надзорного) действия - инструментального обследования</w:t>
      </w:r>
      <w:proofErr w:type="gramEnd"/>
      <w:r w:rsidRPr="00944AAA">
        <w:rPr>
          <w:color w:val="000000"/>
          <w:sz w:val="28"/>
          <w:szCs w:val="28"/>
        </w:rPr>
        <w:t>, предусмотренного пунктом 7 части 1 статьи 65  Федерального закона № 248-ФЗ, или в иных случаях, установленных Федеральным законом № 248-ФЗ. Контрольный орган направляет акт контролируемому лицу в порядке, установленном статьей 21 Федерального закона № 248-ФЗ.</w:t>
      </w:r>
    </w:p>
    <w:p w14:paraId="1A3262FF" w14:textId="77777777" w:rsidR="00944AAA" w:rsidRPr="00944AAA" w:rsidRDefault="00944AAA" w:rsidP="00944AAA">
      <w:pPr>
        <w:ind w:firstLine="633"/>
        <w:jc w:val="both"/>
        <w:rPr>
          <w:color w:val="000000"/>
          <w:sz w:val="28"/>
          <w:szCs w:val="28"/>
        </w:rPr>
      </w:pPr>
      <w:r w:rsidRPr="00944AAA">
        <w:rPr>
          <w:color w:val="000000"/>
          <w:sz w:val="28"/>
          <w:szCs w:val="28"/>
        </w:rPr>
        <w:t>5.6.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14:paraId="1A0C8CBB" w14:textId="77777777" w:rsidR="00944AAA" w:rsidRPr="00944AAA" w:rsidRDefault="00944AAA" w:rsidP="00944AAA">
      <w:pPr>
        <w:ind w:firstLine="633"/>
        <w:jc w:val="both"/>
        <w:rPr>
          <w:color w:val="000000"/>
          <w:sz w:val="28"/>
          <w:szCs w:val="28"/>
        </w:rPr>
      </w:pPr>
      <w:r w:rsidRPr="00944AAA">
        <w:rPr>
          <w:color w:val="000000"/>
          <w:sz w:val="28"/>
          <w:szCs w:val="28"/>
        </w:rPr>
        <w:t xml:space="preserve">5.7. </w:t>
      </w:r>
      <w:proofErr w:type="gramStart"/>
      <w:r w:rsidRPr="00944AAA">
        <w:rPr>
          <w:color w:val="000000"/>
          <w:sz w:val="28"/>
          <w:szCs w:val="28"/>
        </w:rPr>
        <w:t>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частью 3 пункта 87 Федерального закона № 248-ФЗ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пунктом 2 части 5 статьи 21</w:t>
      </w:r>
      <w:proofErr w:type="gramEnd"/>
      <w:r w:rsidRPr="00944AAA">
        <w:rPr>
          <w:color w:val="000000"/>
          <w:sz w:val="28"/>
          <w:szCs w:val="28"/>
        </w:rPr>
        <w:t xml:space="preserve"> Федерального закона № 248-ФЗ.</w:t>
      </w:r>
    </w:p>
    <w:p w14:paraId="6E7FAF55" w14:textId="77777777" w:rsidR="00944AAA" w:rsidRPr="00944AAA" w:rsidRDefault="00944AAA" w:rsidP="00944AAA">
      <w:pPr>
        <w:ind w:firstLine="633"/>
        <w:jc w:val="both"/>
        <w:rPr>
          <w:color w:val="000000"/>
          <w:sz w:val="28"/>
          <w:szCs w:val="28"/>
        </w:rPr>
      </w:pPr>
      <w:r w:rsidRPr="00944AAA">
        <w:rPr>
          <w:color w:val="000000"/>
          <w:sz w:val="28"/>
          <w:szCs w:val="28"/>
        </w:rPr>
        <w:t>5.8.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обязан:</w:t>
      </w:r>
    </w:p>
    <w:p w14:paraId="33764212" w14:textId="77777777" w:rsidR="00944AAA" w:rsidRPr="00944AAA" w:rsidRDefault="00944AAA" w:rsidP="00944AAA">
      <w:pPr>
        <w:ind w:firstLine="633"/>
        <w:jc w:val="both"/>
        <w:rPr>
          <w:color w:val="000000"/>
          <w:sz w:val="28"/>
          <w:szCs w:val="28"/>
        </w:rPr>
      </w:pPr>
      <w:r w:rsidRPr="00944AAA">
        <w:rPr>
          <w:color w:val="000000"/>
          <w:sz w:val="28"/>
          <w:szCs w:val="28"/>
        </w:rPr>
        <w:t>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14:paraId="5AD17F7C" w14:textId="77777777" w:rsidR="00944AAA" w:rsidRPr="00944AAA" w:rsidRDefault="00944AAA" w:rsidP="00944AAA">
      <w:pPr>
        <w:ind w:firstLine="633"/>
        <w:jc w:val="both"/>
        <w:rPr>
          <w:color w:val="000000"/>
          <w:sz w:val="28"/>
          <w:szCs w:val="28"/>
        </w:rPr>
      </w:pPr>
      <w:proofErr w:type="gramStart"/>
      <w:r w:rsidRPr="00944AAA">
        <w:rPr>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использования объектов контроля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w:t>
      </w:r>
      <w:proofErr w:type="gramEnd"/>
      <w:r w:rsidRPr="00944AAA">
        <w:rPr>
          <w:color w:val="000000"/>
          <w:sz w:val="28"/>
          <w:szCs w:val="28"/>
        </w:rPr>
        <w:t xml:space="preserve"> </w:t>
      </w:r>
      <w:proofErr w:type="gramStart"/>
      <w:r w:rsidRPr="00944AAA">
        <w:rPr>
          <w:color w:val="000000"/>
          <w:sz w:val="28"/>
          <w:szCs w:val="28"/>
        </w:rPr>
        <w:t xml:space="preserve">проведении контрольного мероприятия установлено, что деятельность гражданина, организации, владеющих и (или) пользующихся объектом контроля, использование ими зданий, строений, сооружений, помещений </w:t>
      </w:r>
      <w:r w:rsidRPr="00944AAA">
        <w:rPr>
          <w:color w:val="000000"/>
          <w:sz w:val="28"/>
          <w:szCs w:val="28"/>
        </w:rPr>
        <w:lastRenderedPageBreak/>
        <w:t>представляют непосредственную угрозу причинения вреда (ущерба) охраняемым законом ценностям или что такой вред (ущерб) причинен;</w:t>
      </w:r>
      <w:proofErr w:type="gramEnd"/>
    </w:p>
    <w:p w14:paraId="321494CF" w14:textId="77777777" w:rsidR="00944AAA" w:rsidRPr="00944AAA" w:rsidRDefault="00944AAA" w:rsidP="00944AAA">
      <w:pPr>
        <w:ind w:firstLine="633"/>
        <w:jc w:val="both"/>
        <w:rPr>
          <w:color w:val="000000"/>
          <w:sz w:val="28"/>
          <w:szCs w:val="28"/>
        </w:rPr>
      </w:pPr>
      <w:r w:rsidRPr="00944AAA">
        <w:rPr>
          <w:color w:val="000000"/>
          <w:sz w:val="28"/>
          <w:szCs w:val="28"/>
        </w:rPr>
        <w:t>3) при выявлении в ходе контрольного (надзорного) мероприятия признаков административного правонарушения направить соответствующую информацию в государственный орган или принять меры по привлечению виновных лиц к установленной законом ответственности;</w:t>
      </w:r>
    </w:p>
    <w:p w14:paraId="5A9D9E17" w14:textId="77777777" w:rsidR="00944AAA" w:rsidRPr="00944AAA" w:rsidRDefault="00944AAA" w:rsidP="00944AAA">
      <w:pPr>
        <w:ind w:firstLine="633"/>
        <w:jc w:val="both"/>
        <w:rPr>
          <w:color w:val="000000"/>
          <w:sz w:val="28"/>
          <w:szCs w:val="28"/>
        </w:rPr>
      </w:pPr>
      <w:proofErr w:type="gramStart"/>
      <w:r w:rsidRPr="00944AAA">
        <w:rPr>
          <w:color w:val="000000"/>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14:paraId="6BC6D0D6" w14:textId="77777777" w:rsidR="00944AAA" w:rsidRPr="00944AAA" w:rsidRDefault="00944AAA" w:rsidP="00944AAA">
      <w:pPr>
        <w:ind w:firstLine="633"/>
        <w:jc w:val="both"/>
        <w:rPr>
          <w:color w:val="000000"/>
          <w:sz w:val="28"/>
          <w:szCs w:val="28"/>
        </w:rPr>
      </w:pPr>
      <w:r w:rsidRPr="00944AAA">
        <w:rPr>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4546A4F1" w14:textId="77777777" w:rsidR="00944AAA" w:rsidRPr="00944AAA" w:rsidRDefault="00944AAA" w:rsidP="00944AAA">
      <w:pPr>
        <w:ind w:firstLine="633"/>
        <w:jc w:val="both"/>
        <w:rPr>
          <w:color w:val="000000"/>
          <w:sz w:val="28"/>
          <w:szCs w:val="28"/>
        </w:rPr>
      </w:pPr>
      <w:r w:rsidRPr="00944AAA">
        <w:rPr>
          <w:color w:val="000000"/>
          <w:sz w:val="28"/>
          <w:szCs w:val="28"/>
        </w:rPr>
        <w:t>5.10. Отсрочка исполнения решения контрольного (надзорного) органа осуществляется в порядке, предусмотренном статьёй 91 Федерального закона № 248-ФЗ.</w:t>
      </w:r>
    </w:p>
    <w:p w14:paraId="42328D7D" w14:textId="77777777" w:rsidR="00944AAA" w:rsidRPr="00944AAA" w:rsidRDefault="00944AAA" w:rsidP="00944AAA">
      <w:pPr>
        <w:ind w:firstLine="633"/>
        <w:jc w:val="both"/>
        <w:rPr>
          <w:color w:val="000000"/>
          <w:sz w:val="28"/>
          <w:szCs w:val="28"/>
        </w:rPr>
      </w:pPr>
      <w:r w:rsidRPr="00944AAA">
        <w:rPr>
          <w:color w:val="000000"/>
          <w:sz w:val="28"/>
          <w:szCs w:val="28"/>
        </w:rPr>
        <w:t>5.11. Разрешение вопросов, связанных с исполнением решения контрольного (надзорного) органа осуществляется в порядке, предусмотренном статьёй 94 Федерального закона № 248-ФЗ.</w:t>
      </w:r>
    </w:p>
    <w:p w14:paraId="286AC961" w14:textId="77777777" w:rsidR="00944AAA" w:rsidRPr="00944AAA" w:rsidRDefault="00944AAA" w:rsidP="00944AAA">
      <w:pPr>
        <w:ind w:firstLine="633"/>
        <w:jc w:val="both"/>
        <w:rPr>
          <w:color w:val="000000"/>
          <w:sz w:val="28"/>
          <w:szCs w:val="28"/>
        </w:rPr>
      </w:pPr>
    </w:p>
    <w:p w14:paraId="23BC6754" w14:textId="77777777" w:rsidR="00944AAA" w:rsidRPr="00944AAA" w:rsidRDefault="00944AAA" w:rsidP="00944AAA">
      <w:pPr>
        <w:ind w:firstLine="633"/>
        <w:jc w:val="center"/>
        <w:rPr>
          <w:b/>
          <w:color w:val="000000"/>
          <w:sz w:val="28"/>
          <w:szCs w:val="28"/>
        </w:rPr>
      </w:pPr>
      <w:r w:rsidRPr="00944AAA">
        <w:rPr>
          <w:b/>
          <w:color w:val="000000"/>
          <w:sz w:val="28"/>
          <w:szCs w:val="28"/>
        </w:rPr>
        <w:t>6. Обжалование решений Контрольного органа, действий        (бездействия) Инспектора</w:t>
      </w:r>
    </w:p>
    <w:p w14:paraId="0DD4DA3C" w14:textId="77777777" w:rsidR="00944AAA" w:rsidRPr="00944AAA" w:rsidRDefault="00944AAA" w:rsidP="00944AAA">
      <w:pPr>
        <w:ind w:firstLine="633"/>
        <w:jc w:val="center"/>
        <w:rPr>
          <w:color w:val="000000"/>
          <w:sz w:val="28"/>
          <w:szCs w:val="28"/>
        </w:rPr>
      </w:pPr>
    </w:p>
    <w:p w14:paraId="39C4E5AC" w14:textId="77777777" w:rsidR="00944AAA" w:rsidRPr="00944AAA" w:rsidRDefault="00944AAA" w:rsidP="00944AAA">
      <w:pPr>
        <w:ind w:firstLine="633"/>
        <w:jc w:val="both"/>
        <w:rPr>
          <w:color w:val="000000"/>
          <w:sz w:val="28"/>
          <w:szCs w:val="28"/>
        </w:rPr>
      </w:pPr>
      <w:r w:rsidRPr="00944AAA">
        <w:rPr>
          <w:color w:val="000000"/>
          <w:sz w:val="28"/>
          <w:szCs w:val="28"/>
        </w:rPr>
        <w:t>6.1. Досудебный порядок подачи жалоб при осуществлении муниципального транспортного контроля, осуществляемого вне границ населенных пунктов в границах муниципального образования Мостовский муниципальный район Краснодарского края, предусмотренный главой 9 Федерального закона № 248-ФЗ, не применяется.</w:t>
      </w:r>
    </w:p>
    <w:p w14:paraId="51ABC1F6" w14:textId="77777777" w:rsidR="00944AAA" w:rsidRPr="00944AAA" w:rsidRDefault="00944AAA" w:rsidP="00944AAA">
      <w:pPr>
        <w:ind w:firstLine="633"/>
        <w:jc w:val="both"/>
        <w:rPr>
          <w:color w:val="000000"/>
          <w:sz w:val="28"/>
          <w:szCs w:val="28"/>
        </w:rPr>
      </w:pPr>
      <w:r w:rsidRPr="00944AAA">
        <w:rPr>
          <w:color w:val="000000"/>
          <w:sz w:val="28"/>
          <w:szCs w:val="28"/>
        </w:rPr>
        <w:t xml:space="preserve"> </w:t>
      </w:r>
    </w:p>
    <w:p w14:paraId="453CE956" w14:textId="77777777" w:rsidR="00944AAA" w:rsidRPr="00944AAA" w:rsidRDefault="00944AAA" w:rsidP="00944AAA">
      <w:pPr>
        <w:jc w:val="center"/>
        <w:rPr>
          <w:b/>
          <w:color w:val="000000"/>
          <w:sz w:val="28"/>
          <w:szCs w:val="28"/>
        </w:rPr>
      </w:pPr>
      <w:r w:rsidRPr="00944AAA">
        <w:rPr>
          <w:b/>
          <w:color w:val="000000"/>
          <w:sz w:val="28"/>
          <w:szCs w:val="28"/>
        </w:rPr>
        <w:t>7. Ключевые показатели муниципального контроля на автомобильном транспорте и их целевые значения</w:t>
      </w:r>
    </w:p>
    <w:p w14:paraId="4CD06275" w14:textId="77777777" w:rsidR="00944AAA" w:rsidRPr="00944AAA" w:rsidRDefault="00944AAA" w:rsidP="00944AAA">
      <w:pPr>
        <w:ind w:firstLine="633"/>
        <w:jc w:val="both"/>
        <w:rPr>
          <w:color w:val="000000"/>
          <w:sz w:val="28"/>
          <w:szCs w:val="28"/>
        </w:rPr>
      </w:pPr>
      <w:r w:rsidRPr="00944AAA">
        <w:rPr>
          <w:color w:val="000000"/>
          <w:sz w:val="28"/>
          <w:szCs w:val="28"/>
        </w:rPr>
        <w:t xml:space="preserve"> </w:t>
      </w:r>
    </w:p>
    <w:p w14:paraId="715DF0A7" w14:textId="77777777" w:rsidR="00944AAA" w:rsidRPr="00944AAA" w:rsidRDefault="00944AAA" w:rsidP="00944AAA">
      <w:pPr>
        <w:ind w:firstLine="633"/>
        <w:jc w:val="both"/>
        <w:rPr>
          <w:color w:val="000000"/>
          <w:sz w:val="28"/>
          <w:szCs w:val="28"/>
        </w:rPr>
      </w:pPr>
      <w:r w:rsidRPr="00944AAA">
        <w:rPr>
          <w:color w:val="000000"/>
          <w:sz w:val="28"/>
          <w:szCs w:val="28"/>
        </w:rPr>
        <w:t>7.1.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от 31 июля 2020 г. № 248-ФЗ «О государственном контроле (надзоре) и муниципальном контроле в Российской Федерации».</w:t>
      </w:r>
    </w:p>
    <w:p w14:paraId="3BE621D1" w14:textId="77777777" w:rsidR="00944AAA" w:rsidRPr="00944AAA" w:rsidRDefault="00944AAA" w:rsidP="00944AAA">
      <w:pPr>
        <w:ind w:firstLine="633"/>
        <w:jc w:val="both"/>
        <w:rPr>
          <w:color w:val="000000"/>
          <w:sz w:val="28"/>
          <w:szCs w:val="28"/>
        </w:rPr>
      </w:pPr>
      <w:r w:rsidRPr="00944AAA">
        <w:rPr>
          <w:color w:val="000000"/>
          <w:sz w:val="28"/>
          <w:szCs w:val="28"/>
        </w:rPr>
        <w:t>7.2. Ключевые показатели муниципального контроля и их целевые значения, индикативные показатели установлены приложением 3 к настоящему Положению.</w:t>
      </w:r>
    </w:p>
    <w:p w14:paraId="06AC1F2E" w14:textId="77777777" w:rsidR="00944AAA" w:rsidRPr="00944AAA" w:rsidRDefault="00944AAA" w:rsidP="00944AAA">
      <w:pPr>
        <w:ind w:firstLine="633"/>
        <w:jc w:val="both"/>
        <w:rPr>
          <w:color w:val="000000"/>
          <w:sz w:val="28"/>
          <w:szCs w:val="28"/>
        </w:rPr>
      </w:pPr>
    </w:p>
    <w:p w14:paraId="1434C96F" w14:textId="77777777" w:rsidR="00944AAA" w:rsidRPr="00944AAA" w:rsidRDefault="00944AAA" w:rsidP="00944AAA">
      <w:pPr>
        <w:ind w:firstLine="633"/>
        <w:jc w:val="both"/>
        <w:rPr>
          <w:color w:val="000000"/>
          <w:sz w:val="28"/>
          <w:szCs w:val="28"/>
        </w:rPr>
      </w:pPr>
    </w:p>
    <w:p w14:paraId="482050C2" w14:textId="77777777" w:rsidR="00944AAA" w:rsidRPr="00944AAA" w:rsidRDefault="00944AAA" w:rsidP="00944AAA">
      <w:pPr>
        <w:ind w:firstLine="633"/>
        <w:jc w:val="both"/>
        <w:rPr>
          <w:color w:val="000000"/>
          <w:sz w:val="28"/>
          <w:szCs w:val="28"/>
        </w:rPr>
      </w:pPr>
    </w:p>
    <w:p w14:paraId="1AC70D7A" w14:textId="77777777" w:rsidR="00944AAA" w:rsidRPr="00944AAA" w:rsidRDefault="00944AAA" w:rsidP="00944AAA">
      <w:pPr>
        <w:jc w:val="both"/>
        <w:rPr>
          <w:color w:val="000000"/>
          <w:sz w:val="28"/>
          <w:szCs w:val="28"/>
        </w:rPr>
      </w:pPr>
      <w:r w:rsidRPr="00944AAA">
        <w:rPr>
          <w:color w:val="000000"/>
          <w:sz w:val="28"/>
          <w:szCs w:val="28"/>
        </w:rPr>
        <w:t xml:space="preserve">Начальник управления </w:t>
      </w:r>
    </w:p>
    <w:p w14:paraId="615CC37B" w14:textId="77777777" w:rsidR="00944AAA" w:rsidRPr="00944AAA" w:rsidRDefault="00944AAA" w:rsidP="00944AAA">
      <w:pPr>
        <w:jc w:val="both"/>
        <w:rPr>
          <w:color w:val="000000"/>
          <w:sz w:val="28"/>
          <w:szCs w:val="28"/>
        </w:rPr>
      </w:pPr>
      <w:r w:rsidRPr="00944AAA">
        <w:rPr>
          <w:color w:val="000000"/>
          <w:sz w:val="28"/>
          <w:szCs w:val="28"/>
        </w:rPr>
        <w:t xml:space="preserve">по промышленности, энергетике, </w:t>
      </w:r>
    </w:p>
    <w:p w14:paraId="3EC42E6F" w14:textId="77777777" w:rsidR="00944AAA" w:rsidRPr="00944AAA" w:rsidRDefault="00944AAA" w:rsidP="00944AAA">
      <w:pPr>
        <w:jc w:val="both"/>
        <w:rPr>
          <w:color w:val="000000"/>
          <w:sz w:val="28"/>
          <w:szCs w:val="28"/>
        </w:rPr>
      </w:pPr>
      <w:r w:rsidRPr="00944AAA">
        <w:rPr>
          <w:color w:val="000000"/>
          <w:sz w:val="28"/>
          <w:szCs w:val="28"/>
        </w:rPr>
        <w:t xml:space="preserve">транспорту, связи, экологии и ЖКХ </w:t>
      </w:r>
    </w:p>
    <w:p w14:paraId="07362F9F" w14:textId="77777777" w:rsidR="00944AAA" w:rsidRPr="00944AAA" w:rsidRDefault="00944AAA" w:rsidP="00944AAA">
      <w:pPr>
        <w:jc w:val="both"/>
        <w:rPr>
          <w:color w:val="000000"/>
          <w:sz w:val="28"/>
          <w:szCs w:val="28"/>
        </w:rPr>
      </w:pPr>
      <w:r w:rsidRPr="00944AAA">
        <w:rPr>
          <w:color w:val="000000"/>
          <w:sz w:val="28"/>
          <w:szCs w:val="28"/>
        </w:rPr>
        <w:t>администрации муниципального образования</w:t>
      </w:r>
    </w:p>
    <w:p w14:paraId="44CD8B54" w14:textId="77777777" w:rsidR="00944AAA" w:rsidRPr="00944AAA" w:rsidRDefault="00944AAA" w:rsidP="00944AAA">
      <w:pPr>
        <w:jc w:val="both"/>
        <w:rPr>
          <w:color w:val="000000"/>
          <w:sz w:val="28"/>
          <w:szCs w:val="28"/>
        </w:rPr>
      </w:pPr>
      <w:r w:rsidRPr="00944AAA">
        <w:rPr>
          <w:color w:val="000000"/>
          <w:sz w:val="28"/>
          <w:szCs w:val="28"/>
        </w:rPr>
        <w:t>Мостовский муниципальный район</w:t>
      </w:r>
    </w:p>
    <w:p w14:paraId="1C66E192" w14:textId="77777777" w:rsidR="00944AAA" w:rsidRPr="00944AAA" w:rsidRDefault="00944AAA" w:rsidP="00944AAA">
      <w:pPr>
        <w:jc w:val="both"/>
        <w:rPr>
          <w:color w:val="000000"/>
          <w:sz w:val="28"/>
          <w:szCs w:val="28"/>
        </w:rPr>
        <w:sectPr w:rsidR="00944AAA" w:rsidRPr="00944AAA" w:rsidSect="008A68D7">
          <w:headerReference w:type="even" r:id="rId12"/>
          <w:headerReference w:type="default" r:id="rId13"/>
          <w:pgSz w:w="11906" w:h="16838" w:code="9"/>
          <w:pgMar w:top="1134" w:right="567" w:bottom="851" w:left="1701" w:header="426" w:footer="720" w:gutter="0"/>
          <w:cols w:space="708"/>
          <w:titlePg/>
          <w:docGrid w:linePitch="360"/>
        </w:sectPr>
      </w:pPr>
      <w:r w:rsidRPr="00944AAA">
        <w:rPr>
          <w:color w:val="000000"/>
          <w:sz w:val="28"/>
          <w:szCs w:val="28"/>
        </w:rPr>
        <w:t xml:space="preserve">Краснодарского края </w:t>
      </w:r>
      <w:r w:rsidRPr="00944AAA">
        <w:rPr>
          <w:color w:val="000000"/>
          <w:sz w:val="28"/>
          <w:szCs w:val="28"/>
        </w:rPr>
        <w:tab/>
      </w:r>
      <w:r w:rsidRPr="00944AAA">
        <w:rPr>
          <w:color w:val="000000"/>
          <w:sz w:val="28"/>
          <w:szCs w:val="28"/>
        </w:rPr>
        <w:tab/>
      </w:r>
      <w:r w:rsidRPr="00944AAA">
        <w:rPr>
          <w:color w:val="000000"/>
          <w:sz w:val="28"/>
          <w:szCs w:val="28"/>
        </w:rPr>
        <w:tab/>
        <w:t xml:space="preserve">                                                </w:t>
      </w:r>
      <w:r w:rsidRPr="00944AAA">
        <w:rPr>
          <w:sz w:val="28"/>
          <w:szCs w:val="28"/>
        </w:rPr>
        <w:t>Д.С. Бондаренко</w:t>
      </w:r>
    </w:p>
    <w:p w14:paraId="31E85F87" w14:textId="77777777" w:rsidR="00944AAA" w:rsidRPr="00944AAA" w:rsidRDefault="00944AAA" w:rsidP="00944AAA">
      <w:pPr>
        <w:ind w:firstLine="5245"/>
        <w:jc w:val="both"/>
        <w:rPr>
          <w:color w:val="000000"/>
          <w:sz w:val="28"/>
          <w:szCs w:val="28"/>
        </w:rPr>
      </w:pPr>
      <w:r w:rsidRPr="00944AAA">
        <w:rPr>
          <w:color w:val="000000"/>
          <w:sz w:val="28"/>
          <w:szCs w:val="28"/>
        </w:rPr>
        <w:lastRenderedPageBreak/>
        <w:t>Приложение 1</w:t>
      </w:r>
    </w:p>
    <w:p w14:paraId="3AA58E71" w14:textId="77777777" w:rsidR="00944AAA" w:rsidRPr="00944AAA" w:rsidRDefault="00944AAA" w:rsidP="00944AAA">
      <w:pPr>
        <w:tabs>
          <w:tab w:val="left" w:pos="5245"/>
        </w:tabs>
        <w:ind w:firstLine="5245"/>
        <w:jc w:val="both"/>
        <w:rPr>
          <w:color w:val="000000"/>
          <w:sz w:val="28"/>
          <w:szCs w:val="28"/>
        </w:rPr>
      </w:pPr>
      <w:r w:rsidRPr="00944AAA">
        <w:rPr>
          <w:color w:val="000000"/>
          <w:sz w:val="28"/>
          <w:szCs w:val="28"/>
        </w:rPr>
        <w:t xml:space="preserve">к Положению о </w:t>
      </w:r>
      <w:proofErr w:type="gramStart"/>
      <w:r w:rsidRPr="00944AAA">
        <w:rPr>
          <w:color w:val="000000"/>
          <w:sz w:val="28"/>
          <w:szCs w:val="28"/>
        </w:rPr>
        <w:t>муниципальном</w:t>
      </w:r>
      <w:proofErr w:type="gramEnd"/>
    </w:p>
    <w:p w14:paraId="7C565B11" w14:textId="77777777" w:rsidR="00944AAA" w:rsidRPr="00944AAA" w:rsidRDefault="00944AAA" w:rsidP="00944AAA">
      <w:pPr>
        <w:tabs>
          <w:tab w:val="left" w:pos="5245"/>
        </w:tabs>
        <w:ind w:firstLine="5245"/>
        <w:jc w:val="both"/>
        <w:rPr>
          <w:color w:val="000000"/>
          <w:sz w:val="28"/>
          <w:szCs w:val="28"/>
        </w:rPr>
      </w:pPr>
      <w:r w:rsidRPr="00944AAA">
        <w:rPr>
          <w:color w:val="000000"/>
          <w:sz w:val="28"/>
          <w:szCs w:val="28"/>
        </w:rPr>
        <w:t xml:space="preserve">контроле </w:t>
      </w:r>
      <w:proofErr w:type="gramStart"/>
      <w:r w:rsidRPr="00944AAA">
        <w:rPr>
          <w:color w:val="000000"/>
          <w:sz w:val="28"/>
          <w:szCs w:val="28"/>
        </w:rPr>
        <w:t>на</w:t>
      </w:r>
      <w:proofErr w:type="gramEnd"/>
      <w:r w:rsidRPr="00944AAA">
        <w:rPr>
          <w:color w:val="000000"/>
          <w:sz w:val="28"/>
          <w:szCs w:val="28"/>
        </w:rPr>
        <w:t xml:space="preserve"> автомобильном </w:t>
      </w:r>
    </w:p>
    <w:p w14:paraId="17F08919" w14:textId="77777777" w:rsidR="00944AAA" w:rsidRPr="00944AAA" w:rsidRDefault="00944AAA" w:rsidP="00944AAA">
      <w:pPr>
        <w:tabs>
          <w:tab w:val="left" w:pos="5245"/>
        </w:tabs>
        <w:ind w:firstLine="5245"/>
        <w:jc w:val="both"/>
        <w:rPr>
          <w:color w:val="000000"/>
          <w:sz w:val="28"/>
          <w:szCs w:val="28"/>
        </w:rPr>
      </w:pPr>
      <w:proofErr w:type="gramStart"/>
      <w:r w:rsidRPr="00944AAA">
        <w:rPr>
          <w:color w:val="000000"/>
          <w:sz w:val="28"/>
          <w:szCs w:val="28"/>
        </w:rPr>
        <w:t>транспорте</w:t>
      </w:r>
      <w:proofErr w:type="gramEnd"/>
      <w:r w:rsidRPr="00944AAA">
        <w:rPr>
          <w:color w:val="000000"/>
          <w:sz w:val="28"/>
          <w:szCs w:val="28"/>
        </w:rPr>
        <w:t>, городском наземном</w:t>
      </w:r>
    </w:p>
    <w:p w14:paraId="01C8498B" w14:textId="77777777" w:rsidR="00944AAA" w:rsidRPr="00944AAA" w:rsidRDefault="00944AAA" w:rsidP="00944AAA">
      <w:pPr>
        <w:tabs>
          <w:tab w:val="left" w:pos="5245"/>
        </w:tabs>
        <w:ind w:firstLine="5245"/>
        <w:jc w:val="both"/>
        <w:rPr>
          <w:color w:val="000000"/>
          <w:sz w:val="28"/>
          <w:szCs w:val="28"/>
        </w:rPr>
      </w:pPr>
      <w:r w:rsidRPr="00944AAA">
        <w:rPr>
          <w:color w:val="000000"/>
          <w:sz w:val="28"/>
          <w:szCs w:val="28"/>
        </w:rPr>
        <w:t xml:space="preserve">электрическом транспорте и </w:t>
      </w:r>
      <w:proofErr w:type="gramStart"/>
      <w:r w:rsidRPr="00944AAA">
        <w:rPr>
          <w:color w:val="000000"/>
          <w:sz w:val="28"/>
          <w:szCs w:val="28"/>
        </w:rPr>
        <w:t>в</w:t>
      </w:r>
      <w:proofErr w:type="gramEnd"/>
    </w:p>
    <w:p w14:paraId="7BBA1B94" w14:textId="77777777" w:rsidR="00944AAA" w:rsidRPr="00944AAA" w:rsidRDefault="00944AAA" w:rsidP="00944AAA">
      <w:pPr>
        <w:tabs>
          <w:tab w:val="left" w:pos="5245"/>
        </w:tabs>
        <w:ind w:firstLine="5245"/>
        <w:jc w:val="both"/>
        <w:rPr>
          <w:color w:val="000000"/>
          <w:sz w:val="28"/>
          <w:szCs w:val="28"/>
        </w:rPr>
      </w:pPr>
      <w:r w:rsidRPr="00944AAA">
        <w:rPr>
          <w:color w:val="000000"/>
          <w:sz w:val="28"/>
          <w:szCs w:val="28"/>
        </w:rPr>
        <w:t xml:space="preserve">дорожном </w:t>
      </w:r>
      <w:proofErr w:type="gramStart"/>
      <w:r w:rsidRPr="00944AAA">
        <w:rPr>
          <w:color w:val="000000"/>
          <w:sz w:val="28"/>
          <w:szCs w:val="28"/>
        </w:rPr>
        <w:t>хозяйстве</w:t>
      </w:r>
      <w:proofErr w:type="gramEnd"/>
      <w:r w:rsidRPr="00944AAA">
        <w:rPr>
          <w:color w:val="000000"/>
          <w:sz w:val="28"/>
          <w:szCs w:val="28"/>
        </w:rPr>
        <w:t xml:space="preserve"> вне границ</w:t>
      </w:r>
    </w:p>
    <w:p w14:paraId="2DC104EA" w14:textId="77777777" w:rsidR="00944AAA" w:rsidRPr="00944AAA" w:rsidRDefault="00944AAA" w:rsidP="00944AAA">
      <w:pPr>
        <w:tabs>
          <w:tab w:val="left" w:pos="5245"/>
        </w:tabs>
        <w:ind w:firstLine="5245"/>
        <w:jc w:val="both"/>
        <w:rPr>
          <w:color w:val="000000"/>
          <w:sz w:val="28"/>
          <w:szCs w:val="28"/>
        </w:rPr>
      </w:pPr>
      <w:r w:rsidRPr="00944AAA">
        <w:rPr>
          <w:color w:val="000000"/>
          <w:sz w:val="28"/>
          <w:szCs w:val="28"/>
        </w:rPr>
        <w:t>населенных пунктов в границах</w:t>
      </w:r>
    </w:p>
    <w:p w14:paraId="60E6510F" w14:textId="77777777" w:rsidR="00944AAA" w:rsidRPr="00944AAA" w:rsidRDefault="00944AAA" w:rsidP="00944AAA">
      <w:pPr>
        <w:tabs>
          <w:tab w:val="left" w:pos="5245"/>
        </w:tabs>
        <w:ind w:firstLine="5245"/>
        <w:jc w:val="both"/>
        <w:rPr>
          <w:color w:val="000000"/>
          <w:sz w:val="28"/>
          <w:szCs w:val="28"/>
        </w:rPr>
      </w:pPr>
      <w:r w:rsidRPr="00944AAA">
        <w:rPr>
          <w:color w:val="000000"/>
          <w:sz w:val="28"/>
          <w:szCs w:val="28"/>
        </w:rPr>
        <w:t>муниципального образования</w:t>
      </w:r>
    </w:p>
    <w:p w14:paraId="7EC0944C" w14:textId="77777777" w:rsidR="00944AAA" w:rsidRPr="00944AAA" w:rsidRDefault="00944AAA" w:rsidP="00944AAA">
      <w:pPr>
        <w:tabs>
          <w:tab w:val="left" w:pos="5245"/>
        </w:tabs>
        <w:ind w:firstLine="5245"/>
        <w:jc w:val="both"/>
        <w:rPr>
          <w:color w:val="000000"/>
          <w:sz w:val="28"/>
          <w:szCs w:val="28"/>
        </w:rPr>
      </w:pPr>
      <w:r w:rsidRPr="00944AAA">
        <w:rPr>
          <w:color w:val="000000"/>
          <w:sz w:val="28"/>
          <w:szCs w:val="28"/>
        </w:rPr>
        <w:t>Мостовский район</w:t>
      </w:r>
    </w:p>
    <w:p w14:paraId="3D061E5F" w14:textId="77777777" w:rsidR="00944AAA" w:rsidRPr="00944AAA" w:rsidRDefault="00944AAA" w:rsidP="00944AAA">
      <w:pPr>
        <w:ind w:firstLine="633"/>
        <w:jc w:val="both"/>
        <w:rPr>
          <w:color w:val="000000"/>
          <w:sz w:val="28"/>
          <w:szCs w:val="28"/>
        </w:rPr>
      </w:pPr>
    </w:p>
    <w:p w14:paraId="2EC7F89B" w14:textId="77777777" w:rsidR="00944AAA" w:rsidRPr="00944AAA" w:rsidRDefault="00944AAA" w:rsidP="00944AAA">
      <w:pPr>
        <w:ind w:firstLine="633"/>
        <w:jc w:val="both"/>
        <w:rPr>
          <w:color w:val="000000"/>
          <w:sz w:val="28"/>
          <w:szCs w:val="28"/>
        </w:rPr>
      </w:pPr>
    </w:p>
    <w:p w14:paraId="489920D5" w14:textId="77777777" w:rsidR="00944AAA" w:rsidRPr="00944AAA" w:rsidRDefault="00944AAA" w:rsidP="00944AAA">
      <w:pPr>
        <w:jc w:val="center"/>
        <w:rPr>
          <w:sz w:val="28"/>
          <w:szCs w:val="28"/>
        </w:rPr>
      </w:pPr>
      <w:r w:rsidRPr="00944AAA">
        <w:rPr>
          <w:b/>
          <w:bCs/>
          <w:sz w:val="28"/>
          <w:szCs w:val="28"/>
        </w:rPr>
        <w:t>КРИТЕРИИ</w:t>
      </w:r>
    </w:p>
    <w:p w14:paraId="358D7301" w14:textId="77777777" w:rsidR="00944AAA" w:rsidRPr="00944AAA" w:rsidRDefault="00944AAA" w:rsidP="00944AAA">
      <w:pPr>
        <w:jc w:val="center"/>
        <w:rPr>
          <w:b/>
          <w:bCs/>
          <w:sz w:val="28"/>
          <w:szCs w:val="28"/>
        </w:rPr>
      </w:pPr>
      <w:r w:rsidRPr="00944AAA">
        <w:rPr>
          <w:b/>
          <w:bCs/>
          <w:sz w:val="28"/>
          <w:szCs w:val="28"/>
        </w:rPr>
        <w:t xml:space="preserve">отнесения объектов контроля к категориям риска </w:t>
      </w:r>
    </w:p>
    <w:p w14:paraId="0E81CF39" w14:textId="77777777" w:rsidR="00944AAA" w:rsidRPr="00944AAA" w:rsidRDefault="00944AAA" w:rsidP="00944AAA">
      <w:pPr>
        <w:jc w:val="center"/>
        <w:rPr>
          <w:b/>
          <w:bCs/>
          <w:sz w:val="28"/>
          <w:szCs w:val="28"/>
        </w:rPr>
      </w:pPr>
      <w:r w:rsidRPr="00944AAA">
        <w:rPr>
          <w:b/>
          <w:bCs/>
          <w:sz w:val="28"/>
          <w:szCs w:val="28"/>
        </w:rPr>
        <w:t>в рамках осуществления муниципального контроля</w:t>
      </w:r>
    </w:p>
    <w:p w14:paraId="24F779BA" w14:textId="77777777" w:rsidR="00944AAA" w:rsidRPr="00944AAA" w:rsidRDefault="00944AAA" w:rsidP="00944AAA">
      <w:pPr>
        <w:jc w:val="center"/>
        <w:rPr>
          <w:sz w:val="28"/>
          <w:szCs w:val="28"/>
        </w:rPr>
      </w:pPr>
    </w:p>
    <w:tbl>
      <w:tblPr>
        <w:tblW w:w="0" w:type="auto"/>
        <w:tblInd w:w="130" w:type="dxa"/>
        <w:tblCellMar>
          <w:left w:w="0" w:type="dxa"/>
          <w:right w:w="0" w:type="dxa"/>
        </w:tblCellMar>
        <w:tblLook w:val="04A0" w:firstRow="1" w:lastRow="0" w:firstColumn="1" w:lastColumn="0" w:noHBand="0" w:noVBand="1"/>
      </w:tblPr>
      <w:tblGrid>
        <w:gridCol w:w="985"/>
        <w:gridCol w:w="6520"/>
        <w:gridCol w:w="2059"/>
      </w:tblGrid>
      <w:tr w:rsidR="00944AAA" w:rsidRPr="00944AAA" w14:paraId="75E18722" w14:textId="77777777" w:rsidTr="00C63E4A">
        <w:tc>
          <w:tcPr>
            <w:tcW w:w="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5059B01" w14:textId="77777777" w:rsidR="00944AAA" w:rsidRPr="00944AAA" w:rsidRDefault="00944AAA" w:rsidP="00944AAA">
            <w:pPr>
              <w:spacing w:before="100" w:beforeAutospacing="1" w:after="100" w:afterAutospacing="1" w:line="276" w:lineRule="auto"/>
              <w:jc w:val="both"/>
              <w:rPr>
                <w:sz w:val="28"/>
                <w:szCs w:val="28"/>
                <w:lang w:eastAsia="en-US"/>
              </w:rPr>
            </w:pPr>
            <w:r w:rsidRPr="00944AAA">
              <w:rPr>
                <w:sz w:val="28"/>
                <w:szCs w:val="28"/>
                <w:lang w:eastAsia="en-US"/>
              </w:rPr>
              <w:t xml:space="preserve">№ </w:t>
            </w:r>
            <w:proofErr w:type="gramStart"/>
            <w:r w:rsidRPr="00944AAA">
              <w:rPr>
                <w:sz w:val="28"/>
                <w:szCs w:val="28"/>
                <w:lang w:eastAsia="en-US"/>
              </w:rPr>
              <w:t>п</w:t>
            </w:r>
            <w:proofErr w:type="gramEnd"/>
            <w:r w:rsidRPr="00944AAA">
              <w:rPr>
                <w:sz w:val="28"/>
                <w:szCs w:val="28"/>
                <w:lang w:eastAsia="en-US"/>
              </w:rPr>
              <w:t>/п</w:t>
            </w:r>
          </w:p>
        </w:tc>
        <w:tc>
          <w:tcPr>
            <w:tcW w:w="652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03184551" w14:textId="77777777" w:rsidR="00944AAA" w:rsidRPr="00944AAA" w:rsidRDefault="00944AAA" w:rsidP="00944AAA">
            <w:pPr>
              <w:spacing w:before="100" w:beforeAutospacing="1" w:after="100" w:afterAutospacing="1" w:line="276" w:lineRule="auto"/>
              <w:ind w:firstLine="567"/>
              <w:jc w:val="both"/>
              <w:rPr>
                <w:sz w:val="28"/>
                <w:szCs w:val="28"/>
                <w:lang w:eastAsia="en-US"/>
              </w:rPr>
            </w:pPr>
            <w:r w:rsidRPr="00944AAA">
              <w:rPr>
                <w:sz w:val="28"/>
                <w:szCs w:val="28"/>
                <w:lang w:eastAsia="en-US"/>
              </w:rPr>
              <w:t>Объекты муниципального контроля</w:t>
            </w:r>
          </w:p>
        </w:tc>
        <w:tc>
          <w:tcPr>
            <w:tcW w:w="20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5527E0A2" w14:textId="77777777" w:rsidR="00944AAA" w:rsidRPr="00944AAA" w:rsidRDefault="00944AAA" w:rsidP="00944AAA">
            <w:pPr>
              <w:spacing w:before="100" w:beforeAutospacing="1" w:after="100" w:afterAutospacing="1" w:line="276" w:lineRule="auto"/>
              <w:rPr>
                <w:sz w:val="28"/>
                <w:szCs w:val="28"/>
                <w:lang w:eastAsia="en-US"/>
              </w:rPr>
            </w:pPr>
            <w:r w:rsidRPr="00944AAA">
              <w:rPr>
                <w:sz w:val="28"/>
                <w:szCs w:val="28"/>
                <w:lang w:eastAsia="en-US"/>
              </w:rPr>
              <w:t>Категория риска</w:t>
            </w:r>
          </w:p>
        </w:tc>
      </w:tr>
      <w:tr w:rsidR="00944AAA" w:rsidRPr="00944AAA" w14:paraId="3BA88813" w14:textId="77777777" w:rsidTr="00C63E4A">
        <w:trPr>
          <w:trHeight w:val="4815"/>
        </w:trPr>
        <w:tc>
          <w:tcPr>
            <w:tcW w:w="985" w:type="dxa"/>
            <w:tcBorders>
              <w:top w:val="single" w:sz="6" w:space="0" w:color="000000"/>
              <w:left w:val="single" w:sz="6" w:space="0" w:color="000000"/>
              <w:bottom w:val="single" w:sz="4" w:space="0" w:color="auto"/>
              <w:right w:val="single" w:sz="6" w:space="0" w:color="000000"/>
            </w:tcBorders>
            <w:tcMar>
              <w:top w:w="0" w:type="dxa"/>
              <w:left w:w="130" w:type="dxa"/>
              <w:bottom w:w="0" w:type="dxa"/>
              <w:right w:w="130" w:type="dxa"/>
            </w:tcMar>
            <w:hideMark/>
          </w:tcPr>
          <w:p w14:paraId="680A23DA" w14:textId="77777777" w:rsidR="00944AAA" w:rsidRPr="00944AAA" w:rsidRDefault="00944AAA" w:rsidP="00944AAA">
            <w:pPr>
              <w:spacing w:before="100" w:beforeAutospacing="1" w:after="100" w:afterAutospacing="1" w:line="276" w:lineRule="auto"/>
              <w:jc w:val="both"/>
              <w:rPr>
                <w:sz w:val="28"/>
                <w:szCs w:val="28"/>
                <w:lang w:eastAsia="en-US"/>
              </w:rPr>
            </w:pPr>
            <w:r w:rsidRPr="00944AAA">
              <w:rPr>
                <w:sz w:val="28"/>
                <w:szCs w:val="28"/>
                <w:lang w:eastAsia="en-US"/>
              </w:rPr>
              <w:t>1.</w:t>
            </w:r>
          </w:p>
        </w:tc>
        <w:tc>
          <w:tcPr>
            <w:tcW w:w="6520" w:type="dxa"/>
            <w:tcBorders>
              <w:top w:val="single" w:sz="6" w:space="0" w:color="000000"/>
              <w:left w:val="single" w:sz="6" w:space="0" w:color="000000"/>
              <w:bottom w:val="single" w:sz="4" w:space="0" w:color="auto"/>
              <w:right w:val="single" w:sz="6" w:space="0" w:color="000000"/>
            </w:tcBorders>
            <w:tcMar>
              <w:top w:w="0" w:type="dxa"/>
              <w:left w:w="130" w:type="dxa"/>
              <w:bottom w:w="0" w:type="dxa"/>
              <w:right w:w="130" w:type="dxa"/>
            </w:tcMar>
            <w:hideMark/>
          </w:tcPr>
          <w:p w14:paraId="680E4FD0" w14:textId="77777777" w:rsidR="00944AAA" w:rsidRPr="00944AAA" w:rsidRDefault="00944AAA" w:rsidP="00944AAA">
            <w:pPr>
              <w:spacing w:before="100" w:beforeAutospacing="1" w:after="100" w:afterAutospacing="1" w:line="276" w:lineRule="auto"/>
              <w:ind w:firstLine="567"/>
              <w:jc w:val="both"/>
              <w:rPr>
                <w:sz w:val="28"/>
                <w:szCs w:val="28"/>
                <w:lang w:eastAsia="en-US"/>
              </w:rPr>
            </w:pPr>
            <w:proofErr w:type="gramStart"/>
            <w:r w:rsidRPr="00944AAA">
              <w:rPr>
                <w:sz w:val="28"/>
                <w:szCs w:val="28"/>
                <w:lang w:eastAsia="en-US"/>
              </w:rPr>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обязательных требований, подлежащих исполнению (соблюдению) контролируемыми лицами при осуществлении деятельности</w:t>
            </w:r>
            <w:proofErr w:type="gramEnd"/>
            <w:r w:rsidRPr="00944AAA">
              <w:rPr>
                <w:sz w:val="28"/>
                <w:szCs w:val="28"/>
                <w:lang w:eastAsia="en-US"/>
              </w:rPr>
              <w:t xml:space="preserve"> на автомобильном транспорте, городском наземном электрическом транспорте и в дорожном хозяйстве.</w:t>
            </w:r>
          </w:p>
        </w:tc>
        <w:tc>
          <w:tcPr>
            <w:tcW w:w="2059" w:type="dxa"/>
            <w:tcBorders>
              <w:top w:val="single" w:sz="6" w:space="0" w:color="000000"/>
              <w:left w:val="single" w:sz="6" w:space="0" w:color="000000"/>
              <w:bottom w:val="single" w:sz="4" w:space="0" w:color="auto"/>
              <w:right w:val="single" w:sz="6" w:space="0" w:color="000000"/>
            </w:tcBorders>
            <w:tcMar>
              <w:top w:w="0" w:type="dxa"/>
              <w:left w:w="130" w:type="dxa"/>
              <w:bottom w:w="0" w:type="dxa"/>
              <w:right w:w="130" w:type="dxa"/>
            </w:tcMar>
            <w:hideMark/>
          </w:tcPr>
          <w:p w14:paraId="0818D4CE" w14:textId="77777777" w:rsidR="00944AAA" w:rsidRPr="00944AAA" w:rsidRDefault="00944AAA" w:rsidP="00944AAA">
            <w:pPr>
              <w:spacing w:before="100" w:beforeAutospacing="1" w:after="100" w:afterAutospacing="1" w:line="276" w:lineRule="auto"/>
              <w:rPr>
                <w:sz w:val="28"/>
                <w:szCs w:val="28"/>
                <w:lang w:eastAsia="en-US"/>
              </w:rPr>
            </w:pPr>
            <w:r w:rsidRPr="00944AAA">
              <w:rPr>
                <w:sz w:val="28"/>
                <w:szCs w:val="28"/>
                <w:lang w:eastAsia="en-US"/>
              </w:rPr>
              <w:t>Значительный риск</w:t>
            </w:r>
          </w:p>
        </w:tc>
      </w:tr>
      <w:tr w:rsidR="00944AAA" w:rsidRPr="00944AAA" w14:paraId="30115DE7" w14:textId="77777777" w:rsidTr="00C63E4A">
        <w:trPr>
          <w:trHeight w:val="4253"/>
        </w:trPr>
        <w:tc>
          <w:tcPr>
            <w:tcW w:w="985"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14:paraId="4B79254E" w14:textId="77777777" w:rsidR="00944AAA" w:rsidRPr="00944AAA" w:rsidRDefault="00944AAA" w:rsidP="00944AAA">
            <w:pPr>
              <w:spacing w:before="100" w:beforeAutospacing="1" w:after="100" w:afterAutospacing="1" w:line="276" w:lineRule="auto"/>
              <w:jc w:val="both"/>
              <w:rPr>
                <w:sz w:val="28"/>
                <w:szCs w:val="28"/>
                <w:lang w:eastAsia="en-US"/>
              </w:rPr>
            </w:pPr>
            <w:r w:rsidRPr="00944AAA">
              <w:rPr>
                <w:sz w:val="28"/>
                <w:szCs w:val="28"/>
                <w:lang w:eastAsia="en-US"/>
              </w:rPr>
              <w:lastRenderedPageBreak/>
              <w:t>2.</w:t>
            </w:r>
          </w:p>
        </w:tc>
        <w:tc>
          <w:tcPr>
            <w:tcW w:w="6520"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14:paraId="01990A77" w14:textId="77777777" w:rsidR="00944AAA" w:rsidRPr="00944AAA" w:rsidRDefault="00944AAA" w:rsidP="00944AAA">
            <w:pPr>
              <w:spacing w:before="100" w:beforeAutospacing="1" w:after="100" w:afterAutospacing="1" w:line="276" w:lineRule="auto"/>
              <w:ind w:firstLine="567"/>
              <w:jc w:val="both"/>
              <w:rPr>
                <w:sz w:val="28"/>
                <w:szCs w:val="28"/>
                <w:lang w:eastAsia="en-US"/>
              </w:rPr>
            </w:pPr>
            <w:proofErr w:type="gramStart"/>
            <w:r w:rsidRPr="00944AAA">
              <w:rPr>
                <w:sz w:val="28"/>
                <w:szCs w:val="28"/>
                <w:lang w:eastAsia="en-US"/>
              </w:rPr>
              <w:t>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на автомобильном транспорте, городском наземном электрическом транспорте и в дорожном хозяйстве. </w:t>
            </w:r>
            <w:proofErr w:type="gramEnd"/>
          </w:p>
        </w:tc>
        <w:tc>
          <w:tcPr>
            <w:tcW w:w="2059" w:type="dxa"/>
            <w:tcBorders>
              <w:top w:val="single" w:sz="4" w:space="0" w:color="auto"/>
              <w:left w:val="single" w:sz="4" w:space="0" w:color="auto"/>
              <w:bottom w:val="single" w:sz="4" w:space="0" w:color="auto"/>
              <w:right w:val="single" w:sz="4" w:space="0" w:color="auto"/>
            </w:tcBorders>
            <w:tcMar>
              <w:top w:w="0" w:type="dxa"/>
              <w:left w:w="130" w:type="dxa"/>
              <w:bottom w:w="0" w:type="dxa"/>
              <w:right w:w="130" w:type="dxa"/>
            </w:tcMar>
            <w:hideMark/>
          </w:tcPr>
          <w:p w14:paraId="673324A3" w14:textId="77777777" w:rsidR="00944AAA" w:rsidRPr="00944AAA" w:rsidRDefault="00944AAA" w:rsidP="00944AAA">
            <w:pPr>
              <w:spacing w:before="100" w:beforeAutospacing="1" w:after="100" w:afterAutospacing="1" w:line="276" w:lineRule="auto"/>
              <w:jc w:val="both"/>
              <w:rPr>
                <w:sz w:val="28"/>
                <w:szCs w:val="28"/>
                <w:lang w:eastAsia="en-US"/>
              </w:rPr>
            </w:pPr>
            <w:r w:rsidRPr="00944AAA">
              <w:rPr>
                <w:sz w:val="28"/>
                <w:szCs w:val="28"/>
                <w:lang w:eastAsia="en-US"/>
              </w:rPr>
              <w:t>Средний риск</w:t>
            </w:r>
          </w:p>
        </w:tc>
      </w:tr>
      <w:tr w:rsidR="00944AAA" w:rsidRPr="00944AAA" w14:paraId="075E2E40" w14:textId="77777777" w:rsidTr="00C63E4A">
        <w:trPr>
          <w:trHeight w:val="4113"/>
        </w:trPr>
        <w:tc>
          <w:tcPr>
            <w:tcW w:w="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54C404F" w14:textId="77777777" w:rsidR="00944AAA" w:rsidRPr="00944AAA" w:rsidRDefault="00944AAA" w:rsidP="00944AAA">
            <w:pPr>
              <w:spacing w:before="100" w:beforeAutospacing="1" w:after="100" w:afterAutospacing="1" w:line="276" w:lineRule="auto"/>
              <w:jc w:val="both"/>
              <w:rPr>
                <w:sz w:val="28"/>
                <w:szCs w:val="28"/>
                <w:lang w:eastAsia="en-US"/>
              </w:rPr>
            </w:pPr>
            <w:r w:rsidRPr="00944AAA">
              <w:rPr>
                <w:sz w:val="28"/>
                <w:szCs w:val="28"/>
                <w:lang w:eastAsia="en-US"/>
              </w:rPr>
              <w:t>3.</w:t>
            </w:r>
          </w:p>
        </w:tc>
        <w:tc>
          <w:tcPr>
            <w:tcW w:w="652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794BE4EC" w14:textId="77777777" w:rsidR="00944AAA" w:rsidRPr="00944AAA" w:rsidRDefault="00944AAA" w:rsidP="00944AAA">
            <w:pPr>
              <w:spacing w:before="100" w:beforeAutospacing="1" w:after="100" w:afterAutospacing="1" w:line="276" w:lineRule="auto"/>
              <w:ind w:firstLine="567"/>
              <w:jc w:val="both"/>
              <w:rPr>
                <w:sz w:val="28"/>
                <w:szCs w:val="28"/>
                <w:lang w:eastAsia="en-US"/>
              </w:rPr>
            </w:pPr>
            <w:proofErr w:type="gramStart"/>
            <w:r w:rsidRPr="00944AAA">
              <w:rPr>
                <w:sz w:val="28"/>
                <w:szCs w:val="28"/>
                <w:lang w:eastAsia="en-US"/>
              </w:rPr>
              <w:t>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на автомобильном транспорте, городском наземном электрическом транспорте и в</w:t>
            </w:r>
            <w:proofErr w:type="gramEnd"/>
            <w:r w:rsidRPr="00944AAA">
              <w:rPr>
                <w:sz w:val="28"/>
                <w:szCs w:val="28"/>
                <w:lang w:eastAsia="en-US"/>
              </w:rPr>
              <w:t xml:space="preserve"> дорожном </w:t>
            </w:r>
            <w:proofErr w:type="gramStart"/>
            <w:r w:rsidRPr="00944AAA">
              <w:rPr>
                <w:sz w:val="28"/>
                <w:szCs w:val="28"/>
                <w:lang w:eastAsia="en-US"/>
              </w:rPr>
              <w:t>хозяйстве</w:t>
            </w:r>
            <w:proofErr w:type="gramEnd"/>
            <w:r w:rsidRPr="00944AAA">
              <w:rPr>
                <w:sz w:val="28"/>
                <w:szCs w:val="28"/>
                <w:lang w:eastAsia="en-US"/>
              </w:rPr>
              <w:t>.</w:t>
            </w:r>
          </w:p>
        </w:tc>
        <w:tc>
          <w:tcPr>
            <w:tcW w:w="20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F9A23D9" w14:textId="77777777" w:rsidR="00944AAA" w:rsidRPr="00944AAA" w:rsidRDefault="00944AAA" w:rsidP="00944AAA">
            <w:pPr>
              <w:spacing w:before="100" w:beforeAutospacing="1" w:after="100" w:afterAutospacing="1" w:line="276" w:lineRule="auto"/>
              <w:jc w:val="both"/>
              <w:rPr>
                <w:sz w:val="28"/>
                <w:szCs w:val="28"/>
                <w:lang w:eastAsia="en-US"/>
              </w:rPr>
            </w:pPr>
            <w:r w:rsidRPr="00944AAA">
              <w:rPr>
                <w:sz w:val="28"/>
                <w:szCs w:val="28"/>
                <w:lang w:eastAsia="en-US"/>
              </w:rPr>
              <w:t>Умеренный риск</w:t>
            </w:r>
          </w:p>
        </w:tc>
      </w:tr>
      <w:tr w:rsidR="00944AAA" w:rsidRPr="00944AAA" w14:paraId="2BBC755B" w14:textId="77777777" w:rsidTr="00C63E4A">
        <w:tc>
          <w:tcPr>
            <w:tcW w:w="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3210ED0" w14:textId="77777777" w:rsidR="00944AAA" w:rsidRPr="00944AAA" w:rsidRDefault="00944AAA" w:rsidP="00944AAA">
            <w:pPr>
              <w:spacing w:before="100" w:beforeAutospacing="1" w:after="100" w:afterAutospacing="1" w:line="276" w:lineRule="auto"/>
              <w:jc w:val="both"/>
              <w:rPr>
                <w:sz w:val="28"/>
                <w:szCs w:val="28"/>
                <w:lang w:eastAsia="en-US"/>
              </w:rPr>
            </w:pPr>
            <w:r w:rsidRPr="00944AAA">
              <w:rPr>
                <w:sz w:val="28"/>
                <w:szCs w:val="28"/>
                <w:lang w:eastAsia="en-US"/>
              </w:rPr>
              <w:t>4.</w:t>
            </w:r>
          </w:p>
        </w:tc>
        <w:tc>
          <w:tcPr>
            <w:tcW w:w="6520"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64218ED" w14:textId="77777777" w:rsidR="00944AAA" w:rsidRPr="00944AAA" w:rsidRDefault="00944AAA" w:rsidP="00944AAA">
            <w:pPr>
              <w:spacing w:before="100" w:beforeAutospacing="1" w:after="100" w:afterAutospacing="1" w:line="276" w:lineRule="auto"/>
              <w:ind w:firstLine="567"/>
              <w:jc w:val="both"/>
              <w:rPr>
                <w:sz w:val="28"/>
                <w:szCs w:val="28"/>
                <w:lang w:eastAsia="en-US"/>
              </w:rPr>
            </w:pPr>
            <w:r w:rsidRPr="00944AAA">
              <w:rPr>
                <w:sz w:val="28"/>
                <w:szCs w:val="28"/>
                <w:lang w:eastAsia="en-US"/>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к категориям риска.</w:t>
            </w:r>
          </w:p>
        </w:tc>
        <w:tc>
          <w:tcPr>
            <w:tcW w:w="20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10C3345C" w14:textId="77777777" w:rsidR="00944AAA" w:rsidRPr="00944AAA" w:rsidRDefault="00944AAA" w:rsidP="00944AAA">
            <w:pPr>
              <w:spacing w:before="100" w:beforeAutospacing="1" w:after="100" w:afterAutospacing="1" w:line="276" w:lineRule="auto"/>
              <w:jc w:val="both"/>
              <w:rPr>
                <w:sz w:val="28"/>
                <w:szCs w:val="28"/>
                <w:lang w:eastAsia="en-US"/>
              </w:rPr>
            </w:pPr>
            <w:r w:rsidRPr="00944AAA">
              <w:rPr>
                <w:sz w:val="28"/>
                <w:szCs w:val="28"/>
                <w:lang w:eastAsia="en-US"/>
              </w:rPr>
              <w:t>Низкий риск</w:t>
            </w:r>
          </w:p>
        </w:tc>
      </w:tr>
    </w:tbl>
    <w:p w14:paraId="77EEE5EB" w14:textId="77777777" w:rsidR="00944AAA" w:rsidRPr="00944AAA" w:rsidRDefault="00944AAA" w:rsidP="00944AAA">
      <w:pPr>
        <w:ind w:firstLine="633"/>
        <w:jc w:val="both"/>
        <w:rPr>
          <w:color w:val="000000"/>
          <w:sz w:val="28"/>
          <w:szCs w:val="28"/>
        </w:rPr>
      </w:pPr>
    </w:p>
    <w:p w14:paraId="22F75B9D" w14:textId="77777777" w:rsidR="00944AAA" w:rsidRPr="00944AAA" w:rsidRDefault="00944AAA" w:rsidP="00944AAA">
      <w:pPr>
        <w:ind w:firstLine="633"/>
        <w:jc w:val="both"/>
        <w:rPr>
          <w:color w:val="000000"/>
          <w:sz w:val="28"/>
          <w:szCs w:val="28"/>
        </w:rPr>
      </w:pPr>
      <w:r w:rsidRPr="00944AAA">
        <w:rPr>
          <w:color w:val="000000"/>
          <w:sz w:val="28"/>
          <w:szCs w:val="28"/>
        </w:rPr>
        <w:t> </w:t>
      </w:r>
    </w:p>
    <w:p w14:paraId="0682579A" w14:textId="77777777" w:rsidR="00944AAA" w:rsidRPr="00944AAA" w:rsidRDefault="00944AAA" w:rsidP="00944AAA">
      <w:pPr>
        <w:ind w:firstLine="5245"/>
        <w:jc w:val="both"/>
        <w:rPr>
          <w:color w:val="000000"/>
          <w:sz w:val="28"/>
          <w:szCs w:val="28"/>
        </w:rPr>
      </w:pPr>
    </w:p>
    <w:p w14:paraId="51675FF3" w14:textId="77777777" w:rsidR="00944AAA" w:rsidRPr="00944AAA" w:rsidRDefault="00944AAA" w:rsidP="00944AAA">
      <w:pPr>
        <w:jc w:val="both"/>
        <w:rPr>
          <w:color w:val="000000"/>
          <w:sz w:val="28"/>
          <w:szCs w:val="28"/>
        </w:rPr>
      </w:pPr>
      <w:r w:rsidRPr="00944AAA">
        <w:rPr>
          <w:color w:val="000000"/>
          <w:sz w:val="28"/>
          <w:szCs w:val="28"/>
        </w:rPr>
        <w:t xml:space="preserve">Начальник управления </w:t>
      </w:r>
    </w:p>
    <w:p w14:paraId="05D8BF2E" w14:textId="77777777" w:rsidR="00944AAA" w:rsidRPr="00944AAA" w:rsidRDefault="00944AAA" w:rsidP="00944AAA">
      <w:pPr>
        <w:jc w:val="both"/>
        <w:rPr>
          <w:color w:val="000000"/>
          <w:sz w:val="28"/>
          <w:szCs w:val="28"/>
        </w:rPr>
      </w:pPr>
      <w:r w:rsidRPr="00944AAA">
        <w:rPr>
          <w:color w:val="000000"/>
          <w:sz w:val="28"/>
          <w:szCs w:val="28"/>
        </w:rPr>
        <w:t xml:space="preserve">по промышленности, энергетике, </w:t>
      </w:r>
    </w:p>
    <w:p w14:paraId="672AE947" w14:textId="77777777" w:rsidR="00944AAA" w:rsidRPr="00944AAA" w:rsidRDefault="00944AAA" w:rsidP="00944AAA">
      <w:pPr>
        <w:jc w:val="both"/>
        <w:rPr>
          <w:color w:val="000000"/>
          <w:sz w:val="28"/>
          <w:szCs w:val="28"/>
        </w:rPr>
      </w:pPr>
      <w:r w:rsidRPr="00944AAA">
        <w:rPr>
          <w:color w:val="000000"/>
          <w:sz w:val="28"/>
          <w:szCs w:val="28"/>
        </w:rPr>
        <w:t xml:space="preserve">транспорту, связи, экологии и ЖКХ </w:t>
      </w:r>
    </w:p>
    <w:p w14:paraId="74443104" w14:textId="77777777" w:rsidR="00944AAA" w:rsidRPr="00944AAA" w:rsidRDefault="00944AAA" w:rsidP="00944AAA">
      <w:pPr>
        <w:jc w:val="both"/>
        <w:rPr>
          <w:color w:val="000000"/>
          <w:sz w:val="28"/>
          <w:szCs w:val="28"/>
        </w:rPr>
      </w:pPr>
      <w:r w:rsidRPr="00944AAA">
        <w:rPr>
          <w:color w:val="000000"/>
          <w:sz w:val="28"/>
          <w:szCs w:val="28"/>
        </w:rPr>
        <w:t>администрации муниципального образования</w:t>
      </w:r>
    </w:p>
    <w:p w14:paraId="771959B1" w14:textId="77777777" w:rsidR="00944AAA" w:rsidRPr="00944AAA" w:rsidRDefault="00944AAA" w:rsidP="00944AAA">
      <w:pPr>
        <w:jc w:val="both"/>
        <w:rPr>
          <w:color w:val="000000"/>
          <w:sz w:val="28"/>
          <w:szCs w:val="28"/>
        </w:rPr>
      </w:pPr>
      <w:r w:rsidRPr="00944AAA">
        <w:rPr>
          <w:color w:val="000000"/>
          <w:sz w:val="28"/>
          <w:szCs w:val="28"/>
        </w:rPr>
        <w:t>Мостовский муниципальный район</w:t>
      </w:r>
    </w:p>
    <w:p w14:paraId="2292C33A" w14:textId="77777777" w:rsidR="00944AAA" w:rsidRPr="00944AAA" w:rsidRDefault="00944AAA" w:rsidP="00944AAA">
      <w:pPr>
        <w:jc w:val="both"/>
        <w:rPr>
          <w:color w:val="000000"/>
          <w:sz w:val="28"/>
          <w:szCs w:val="28"/>
        </w:rPr>
      </w:pPr>
      <w:r w:rsidRPr="00944AAA">
        <w:rPr>
          <w:color w:val="000000"/>
          <w:sz w:val="28"/>
          <w:szCs w:val="28"/>
        </w:rPr>
        <w:t xml:space="preserve">Краснодарского края </w:t>
      </w:r>
      <w:r w:rsidRPr="00944AAA">
        <w:rPr>
          <w:color w:val="000000"/>
          <w:sz w:val="28"/>
          <w:szCs w:val="28"/>
        </w:rPr>
        <w:tab/>
      </w:r>
      <w:r w:rsidRPr="00944AAA">
        <w:rPr>
          <w:color w:val="000000"/>
          <w:sz w:val="28"/>
          <w:szCs w:val="28"/>
        </w:rPr>
        <w:tab/>
      </w:r>
      <w:r w:rsidRPr="00944AAA">
        <w:rPr>
          <w:color w:val="000000"/>
          <w:sz w:val="28"/>
          <w:szCs w:val="28"/>
        </w:rPr>
        <w:tab/>
        <w:t xml:space="preserve">                                                </w:t>
      </w:r>
      <w:r w:rsidRPr="00944AAA">
        <w:rPr>
          <w:sz w:val="28"/>
          <w:szCs w:val="28"/>
        </w:rPr>
        <w:t>Д.С. Бондаренко</w:t>
      </w:r>
    </w:p>
    <w:p w14:paraId="73585F82" w14:textId="77777777" w:rsidR="00944AAA" w:rsidRPr="00944AAA" w:rsidRDefault="00944AAA" w:rsidP="00944AAA">
      <w:pPr>
        <w:rPr>
          <w:color w:val="000000"/>
          <w:sz w:val="28"/>
          <w:szCs w:val="28"/>
        </w:rPr>
        <w:sectPr w:rsidR="00944AAA" w:rsidRPr="00944AAA">
          <w:pgSz w:w="11906" w:h="16838"/>
          <w:pgMar w:top="1134" w:right="567" w:bottom="851" w:left="1701" w:header="426" w:footer="720" w:gutter="0"/>
          <w:cols w:space="720"/>
        </w:sectPr>
      </w:pPr>
    </w:p>
    <w:p w14:paraId="2054FD75" w14:textId="77777777" w:rsidR="00944AAA" w:rsidRPr="00944AAA" w:rsidRDefault="00944AAA" w:rsidP="00944AAA">
      <w:pPr>
        <w:ind w:firstLine="5245"/>
        <w:jc w:val="both"/>
        <w:rPr>
          <w:color w:val="000000"/>
          <w:sz w:val="28"/>
          <w:szCs w:val="28"/>
        </w:rPr>
      </w:pPr>
      <w:r w:rsidRPr="00944AAA">
        <w:rPr>
          <w:color w:val="000000"/>
          <w:sz w:val="28"/>
          <w:szCs w:val="28"/>
        </w:rPr>
        <w:lastRenderedPageBreak/>
        <w:t>Приложение 2</w:t>
      </w:r>
    </w:p>
    <w:p w14:paraId="778C3576" w14:textId="77777777" w:rsidR="00944AAA" w:rsidRPr="00944AAA" w:rsidRDefault="00944AAA" w:rsidP="00944AAA">
      <w:pPr>
        <w:tabs>
          <w:tab w:val="left" w:pos="5245"/>
        </w:tabs>
        <w:ind w:firstLine="5245"/>
        <w:jc w:val="both"/>
        <w:rPr>
          <w:color w:val="000000"/>
          <w:sz w:val="28"/>
          <w:szCs w:val="28"/>
        </w:rPr>
      </w:pPr>
      <w:r w:rsidRPr="00944AAA">
        <w:rPr>
          <w:color w:val="000000"/>
          <w:sz w:val="28"/>
          <w:szCs w:val="28"/>
        </w:rPr>
        <w:t xml:space="preserve">к Положению о </w:t>
      </w:r>
      <w:proofErr w:type="gramStart"/>
      <w:r w:rsidRPr="00944AAA">
        <w:rPr>
          <w:color w:val="000000"/>
          <w:sz w:val="28"/>
          <w:szCs w:val="28"/>
        </w:rPr>
        <w:t>муниципальном</w:t>
      </w:r>
      <w:proofErr w:type="gramEnd"/>
    </w:p>
    <w:p w14:paraId="58EBE667" w14:textId="77777777" w:rsidR="00944AAA" w:rsidRPr="00944AAA" w:rsidRDefault="00944AAA" w:rsidP="00944AAA">
      <w:pPr>
        <w:tabs>
          <w:tab w:val="left" w:pos="5245"/>
        </w:tabs>
        <w:ind w:firstLine="5245"/>
        <w:jc w:val="both"/>
        <w:rPr>
          <w:color w:val="000000"/>
          <w:sz w:val="28"/>
          <w:szCs w:val="28"/>
        </w:rPr>
      </w:pPr>
      <w:r w:rsidRPr="00944AAA">
        <w:rPr>
          <w:color w:val="000000"/>
          <w:sz w:val="28"/>
          <w:szCs w:val="28"/>
        </w:rPr>
        <w:t xml:space="preserve">контроле </w:t>
      </w:r>
      <w:proofErr w:type="gramStart"/>
      <w:r w:rsidRPr="00944AAA">
        <w:rPr>
          <w:color w:val="000000"/>
          <w:sz w:val="28"/>
          <w:szCs w:val="28"/>
        </w:rPr>
        <w:t>на</w:t>
      </w:r>
      <w:proofErr w:type="gramEnd"/>
      <w:r w:rsidRPr="00944AAA">
        <w:rPr>
          <w:color w:val="000000"/>
          <w:sz w:val="28"/>
          <w:szCs w:val="28"/>
        </w:rPr>
        <w:t xml:space="preserve"> автомобильном </w:t>
      </w:r>
    </w:p>
    <w:p w14:paraId="6CF2E50B" w14:textId="77777777" w:rsidR="00944AAA" w:rsidRPr="00944AAA" w:rsidRDefault="00944AAA" w:rsidP="00944AAA">
      <w:pPr>
        <w:tabs>
          <w:tab w:val="left" w:pos="5245"/>
        </w:tabs>
        <w:ind w:firstLine="5245"/>
        <w:jc w:val="both"/>
        <w:rPr>
          <w:color w:val="000000"/>
          <w:sz w:val="28"/>
          <w:szCs w:val="28"/>
        </w:rPr>
      </w:pPr>
      <w:proofErr w:type="gramStart"/>
      <w:r w:rsidRPr="00944AAA">
        <w:rPr>
          <w:color w:val="000000"/>
          <w:sz w:val="28"/>
          <w:szCs w:val="28"/>
        </w:rPr>
        <w:t>транспорте</w:t>
      </w:r>
      <w:proofErr w:type="gramEnd"/>
      <w:r w:rsidRPr="00944AAA">
        <w:rPr>
          <w:color w:val="000000"/>
          <w:sz w:val="28"/>
          <w:szCs w:val="28"/>
        </w:rPr>
        <w:t>, городском наземном</w:t>
      </w:r>
    </w:p>
    <w:p w14:paraId="3D49B8DA" w14:textId="77777777" w:rsidR="00944AAA" w:rsidRPr="00944AAA" w:rsidRDefault="00944AAA" w:rsidP="00944AAA">
      <w:pPr>
        <w:tabs>
          <w:tab w:val="left" w:pos="5245"/>
        </w:tabs>
        <w:ind w:firstLine="5245"/>
        <w:jc w:val="both"/>
        <w:rPr>
          <w:color w:val="000000"/>
          <w:sz w:val="28"/>
          <w:szCs w:val="28"/>
        </w:rPr>
      </w:pPr>
      <w:r w:rsidRPr="00944AAA">
        <w:rPr>
          <w:color w:val="000000"/>
          <w:sz w:val="28"/>
          <w:szCs w:val="28"/>
        </w:rPr>
        <w:t xml:space="preserve">электрическом транспорте и </w:t>
      </w:r>
      <w:proofErr w:type="gramStart"/>
      <w:r w:rsidRPr="00944AAA">
        <w:rPr>
          <w:color w:val="000000"/>
          <w:sz w:val="28"/>
          <w:szCs w:val="28"/>
        </w:rPr>
        <w:t>в</w:t>
      </w:r>
      <w:proofErr w:type="gramEnd"/>
    </w:p>
    <w:p w14:paraId="504565BA" w14:textId="77777777" w:rsidR="00944AAA" w:rsidRPr="00944AAA" w:rsidRDefault="00944AAA" w:rsidP="00944AAA">
      <w:pPr>
        <w:tabs>
          <w:tab w:val="left" w:pos="5245"/>
        </w:tabs>
        <w:ind w:firstLine="5245"/>
        <w:jc w:val="both"/>
        <w:rPr>
          <w:color w:val="000000"/>
          <w:sz w:val="28"/>
          <w:szCs w:val="28"/>
        </w:rPr>
      </w:pPr>
      <w:r w:rsidRPr="00944AAA">
        <w:rPr>
          <w:color w:val="000000"/>
          <w:sz w:val="28"/>
          <w:szCs w:val="28"/>
        </w:rPr>
        <w:t xml:space="preserve">дорожном </w:t>
      </w:r>
      <w:proofErr w:type="gramStart"/>
      <w:r w:rsidRPr="00944AAA">
        <w:rPr>
          <w:color w:val="000000"/>
          <w:sz w:val="28"/>
          <w:szCs w:val="28"/>
        </w:rPr>
        <w:t>хозяйстве</w:t>
      </w:r>
      <w:proofErr w:type="gramEnd"/>
      <w:r w:rsidRPr="00944AAA">
        <w:rPr>
          <w:color w:val="000000"/>
          <w:sz w:val="28"/>
          <w:szCs w:val="28"/>
        </w:rPr>
        <w:t xml:space="preserve"> вне границ</w:t>
      </w:r>
    </w:p>
    <w:p w14:paraId="115C64F1" w14:textId="77777777" w:rsidR="00944AAA" w:rsidRPr="00944AAA" w:rsidRDefault="00944AAA" w:rsidP="00944AAA">
      <w:pPr>
        <w:tabs>
          <w:tab w:val="left" w:pos="5245"/>
        </w:tabs>
        <w:ind w:firstLine="5245"/>
        <w:jc w:val="both"/>
        <w:rPr>
          <w:color w:val="000000"/>
          <w:sz w:val="28"/>
          <w:szCs w:val="28"/>
        </w:rPr>
      </w:pPr>
      <w:r w:rsidRPr="00944AAA">
        <w:rPr>
          <w:color w:val="000000"/>
          <w:sz w:val="28"/>
          <w:szCs w:val="28"/>
        </w:rPr>
        <w:t>населенных пунктов в границах</w:t>
      </w:r>
    </w:p>
    <w:p w14:paraId="20993942" w14:textId="77777777" w:rsidR="00944AAA" w:rsidRPr="00944AAA" w:rsidRDefault="00944AAA" w:rsidP="00944AAA">
      <w:pPr>
        <w:tabs>
          <w:tab w:val="left" w:pos="5245"/>
        </w:tabs>
        <w:ind w:firstLine="5245"/>
        <w:jc w:val="both"/>
        <w:rPr>
          <w:color w:val="000000"/>
          <w:sz w:val="28"/>
          <w:szCs w:val="28"/>
        </w:rPr>
      </w:pPr>
      <w:r w:rsidRPr="00944AAA">
        <w:rPr>
          <w:color w:val="000000"/>
          <w:sz w:val="28"/>
          <w:szCs w:val="28"/>
        </w:rPr>
        <w:t>муниципального образования</w:t>
      </w:r>
    </w:p>
    <w:p w14:paraId="31366C4C" w14:textId="77777777" w:rsidR="00944AAA" w:rsidRPr="00944AAA" w:rsidRDefault="00944AAA" w:rsidP="00944AAA">
      <w:pPr>
        <w:tabs>
          <w:tab w:val="left" w:pos="5245"/>
        </w:tabs>
        <w:ind w:firstLine="5245"/>
        <w:jc w:val="both"/>
        <w:rPr>
          <w:color w:val="000000"/>
          <w:sz w:val="28"/>
          <w:szCs w:val="28"/>
        </w:rPr>
      </w:pPr>
      <w:r w:rsidRPr="00944AAA">
        <w:rPr>
          <w:color w:val="000000"/>
          <w:sz w:val="28"/>
          <w:szCs w:val="28"/>
        </w:rPr>
        <w:t>Мостовский район</w:t>
      </w:r>
    </w:p>
    <w:p w14:paraId="0FE578DA" w14:textId="77777777" w:rsidR="00944AAA" w:rsidRPr="00944AAA" w:rsidRDefault="00944AAA" w:rsidP="00944AAA">
      <w:pPr>
        <w:ind w:firstLine="633"/>
        <w:jc w:val="both"/>
        <w:rPr>
          <w:color w:val="000000"/>
          <w:sz w:val="28"/>
          <w:szCs w:val="28"/>
        </w:rPr>
      </w:pPr>
    </w:p>
    <w:p w14:paraId="715A037B" w14:textId="77777777" w:rsidR="00944AAA" w:rsidRPr="00944AAA" w:rsidRDefault="00944AAA" w:rsidP="00944AAA">
      <w:pPr>
        <w:ind w:firstLine="633"/>
        <w:jc w:val="both"/>
        <w:rPr>
          <w:color w:val="000000"/>
          <w:sz w:val="28"/>
          <w:szCs w:val="28"/>
        </w:rPr>
      </w:pPr>
    </w:p>
    <w:p w14:paraId="2544800B" w14:textId="77777777" w:rsidR="00944AAA" w:rsidRPr="00944AAA" w:rsidRDefault="00944AAA" w:rsidP="00944AAA">
      <w:pPr>
        <w:jc w:val="center"/>
        <w:rPr>
          <w:b/>
          <w:bCs/>
          <w:sz w:val="28"/>
          <w:szCs w:val="28"/>
        </w:rPr>
      </w:pPr>
      <w:r w:rsidRPr="00944AAA">
        <w:rPr>
          <w:b/>
          <w:bCs/>
          <w:sz w:val="28"/>
          <w:szCs w:val="28"/>
        </w:rPr>
        <w:t>ПЕРЕЧЕНЬ</w:t>
      </w:r>
    </w:p>
    <w:p w14:paraId="4FF0F14C" w14:textId="77777777" w:rsidR="00944AAA" w:rsidRPr="00944AAA" w:rsidRDefault="00944AAA" w:rsidP="00944AAA">
      <w:pPr>
        <w:jc w:val="center"/>
        <w:rPr>
          <w:b/>
          <w:bCs/>
          <w:sz w:val="28"/>
          <w:szCs w:val="28"/>
        </w:rPr>
      </w:pPr>
      <w:r w:rsidRPr="00944AAA">
        <w:rPr>
          <w:b/>
          <w:bCs/>
          <w:sz w:val="28"/>
          <w:szCs w:val="28"/>
        </w:rPr>
        <w:t>индикаторов риска нарушения обязательных требований,</w:t>
      </w:r>
    </w:p>
    <w:p w14:paraId="6965DF80" w14:textId="77777777" w:rsidR="00944AAA" w:rsidRPr="00944AAA" w:rsidRDefault="00944AAA" w:rsidP="00944AAA">
      <w:pPr>
        <w:jc w:val="center"/>
        <w:rPr>
          <w:b/>
          <w:bCs/>
          <w:sz w:val="28"/>
          <w:szCs w:val="28"/>
        </w:rPr>
      </w:pPr>
      <w:proofErr w:type="gramStart"/>
      <w:r w:rsidRPr="00944AAA">
        <w:rPr>
          <w:b/>
          <w:bCs/>
          <w:sz w:val="28"/>
          <w:szCs w:val="28"/>
        </w:rPr>
        <w:t>проверяемых в рамках осуществления</w:t>
      </w:r>
      <w:proofErr w:type="gramEnd"/>
    </w:p>
    <w:p w14:paraId="043C2B1D" w14:textId="77777777" w:rsidR="00944AAA" w:rsidRPr="00944AAA" w:rsidRDefault="00944AAA" w:rsidP="00944AAA">
      <w:pPr>
        <w:jc w:val="center"/>
        <w:rPr>
          <w:b/>
          <w:bCs/>
          <w:sz w:val="28"/>
          <w:szCs w:val="28"/>
        </w:rPr>
      </w:pPr>
      <w:r w:rsidRPr="00944AAA">
        <w:rPr>
          <w:b/>
          <w:bCs/>
          <w:sz w:val="28"/>
          <w:szCs w:val="28"/>
        </w:rPr>
        <w:t>муниципального контроля</w:t>
      </w:r>
    </w:p>
    <w:p w14:paraId="134EA372" w14:textId="77777777" w:rsidR="00944AAA" w:rsidRPr="00944AAA" w:rsidRDefault="00944AAA" w:rsidP="00944AAA">
      <w:pPr>
        <w:rPr>
          <w:b/>
          <w:bCs/>
          <w:sz w:val="28"/>
          <w:szCs w:val="28"/>
        </w:rPr>
      </w:pPr>
    </w:p>
    <w:p w14:paraId="4AE110D3" w14:textId="77777777" w:rsidR="00944AAA" w:rsidRPr="00944AAA" w:rsidRDefault="00944AAA" w:rsidP="00944AAA">
      <w:pPr>
        <w:ind w:firstLine="709"/>
        <w:jc w:val="both"/>
        <w:rPr>
          <w:bCs/>
          <w:sz w:val="28"/>
          <w:szCs w:val="28"/>
        </w:rPr>
      </w:pPr>
      <w:r w:rsidRPr="00944AAA">
        <w:rPr>
          <w:bCs/>
          <w:sz w:val="28"/>
          <w:szCs w:val="28"/>
        </w:rPr>
        <w:t>1.Наличие информации об отсутствии перевозок по пригородному муниципальному маршруту регулярных перевозок пассажиров при наличии выданного свидетельства об осуществлении перевозок по муниципальному маршруту регулярных перевозок.</w:t>
      </w:r>
    </w:p>
    <w:p w14:paraId="374F4246" w14:textId="77777777" w:rsidR="00944AAA" w:rsidRPr="00944AAA" w:rsidRDefault="00944AAA" w:rsidP="00944AAA">
      <w:pPr>
        <w:ind w:firstLine="709"/>
        <w:jc w:val="both"/>
        <w:rPr>
          <w:bCs/>
          <w:sz w:val="28"/>
          <w:szCs w:val="28"/>
        </w:rPr>
      </w:pPr>
      <w:r w:rsidRPr="00944AAA">
        <w:rPr>
          <w:bCs/>
          <w:sz w:val="28"/>
          <w:szCs w:val="28"/>
        </w:rPr>
        <w:t>2.Не предоставление уведомления от контролируемого лица о принятии мер по обеспечению соблюдения обязательных требований, указанных в предостережении о недопустимости нарушения обязательных требований.</w:t>
      </w:r>
    </w:p>
    <w:p w14:paraId="76AE462D" w14:textId="77777777" w:rsidR="00944AAA" w:rsidRPr="00944AAA" w:rsidRDefault="00944AAA" w:rsidP="00944AAA">
      <w:pPr>
        <w:ind w:firstLine="709"/>
        <w:jc w:val="both"/>
        <w:rPr>
          <w:bCs/>
          <w:sz w:val="28"/>
          <w:szCs w:val="28"/>
        </w:rPr>
      </w:pPr>
      <w:r w:rsidRPr="00944AAA">
        <w:rPr>
          <w:bCs/>
          <w:sz w:val="28"/>
          <w:szCs w:val="28"/>
        </w:rPr>
        <w:t>3.Наличие сведений о выявлении факта отсутствие в товарно-сопроводительных документах на продукцию сведений о сертификате или декларации о соответствии.</w:t>
      </w:r>
    </w:p>
    <w:p w14:paraId="16C728E2" w14:textId="77777777" w:rsidR="00944AAA" w:rsidRPr="00944AAA" w:rsidRDefault="00944AAA" w:rsidP="00944AAA">
      <w:pPr>
        <w:ind w:firstLine="709"/>
        <w:jc w:val="both"/>
        <w:rPr>
          <w:bCs/>
          <w:sz w:val="28"/>
          <w:szCs w:val="28"/>
        </w:rPr>
      </w:pPr>
      <w:r w:rsidRPr="00944AAA">
        <w:rPr>
          <w:bCs/>
          <w:sz w:val="28"/>
          <w:szCs w:val="28"/>
        </w:rPr>
        <w:t>4.Наличие сведений об истечении сроков действия технических требований и условий, подлежащих обязательному исполнению, при строительстве и реконструкции в границах придорожных полос автомобильных дорог объектов капитального строительства, объектов, предназначенных для осуществления дорожной деятельности, и объектов дорожного сервиса, а также при установке рекламных конструкций, информационных щитов и указателей.</w:t>
      </w:r>
    </w:p>
    <w:p w14:paraId="71781561" w14:textId="77777777" w:rsidR="00944AAA" w:rsidRPr="00944AAA" w:rsidRDefault="00944AAA" w:rsidP="00944AAA">
      <w:pPr>
        <w:ind w:firstLine="709"/>
        <w:jc w:val="both"/>
        <w:rPr>
          <w:bCs/>
          <w:sz w:val="28"/>
          <w:szCs w:val="28"/>
        </w:rPr>
      </w:pPr>
      <w:proofErr w:type="gramStart"/>
      <w:r w:rsidRPr="00944AAA">
        <w:rPr>
          <w:bCs/>
          <w:sz w:val="28"/>
          <w:szCs w:val="28"/>
        </w:rPr>
        <w:t>5.Наличие информации о вступлении в законную силу в течение трех календарных лет, предшествующих дате определения наличия индикатора риска, 15 и более решений (постановлений) о назначении административного наказания за правонарушения, предусмотренные 14.1, 14.1.2, 14.43, 14.44-14.45, части 1 и 15 статьи 19.5, 19.7, 19.33 Кодекса Российской Федерации                                      об административных правонарушениях (за исключением административного наказания в виде предупреждения).</w:t>
      </w:r>
      <w:proofErr w:type="gramEnd"/>
    </w:p>
    <w:p w14:paraId="26D91BAE" w14:textId="77777777" w:rsidR="00944AAA" w:rsidRPr="00944AAA" w:rsidRDefault="00944AAA" w:rsidP="00944AAA">
      <w:pPr>
        <w:ind w:firstLine="709"/>
        <w:jc w:val="both"/>
        <w:rPr>
          <w:bCs/>
          <w:sz w:val="28"/>
          <w:szCs w:val="28"/>
        </w:rPr>
      </w:pPr>
    </w:p>
    <w:p w14:paraId="7207BC59" w14:textId="77777777" w:rsidR="00944AAA" w:rsidRPr="00944AAA" w:rsidRDefault="00944AAA" w:rsidP="00944AAA">
      <w:pPr>
        <w:jc w:val="both"/>
        <w:rPr>
          <w:color w:val="000000"/>
          <w:sz w:val="28"/>
          <w:szCs w:val="28"/>
        </w:rPr>
      </w:pPr>
      <w:r w:rsidRPr="00944AAA">
        <w:rPr>
          <w:color w:val="000000"/>
          <w:sz w:val="28"/>
          <w:szCs w:val="28"/>
        </w:rPr>
        <w:t xml:space="preserve">Начальник управления </w:t>
      </w:r>
    </w:p>
    <w:p w14:paraId="2DD18FE1" w14:textId="77777777" w:rsidR="00944AAA" w:rsidRPr="00944AAA" w:rsidRDefault="00944AAA" w:rsidP="00944AAA">
      <w:pPr>
        <w:jc w:val="both"/>
        <w:rPr>
          <w:color w:val="000000"/>
          <w:sz w:val="28"/>
          <w:szCs w:val="28"/>
        </w:rPr>
      </w:pPr>
      <w:r w:rsidRPr="00944AAA">
        <w:rPr>
          <w:color w:val="000000"/>
          <w:sz w:val="28"/>
          <w:szCs w:val="28"/>
        </w:rPr>
        <w:t xml:space="preserve">по промышленности, энергетике, </w:t>
      </w:r>
    </w:p>
    <w:p w14:paraId="5B8973CB" w14:textId="77777777" w:rsidR="00944AAA" w:rsidRPr="00944AAA" w:rsidRDefault="00944AAA" w:rsidP="00944AAA">
      <w:pPr>
        <w:jc w:val="both"/>
        <w:rPr>
          <w:color w:val="000000"/>
          <w:sz w:val="28"/>
          <w:szCs w:val="28"/>
        </w:rPr>
      </w:pPr>
      <w:r w:rsidRPr="00944AAA">
        <w:rPr>
          <w:color w:val="000000"/>
          <w:sz w:val="28"/>
          <w:szCs w:val="28"/>
        </w:rPr>
        <w:t xml:space="preserve">транспорту, связи, экологии и ЖКХ </w:t>
      </w:r>
    </w:p>
    <w:p w14:paraId="432C1068" w14:textId="77777777" w:rsidR="00944AAA" w:rsidRPr="00944AAA" w:rsidRDefault="00944AAA" w:rsidP="00944AAA">
      <w:pPr>
        <w:jc w:val="both"/>
        <w:rPr>
          <w:color w:val="000000"/>
          <w:sz w:val="28"/>
          <w:szCs w:val="28"/>
        </w:rPr>
      </w:pPr>
      <w:r w:rsidRPr="00944AAA">
        <w:rPr>
          <w:color w:val="000000"/>
          <w:sz w:val="28"/>
          <w:szCs w:val="28"/>
        </w:rPr>
        <w:t>администрации муниципального образования</w:t>
      </w:r>
    </w:p>
    <w:p w14:paraId="0C7E4192" w14:textId="77777777" w:rsidR="00944AAA" w:rsidRPr="00944AAA" w:rsidRDefault="00944AAA" w:rsidP="00944AAA">
      <w:pPr>
        <w:jc w:val="both"/>
        <w:rPr>
          <w:color w:val="000000"/>
          <w:sz w:val="28"/>
          <w:szCs w:val="28"/>
        </w:rPr>
      </w:pPr>
      <w:r w:rsidRPr="00944AAA">
        <w:rPr>
          <w:color w:val="000000"/>
          <w:sz w:val="28"/>
          <w:szCs w:val="28"/>
        </w:rPr>
        <w:t>Мостовский муниципальный район</w:t>
      </w:r>
    </w:p>
    <w:p w14:paraId="62A64512" w14:textId="77777777" w:rsidR="00944AAA" w:rsidRPr="00944AAA" w:rsidRDefault="00944AAA" w:rsidP="00944AAA">
      <w:pPr>
        <w:jc w:val="both"/>
        <w:rPr>
          <w:color w:val="000000"/>
          <w:sz w:val="28"/>
          <w:szCs w:val="28"/>
        </w:rPr>
      </w:pPr>
      <w:r w:rsidRPr="00944AAA">
        <w:rPr>
          <w:color w:val="000000"/>
          <w:sz w:val="28"/>
          <w:szCs w:val="28"/>
        </w:rPr>
        <w:t xml:space="preserve">Краснодарского края </w:t>
      </w:r>
      <w:r w:rsidRPr="00944AAA">
        <w:rPr>
          <w:color w:val="000000"/>
          <w:sz w:val="28"/>
          <w:szCs w:val="28"/>
        </w:rPr>
        <w:tab/>
      </w:r>
      <w:r w:rsidRPr="00944AAA">
        <w:rPr>
          <w:color w:val="000000"/>
          <w:sz w:val="28"/>
          <w:szCs w:val="28"/>
        </w:rPr>
        <w:tab/>
      </w:r>
      <w:r w:rsidRPr="00944AAA">
        <w:rPr>
          <w:color w:val="000000"/>
          <w:sz w:val="28"/>
          <w:szCs w:val="28"/>
        </w:rPr>
        <w:tab/>
        <w:t xml:space="preserve">                                                </w:t>
      </w:r>
      <w:r w:rsidRPr="00944AAA">
        <w:rPr>
          <w:sz w:val="28"/>
          <w:szCs w:val="28"/>
        </w:rPr>
        <w:t>Д.С. Бондаренко</w:t>
      </w:r>
    </w:p>
    <w:p w14:paraId="1FB4A4E0" w14:textId="77777777" w:rsidR="00944AAA" w:rsidRPr="00944AAA" w:rsidRDefault="00944AAA" w:rsidP="00944AAA">
      <w:pPr>
        <w:rPr>
          <w:color w:val="000000"/>
          <w:sz w:val="28"/>
          <w:szCs w:val="28"/>
        </w:rPr>
        <w:sectPr w:rsidR="00944AAA" w:rsidRPr="00944AAA">
          <w:pgSz w:w="11906" w:h="16838"/>
          <w:pgMar w:top="1134" w:right="567" w:bottom="851" w:left="1701" w:header="426" w:footer="720" w:gutter="0"/>
          <w:cols w:space="720"/>
        </w:sectPr>
      </w:pPr>
    </w:p>
    <w:p w14:paraId="7025D6FA" w14:textId="77777777" w:rsidR="00944AAA" w:rsidRPr="00944AAA" w:rsidRDefault="00944AAA" w:rsidP="00944AAA">
      <w:pPr>
        <w:ind w:firstLine="5245"/>
        <w:jc w:val="both"/>
        <w:rPr>
          <w:color w:val="000000"/>
          <w:sz w:val="28"/>
          <w:szCs w:val="28"/>
        </w:rPr>
      </w:pPr>
      <w:r w:rsidRPr="00944AAA">
        <w:rPr>
          <w:color w:val="000000"/>
          <w:sz w:val="28"/>
          <w:szCs w:val="28"/>
        </w:rPr>
        <w:lastRenderedPageBreak/>
        <w:t>Приложение 3</w:t>
      </w:r>
    </w:p>
    <w:p w14:paraId="76B51819" w14:textId="77777777" w:rsidR="00944AAA" w:rsidRPr="00944AAA" w:rsidRDefault="00944AAA" w:rsidP="00944AAA">
      <w:pPr>
        <w:tabs>
          <w:tab w:val="left" w:pos="5245"/>
        </w:tabs>
        <w:ind w:firstLine="5245"/>
        <w:jc w:val="both"/>
        <w:rPr>
          <w:color w:val="000000"/>
          <w:sz w:val="28"/>
          <w:szCs w:val="28"/>
        </w:rPr>
      </w:pPr>
      <w:r w:rsidRPr="00944AAA">
        <w:rPr>
          <w:color w:val="000000"/>
          <w:sz w:val="28"/>
          <w:szCs w:val="28"/>
        </w:rPr>
        <w:t xml:space="preserve">к Положению о </w:t>
      </w:r>
      <w:proofErr w:type="gramStart"/>
      <w:r w:rsidRPr="00944AAA">
        <w:rPr>
          <w:color w:val="000000"/>
          <w:sz w:val="28"/>
          <w:szCs w:val="28"/>
        </w:rPr>
        <w:t>муниципальном</w:t>
      </w:r>
      <w:proofErr w:type="gramEnd"/>
    </w:p>
    <w:p w14:paraId="1C6A6AD9" w14:textId="77777777" w:rsidR="00944AAA" w:rsidRPr="00944AAA" w:rsidRDefault="00944AAA" w:rsidP="00944AAA">
      <w:pPr>
        <w:tabs>
          <w:tab w:val="left" w:pos="5245"/>
        </w:tabs>
        <w:ind w:firstLine="5245"/>
        <w:jc w:val="both"/>
        <w:rPr>
          <w:color w:val="000000"/>
          <w:sz w:val="28"/>
          <w:szCs w:val="28"/>
        </w:rPr>
      </w:pPr>
      <w:r w:rsidRPr="00944AAA">
        <w:rPr>
          <w:color w:val="000000"/>
          <w:sz w:val="28"/>
          <w:szCs w:val="28"/>
        </w:rPr>
        <w:t xml:space="preserve">контроле </w:t>
      </w:r>
      <w:proofErr w:type="gramStart"/>
      <w:r w:rsidRPr="00944AAA">
        <w:rPr>
          <w:color w:val="000000"/>
          <w:sz w:val="28"/>
          <w:szCs w:val="28"/>
        </w:rPr>
        <w:t>на</w:t>
      </w:r>
      <w:proofErr w:type="gramEnd"/>
      <w:r w:rsidRPr="00944AAA">
        <w:rPr>
          <w:color w:val="000000"/>
          <w:sz w:val="28"/>
          <w:szCs w:val="28"/>
        </w:rPr>
        <w:t xml:space="preserve"> автомобильном </w:t>
      </w:r>
    </w:p>
    <w:p w14:paraId="3991D2BC" w14:textId="77777777" w:rsidR="00944AAA" w:rsidRPr="00944AAA" w:rsidRDefault="00944AAA" w:rsidP="00944AAA">
      <w:pPr>
        <w:tabs>
          <w:tab w:val="left" w:pos="5245"/>
        </w:tabs>
        <w:ind w:firstLine="5245"/>
        <w:jc w:val="both"/>
        <w:rPr>
          <w:color w:val="000000"/>
          <w:sz w:val="28"/>
          <w:szCs w:val="28"/>
        </w:rPr>
      </w:pPr>
      <w:proofErr w:type="gramStart"/>
      <w:r w:rsidRPr="00944AAA">
        <w:rPr>
          <w:color w:val="000000"/>
          <w:sz w:val="28"/>
          <w:szCs w:val="28"/>
        </w:rPr>
        <w:t>транспорте</w:t>
      </w:r>
      <w:proofErr w:type="gramEnd"/>
      <w:r w:rsidRPr="00944AAA">
        <w:rPr>
          <w:color w:val="000000"/>
          <w:sz w:val="28"/>
          <w:szCs w:val="28"/>
        </w:rPr>
        <w:t>, городском наземном</w:t>
      </w:r>
    </w:p>
    <w:p w14:paraId="2A4E5036" w14:textId="77777777" w:rsidR="00944AAA" w:rsidRPr="00944AAA" w:rsidRDefault="00944AAA" w:rsidP="00944AAA">
      <w:pPr>
        <w:tabs>
          <w:tab w:val="left" w:pos="5245"/>
        </w:tabs>
        <w:ind w:firstLine="5245"/>
        <w:jc w:val="both"/>
        <w:rPr>
          <w:color w:val="000000"/>
          <w:sz w:val="28"/>
          <w:szCs w:val="28"/>
        </w:rPr>
      </w:pPr>
      <w:r w:rsidRPr="00944AAA">
        <w:rPr>
          <w:color w:val="000000"/>
          <w:sz w:val="28"/>
          <w:szCs w:val="28"/>
        </w:rPr>
        <w:t xml:space="preserve">электрическом транспорте и </w:t>
      </w:r>
      <w:proofErr w:type="gramStart"/>
      <w:r w:rsidRPr="00944AAA">
        <w:rPr>
          <w:color w:val="000000"/>
          <w:sz w:val="28"/>
          <w:szCs w:val="28"/>
        </w:rPr>
        <w:t>в</w:t>
      </w:r>
      <w:proofErr w:type="gramEnd"/>
    </w:p>
    <w:p w14:paraId="19680043" w14:textId="77777777" w:rsidR="00944AAA" w:rsidRPr="00944AAA" w:rsidRDefault="00944AAA" w:rsidP="00944AAA">
      <w:pPr>
        <w:tabs>
          <w:tab w:val="left" w:pos="5245"/>
        </w:tabs>
        <w:ind w:firstLine="5245"/>
        <w:jc w:val="both"/>
        <w:rPr>
          <w:color w:val="000000"/>
          <w:sz w:val="28"/>
          <w:szCs w:val="28"/>
        </w:rPr>
      </w:pPr>
      <w:r w:rsidRPr="00944AAA">
        <w:rPr>
          <w:color w:val="000000"/>
          <w:sz w:val="28"/>
          <w:szCs w:val="28"/>
        </w:rPr>
        <w:t xml:space="preserve">дорожном </w:t>
      </w:r>
      <w:proofErr w:type="gramStart"/>
      <w:r w:rsidRPr="00944AAA">
        <w:rPr>
          <w:color w:val="000000"/>
          <w:sz w:val="28"/>
          <w:szCs w:val="28"/>
        </w:rPr>
        <w:t>хозяйстве</w:t>
      </w:r>
      <w:proofErr w:type="gramEnd"/>
      <w:r w:rsidRPr="00944AAA">
        <w:rPr>
          <w:color w:val="000000"/>
          <w:sz w:val="28"/>
          <w:szCs w:val="28"/>
        </w:rPr>
        <w:t xml:space="preserve"> вне границ</w:t>
      </w:r>
    </w:p>
    <w:p w14:paraId="45DEB93F" w14:textId="77777777" w:rsidR="00944AAA" w:rsidRPr="00944AAA" w:rsidRDefault="00944AAA" w:rsidP="00944AAA">
      <w:pPr>
        <w:tabs>
          <w:tab w:val="left" w:pos="5245"/>
        </w:tabs>
        <w:ind w:firstLine="5245"/>
        <w:jc w:val="both"/>
        <w:rPr>
          <w:color w:val="000000"/>
          <w:sz w:val="28"/>
          <w:szCs w:val="28"/>
        </w:rPr>
      </w:pPr>
      <w:r w:rsidRPr="00944AAA">
        <w:rPr>
          <w:color w:val="000000"/>
          <w:sz w:val="28"/>
          <w:szCs w:val="28"/>
        </w:rPr>
        <w:t>населенных пунктов в границах</w:t>
      </w:r>
    </w:p>
    <w:p w14:paraId="0C75747D" w14:textId="77777777" w:rsidR="00944AAA" w:rsidRPr="00944AAA" w:rsidRDefault="00944AAA" w:rsidP="00944AAA">
      <w:pPr>
        <w:tabs>
          <w:tab w:val="left" w:pos="5245"/>
        </w:tabs>
        <w:ind w:firstLine="5245"/>
        <w:jc w:val="both"/>
        <w:rPr>
          <w:color w:val="000000"/>
          <w:sz w:val="28"/>
          <w:szCs w:val="28"/>
        </w:rPr>
      </w:pPr>
      <w:r w:rsidRPr="00944AAA">
        <w:rPr>
          <w:color w:val="000000"/>
          <w:sz w:val="28"/>
          <w:szCs w:val="28"/>
        </w:rPr>
        <w:t>муниципального образования</w:t>
      </w:r>
    </w:p>
    <w:p w14:paraId="1102A7A5" w14:textId="77777777" w:rsidR="00944AAA" w:rsidRPr="00944AAA" w:rsidRDefault="00944AAA" w:rsidP="00944AAA">
      <w:pPr>
        <w:tabs>
          <w:tab w:val="left" w:pos="5245"/>
        </w:tabs>
        <w:ind w:firstLine="5245"/>
        <w:jc w:val="both"/>
        <w:rPr>
          <w:color w:val="000000"/>
          <w:sz w:val="28"/>
          <w:szCs w:val="28"/>
        </w:rPr>
      </w:pPr>
      <w:r w:rsidRPr="00944AAA">
        <w:rPr>
          <w:color w:val="000000"/>
          <w:sz w:val="28"/>
          <w:szCs w:val="28"/>
        </w:rPr>
        <w:t>Мостовский район</w:t>
      </w:r>
    </w:p>
    <w:p w14:paraId="2DE61C51" w14:textId="77777777" w:rsidR="00944AAA" w:rsidRPr="00944AAA" w:rsidRDefault="00944AAA" w:rsidP="00944AAA">
      <w:pPr>
        <w:ind w:firstLine="633"/>
        <w:jc w:val="both"/>
        <w:rPr>
          <w:color w:val="000000"/>
          <w:sz w:val="28"/>
          <w:szCs w:val="28"/>
        </w:rPr>
      </w:pPr>
    </w:p>
    <w:p w14:paraId="6FD90BD1" w14:textId="77777777" w:rsidR="00944AAA" w:rsidRPr="00944AAA" w:rsidRDefault="00944AAA" w:rsidP="00944AAA">
      <w:pPr>
        <w:spacing w:line="228" w:lineRule="auto"/>
        <w:jc w:val="center"/>
        <w:rPr>
          <w:b/>
          <w:bCs/>
          <w:sz w:val="28"/>
          <w:szCs w:val="28"/>
        </w:rPr>
      </w:pPr>
      <w:r w:rsidRPr="00944AAA">
        <w:rPr>
          <w:b/>
          <w:bCs/>
          <w:sz w:val="28"/>
          <w:szCs w:val="28"/>
        </w:rPr>
        <w:t>КЛЮЧЕВЫЕ ПОКАЗАТЕЛИ</w:t>
      </w:r>
    </w:p>
    <w:p w14:paraId="74A73A32" w14:textId="77777777" w:rsidR="00944AAA" w:rsidRPr="00944AAA" w:rsidRDefault="00944AAA" w:rsidP="00944AAA">
      <w:pPr>
        <w:spacing w:line="228" w:lineRule="auto"/>
        <w:jc w:val="center"/>
        <w:rPr>
          <w:b/>
          <w:bCs/>
          <w:sz w:val="28"/>
          <w:szCs w:val="28"/>
        </w:rPr>
      </w:pPr>
      <w:r w:rsidRPr="00944AAA">
        <w:rPr>
          <w:b/>
          <w:bCs/>
          <w:sz w:val="28"/>
          <w:szCs w:val="28"/>
        </w:rPr>
        <w:t>вида контроля и их целевые значения, индикативные</w:t>
      </w:r>
    </w:p>
    <w:p w14:paraId="4E70984F" w14:textId="77777777" w:rsidR="00944AAA" w:rsidRPr="00944AAA" w:rsidRDefault="00944AAA" w:rsidP="00944AAA">
      <w:pPr>
        <w:spacing w:line="228" w:lineRule="auto"/>
        <w:jc w:val="center"/>
        <w:rPr>
          <w:b/>
          <w:bCs/>
          <w:sz w:val="28"/>
          <w:szCs w:val="28"/>
        </w:rPr>
      </w:pPr>
      <w:r w:rsidRPr="00944AAA">
        <w:rPr>
          <w:b/>
          <w:bCs/>
          <w:sz w:val="28"/>
          <w:szCs w:val="28"/>
        </w:rPr>
        <w:t>показатели для муниципального контроля</w:t>
      </w:r>
    </w:p>
    <w:p w14:paraId="508FEA30" w14:textId="77777777" w:rsidR="00944AAA" w:rsidRPr="00944AAA" w:rsidRDefault="00944AAA" w:rsidP="00944AAA">
      <w:pPr>
        <w:spacing w:line="228" w:lineRule="auto"/>
        <w:rPr>
          <w:b/>
          <w:bCs/>
          <w:sz w:val="16"/>
          <w:szCs w:val="16"/>
        </w:rPr>
      </w:pPr>
      <w:r w:rsidRPr="00944AAA">
        <w:rPr>
          <w:b/>
          <w:bCs/>
          <w:sz w:val="28"/>
          <w:szCs w:val="28"/>
        </w:rPr>
        <w:t xml:space="preserve"> </w:t>
      </w:r>
    </w:p>
    <w:p w14:paraId="3C1804F6" w14:textId="77777777" w:rsidR="00944AAA" w:rsidRPr="00944AAA" w:rsidRDefault="00944AAA" w:rsidP="00944AAA">
      <w:pPr>
        <w:spacing w:line="228" w:lineRule="auto"/>
        <w:ind w:firstLine="709"/>
        <w:jc w:val="both"/>
        <w:rPr>
          <w:bCs/>
          <w:sz w:val="28"/>
          <w:szCs w:val="28"/>
        </w:rPr>
      </w:pPr>
      <w:r w:rsidRPr="00944AAA">
        <w:rPr>
          <w:bCs/>
          <w:sz w:val="28"/>
          <w:szCs w:val="28"/>
        </w:rPr>
        <w:t>1. Ключевые показатели и их целевые значения:</w:t>
      </w:r>
    </w:p>
    <w:p w14:paraId="00831CD3" w14:textId="77777777" w:rsidR="00944AAA" w:rsidRPr="00944AAA" w:rsidRDefault="00944AAA" w:rsidP="00944AAA">
      <w:pPr>
        <w:spacing w:line="228" w:lineRule="auto"/>
        <w:ind w:firstLine="709"/>
        <w:jc w:val="both"/>
        <w:rPr>
          <w:bCs/>
          <w:sz w:val="28"/>
          <w:szCs w:val="28"/>
        </w:rPr>
      </w:pPr>
      <w:r w:rsidRPr="00944AAA">
        <w:rPr>
          <w:bCs/>
          <w:sz w:val="28"/>
          <w:szCs w:val="28"/>
        </w:rPr>
        <w:t>Доля устраненных нарушений из числа выявленных нарушений обязательных требований - 70%.</w:t>
      </w:r>
    </w:p>
    <w:p w14:paraId="40F57AC2" w14:textId="77777777" w:rsidR="00944AAA" w:rsidRPr="00944AAA" w:rsidRDefault="00944AAA" w:rsidP="00944AAA">
      <w:pPr>
        <w:spacing w:line="228" w:lineRule="auto"/>
        <w:ind w:firstLine="709"/>
        <w:jc w:val="both"/>
        <w:rPr>
          <w:bCs/>
          <w:sz w:val="28"/>
          <w:szCs w:val="28"/>
        </w:rPr>
      </w:pPr>
      <w:r w:rsidRPr="00944AAA">
        <w:rPr>
          <w:bCs/>
          <w:sz w:val="28"/>
          <w:szCs w:val="28"/>
        </w:rPr>
        <w:t>Доля обоснованных жалоб на действия (бездействие) контрольного органа и (или) его должностного лица при проведении контрольных мероприятий - 0%.</w:t>
      </w:r>
    </w:p>
    <w:p w14:paraId="24732F7C" w14:textId="77777777" w:rsidR="00944AAA" w:rsidRPr="00944AAA" w:rsidRDefault="00944AAA" w:rsidP="00944AAA">
      <w:pPr>
        <w:spacing w:line="228" w:lineRule="auto"/>
        <w:ind w:firstLine="709"/>
        <w:jc w:val="both"/>
        <w:rPr>
          <w:bCs/>
          <w:sz w:val="28"/>
          <w:szCs w:val="28"/>
        </w:rPr>
      </w:pPr>
      <w:r w:rsidRPr="00944AAA">
        <w:rPr>
          <w:bCs/>
          <w:sz w:val="28"/>
          <w:szCs w:val="28"/>
        </w:rPr>
        <w:t>Доля отмененных результатов контрольных мероприятий - 0%.</w:t>
      </w:r>
    </w:p>
    <w:p w14:paraId="71F1602A" w14:textId="77777777" w:rsidR="00944AAA" w:rsidRPr="00944AAA" w:rsidRDefault="00944AAA" w:rsidP="00944AAA">
      <w:pPr>
        <w:spacing w:line="228" w:lineRule="auto"/>
        <w:ind w:firstLine="709"/>
        <w:jc w:val="both"/>
        <w:rPr>
          <w:bCs/>
          <w:sz w:val="28"/>
          <w:szCs w:val="28"/>
        </w:rPr>
      </w:pPr>
      <w:r w:rsidRPr="00944AAA">
        <w:rPr>
          <w:bCs/>
          <w:sz w:val="28"/>
          <w:szCs w:val="28"/>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14:paraId="54032D55" w14:textId="77777777" w:rsidR="00944AAA" w:rsidRPr="00944AAA" w:rsidRDefault="00944AAA" w:rsidP="00944AAA">
      <w:pPr>
        <w:spacing w:line="228" w:lineRule="auto"/>
        <w:ind w:firstLine="709"/>
        <w:jc w:val="both"/>
        <w:rPr>
          <w:bCs/>
          <w:sz w:val="28"/>
          <w:szCs w:val="28"/>
        </w:rPr>
      </w:pPr>
      <w:r w:rsidRPr="00944AAA">
        <w:rPr>
          <w:bCs/>
          <w:sz w:val="28"/>
          <w:szCs w:val="28"/>
        </w:rPr>
        <w:t>Доля вынесенных судебных решений о назначении административного наказания по материалам контрольного органа - 95%.</w:t>
      </w:r>
    </w:p>
    <w:p w14:paraId="18EEFC4F" w14:textId="77777777" w:rsidR="00944AAA" w:rsidRPr="00944AAA" w:rsidRDefault="00944AAA" w:rsidP="00944AAA">
      <w:pPr>
        <w:spacing w:line="228" w:lineRule="auto"/>
        <w:ind w:firstLine="709"/>
        <w:jc w:val="both"/>
        <w:rPr>
          <w:bCs/>
          <w:sz w:val="28"/>
          <w:szCs w:val="28"/>
        </w:rPr>
      </w:pPr>
      <w:r w:rsidRPr="00944AAA">
        <w:rPr>
          <w:bCs/>
          <w:sz w:val="28"/>
          <w:szCs w:val="28"/>
        </w:rPr>
        <w:t>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статей 2.7 и 2.9 Кодекса Российской Федерации                         об административных правонарушениях - 0%.</w:t>
      </w:r>
    </w:p>
    <w:p w14:paraId="235221CA" w14:textId="77777777" w:rsidR="00944AAA" w:rsidRPr="00944AAA" w:rsidRDefault="00944AAA" w:rsidP="00944AAA">
      <w:pPr>
        <w:spacing w:line="228" w:lineRule="auto"/>
        <w:ind w:firstLine="709"/>
        <w:jc w:val="both"/>
        <w:rPr>
          <w:bCs/>
          <w:sz w:val="28"/>
          <w:szCs w:val="28"/>
        </w:rPr>
      </w:pPr>
      <w:r w:rsidRPr="00944AAA">
        <w:rPr>
          <w:bCs/>
          <w:sz w:val="28"/>
          <w:szCs w:val="28"/>
        </w:rPr>
        <w:t>2. Индикативные показатели:</w:t>
      </w:r>
    </w:p>
    <w:p w14:paraId="20E719FA" w14:textId="77777777" w:rsidR="00944AAA" w:rsidRPr="00944AAA" w:rsidRDefault="00944AAA" w:rsidP="00944AAA">
      <w:pPr>
        <w:spacing w:line="228" w:lineRule="auto"/>
        <w:ind w:firstLine="709"/>
        <w:jc w:val="both"/>
        <w:rPr>
          <w:bCs/>
          <w:sz w:val="28"/>
          <w:szCs w:val="28"/>
        </w:rPr>
      </w:pPr>
      <w:r w:rsidRPr="00944AAA">
        <w:rPr>
          <w:bCs/>
          <w:sz w:val="28"/>
          <w:szCs w:val="28"/>
        </w:rPr>
        <w:t>При осуществлении муниципального контроля устанавливаются следующие индикативные показатели:</w:t>
      </w:r>
    </w:p>
    <w:p w14:paraId="5CDC4C42" w14:textId="77777777" w:rsidR="00944AAA" w:rsidRPr="00944AAA" w:rsidRDefault="00944AAA" w:rsidP="00944AAA">
      <w:pPr>
        <w:spacing w:line="228" w:lineRule="auto"/>
        <w:ind w:firstLine="709"/>
        <w:jc w:val="both"/>
        <w:rPr>
          <w:bCs/>
          <w:sz w:val="28"/>
          <w:szCs w:val="28"/>
        </w:rPr>
      </w:pPr>
      <w:r w:rsidRPr="00944AAA">
        <w:rPr>
          <w:bCs/>
          <w:sz w:val="28"/>
          <w:szCs w:val="28"/>
        </w:rPr>
        <w:t>количество проведенных плановых контрольных мероприятий;</w:t>
      </w:r>
    </w:p>
    <w:p w14:paraId="0A6661E9" w14:textId="77777777" w:rsidR="00944AAA" w:rsidRPr="00944AAA" w:rsidRDefault="00944AAA" w:rsidP="00944AAA">
      <w:pPr>
        <w:spacing w:line="228" w:lineRule="auto"/>
        <w:ind w:firstLine="709"/>
        <w:jc w:val="both"/>
        <w:rPr>
          <w:bCs/>
          <w:sz w:val="28"/>
          <w:szCs w:val="28"/>
        </w:rPr>
      </w:pPr>
      <w:r w:rsidRPr="00944AAA">
        <w:rPr>
          <w:bCs/>
          <w:sz w:val="28"/>
          <w:szCs w:val="28"/>
        </w:rPr>
        <w:t>количество проведенных внеплановых контрольных мероприятий;</w:t>
      </w:r>
    </w:p>
    <w:p w14:paraId="14C6EAA2" w14:textId="77777777" w:rsidR="00944AAA" w:rsidRPr="00944AAA" w:rsidRDefault="00944AAA" w:rsidP="00944AAA">
      <w:pPr>
        <w:spacing w:line="228" w:lineRule="auto"/>
        <w:ind w:firstLine="709"/>
        <w:jc w:val="both"/>
        <w:rPr>
          <w:bCs/>
          <w:sz w:val="28"/>
          <w:szCs w:val="28"/>
        </w:rPr>
      </w:pPr>
      <w:r w:rsidRPr="00944AAA">
        <w:rPr>
          <w:bCs/>
          <w:sz w:val="28"/>
          <w:szCs w:val="28"/>
        </w:rPr>
        <w:t>количество поступивших возражений в отношении акта контрольного мероприятия;</w:t>
      </w:r>
    </w:p>
    <w:p w14:paraId="2E240B2A" w14:textId="77777777" w:rsidR="00944AAA" w:rsidRPr="00944AAA" w:rsidRDefault="00944AAA" w:rsidP="00944AAA">
      <w:pPr>
        <w:spacing w:line="228" w:lineRule="auto"/>
        <w:ind w:firstLine="709"/>
        <w:jc w:val="both"/>
        <w:rPr>
          <w:bCs/>
          <w:sz w:val="28"/>
          <w:szCs w:val="28"/>
        </w:rPr>
      </w:pPr>
      <w:r w:rsidRPr="00944AAA">
        <w:rPr>
          <w:bCs/>
          <w:sz w:val="28"/>
          <w:szCs w:val="28"/>
        </w:rPr>
        <w:t>количество выданных предписаний об устранении нарушений обязательных требований;</w:t>
      </w:r>
    </w:p>
    <w:p w14:paraId="37CD1A95" w14:textId="3F7743BD" w:rsidR="00944AAA" w:rsidRPr="00944AAA" w:rsidRDefault="00944AAA" w:rsidP="00944AAA">
      <w:pPr>
        <w:spacing w:line="228" w:lineRule="auto"/>
        <w:ind w:firstLine="709"/>
        <w:jc w:val="both"/>
        <w:rPr>
          <w:bCs/>
          <w:sz w:val="28"/>
          <w:szCs w:val="28"/>
        </w:rPr>
      </w:pPr>
      <w:r w:rsidRPr="00944AAA">
        <w:rPr>
          <w:bCs/>
          <w:sz w:val="28"/>
          <w:szCs w:val="28"/>
        </w:rPr>
        <w:t>количество устраненных нар</w:t>
      </w:r>
      <w:r>
        <w:rPr>
          <w:bCs/>
          <w:sz w:val="28"/>
          <w:szCs w:val="28"/>
        </w:rPr>
        <w:t>ушений обязательных требований.</w:t>
      </w:r>
      <w:bookmarkStart w:id="0" w:name="_GoBack"/>
      <w:bookmarkEnd w:id="0"/>
    </w:p>
    <w:p w14:paraId="5281952D" w14:textId="77777777" w:rsidR="00944AAA" w:rsidRPr="00944AAA" w:rsidRDefault="00944AAA" w:rsidP="00944AAA">
      <w:pPr>
        <w:spacing w:line="228" w:lineRule="auto"/>
        <w:jc w:val="both"/>
        <w:rPr>
          <w:bCs/>
          <w:sz w:val="28"/>
          <w:szCs w:val="28"/>
        </w:rPr>
      </w:pPr>
    </w:p>
    <w:p w14:paraId="5044D163" w14:textId="77777777" w:rsidR="00944AAA" w:rsidRPr="00944AAA" w:rsidRDefault="00944AAA" w:rsidP="00944AAA">
      <w:pPr>
        <w:jc w:val="both"/>
        <w:rPr>
          <w:color w:val="000000"/>
          <w:sz w:val="28"/>
          <w:szCs w:val="28"/>
        </w:rPr>
      </w:pPr>
      <w:r w:rsidRPr="00944AAA">
        <w:rPr>
          <w:color w:val="000000"/>
          <w:sz w:val="28"/>
          <w:szCs w:val="28"/>
        </w:rPr>
        <w:t xml:space="preserve">Начальник управления </w:t>
      </w:r>
    </w:p>
    <w:p w14:paraId="7B21AE55" w14:textId="77777777" w:rsidR="00944AAA" w:rsidRPr="00944AAA" w:rsidRDefault="00944AAA" w:rsidP="00944AAA">
      <w:pPr>
        <w:jc w:val="both"/>
        <w:rPr>
          <w:color w:val="000000"/>
          <w:sz w:val="28"/>
          <w:szCs w:val="28"/>
        </w:rPr>
      </w:pPr>
      <w:r w:rsidRPr="00944AAA">
        <w:rPr>
          <w:color w:val="000000"/>
          <w:sz w:val="28"/>
          <w:szCs w:val="28"/>
        </w:rPr>
        <w:t xml:space="preserve">по промышленности, энергетике, </w:t>
      </w:r>
    </w:p>
    <w:p w14:paraId="5629FE3F" w14:textId="77777777" w:rsidR="00944AAA" w:rsidRPr="00944AAA" w:rsidRDefault="00944AAA" w:rsidP="00944AAA">
      <w:pPr>
        <w:jc w:val="both"/>
        <w:rPr>
          <w:color w:val="000000"/>
          <w:sz w:val="28"/>
          <w:szCs w:val="28"/>
        </w:rPr>
      </w:pPr>
      <w:r w:rsidRPr="00944AAA">
        <w:rPr>
          <w:color w:val="000000"/>
          <w:sz w:val="28"/>
          <w:szCs w:val="28"/>
        </w:rPr>
        <w:t xml:space="preserve">транспорту, связи, экологии и ЖКХ </w:t>
      </w:r>
    </w:p>
    <w:p w14:paraId="240B8B09" w14:textId="77777777" w:rsidR="00944AAA" w:rsidRPr="00944AAA" w:rsidRDefault="00944AAA" w:rsidP="00944AAA">
      <w:pPr>
        <w:jc w:val="both"/>
        <w:rPr>
          <w:color w:val="000000"/>
          <w:sz w:val="28"/>
          <w:szCs w:val="28"/>
        </w:rPr>
      </w:pPr>
      <w:r w:rsidRPr="00944AAA">
        <w:rPr>
          <w:color w:val="000000"/>
          <w:sz w:val="28"/>
          <w:szCs w:val="28"/>
        </w:rPr>
        <w:t>администрации муниципального образования</w:t>
      </w:r>
    </w:p>
    <w:p w14:paraId="69E18B12" w14:textId="77777777" w:rsidR="00944AAA" w:rsidRPr="00944AAA" w:rsidRDefault="00944AAA" w:rsidP="00944AAA">
      <w:pPr>
        <w:jc w:val="both"/>
        <w:rPr>
          <w:color w:val="000000"/>
          <w:sz w:val="28"/>
          <w:szCs w:val="28"/>
        </w:rPr>
      </w:pPr>
      <w:r w:rsidRPr="00944AAA">
        <w:rPr>
          <w:color w:val="000000"/>
          <w:sz w:val="28"/>
          <w:szCs w:val="28"/>
        </w:rPr>
        <w:t>Мостовский муниципальный район</w:t>
      </w:r>
    </w:p>
    <w:p w14:paraId="7E0990CE" w14:textId="5810FF02" w:rsidR="00D24875" w:rsidRDefault="00944AAA" w:rsidP="00944AAA">
      <w:pPr>
        <w:jc w:val="both"/>
      </w:pPr>
      <w:r w:rsidRPr="00944AAA">
        <w:rPr>
          <w:color w:val="000000"/>
          <w:sz w:val="28"/>
          <w:szCs w:val="28"/>
        </w:rPr>
        <w:t xml:space="preserve">Краснодарского края </w:t>
      </w:r>
      <w:r w:rsidRPr="00944AAA">
        <w:rPr>
          <w:color w:val="000000"/>
          <w:sz w:val="28"/>
          <w:szCs w:val="28"/>
        </w:rPr>
        <w:tab/>
      </w:r>
      <w:r w:rsidRPr="00944AAA">
        <w:rPr>
          <w:color w:val="000000"/>
          <w:sz w:val="28"/>
          <w:szCs w:val="28"/>
        </w:rPr>
        <w:tab/>
      </w:r>
      <w:r w:rsidRPr="00944AAA">
        <w:rPr>
          <w:color w:val="000000"/>
          <w:sz w:val="28"/>
          <w:szCs w:val="28"/>
        </w:rPr>
        <w:tab/>
        <w:t xml:space="preserve">                                                </w:t>
      </w:r>
      <w:r w:rsidRPr="00944AAA">
        <w:rPr>
          <w:sz w:val="28"/>
          <w:szCs w:val="28"/>
        </w:rPr>
        <w:t>Д.С. Бондаренко</w:t>
      </w:r>
    </w:p>
    <w:sectPr w:rsidR="00D24875" w:rsidSect="008A68D7">
      <w:pgSz w:w="11906" w:h="16838" w:code="9"/>
      <w:pgMar w:top="1134" w:right="567" w:bottom="851" w:left="1701" w:header="426"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804C21" w14:textId="77777777" w:rsidR="00337316" w:rsidRDefault="00337316" w:rsidP="0031013C">
      <w:r>
        <w:separator/>
      </w:r>
    </w:p>
  </w:endnote>
  <w:endnote w:type="continuationSeparator" w:id="0">
    <w:p w14:paraId="35299B56" w14:textId="77777777" w:rsidR="00337316" w:rsidRDefault="00337316" w:rsidP="00310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3A5C1B" w14:textId="77777777" w:rsidR="00337316" w:rsidRDefault="00337316" w:rsidP="0031013C">
      <w:r>
        <w:separator/>
      </w:r>
    </w:p>
  </w:footnote>
  <w:footnote w:type="continuationSeparator" w:id="0">
    <w:p w14:paraId="717A7737" w14:textId="77777777" w:rsidR="00337316" w:rsidRDefault="00337316" w:rsidP="003101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1E9CC" w14:textId="77777777" w:rsidR="00812B8E" w:rsidRDefault="00812B8E" w:rsidP="00812B8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98310CD" w14:textId="77777777" w:rsidR="00812B8E" w:rsidRDefault="00812B8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7280037"/>
      <w:docPartObj>
        <w:docPartGallery w:val="Page Numbers (Top of Page)"/>
        <w:docPartUnique/>
      </w:docPartObj>
    </w:sdtPr>
    <w:sdtEndPr/>
    <w:sdtContent>
      <w:p w14:paraId="19006EE3" w14:textId="77777777" w:rsidR="00812B8E" w:rsidRDefault="00812B8E">
        <w:pPr>
          <w:pStyle w:val="a3"/>
          <w:jc w:val="center"/>
        </w:pPr>
        <w:r>
          <w:fldChar w:fldCharType="begin"/>
        </w:r>
        <w:r>
          <w:instrText>PAGE   \* MERGEFORMAT</w:instrText>
        </w:r>
        <w:r>
          <w:fldChar w:fldCharType="separate"/>
        </w:r>
        <w:r w:rsidR="00CA23C9" w:rsidRPr="00CA23C9">
          <w:rPr>
            <w:noProof/>
            <w:lang w:val="ru-RU"/>
          </w:rPr>
          <w:t>2</w:t>
        </w:r>
        <w:r>
          <w:fldChar w:fldCharType="end"/>
        </w:r>
      </w:p>
    </w:sdtContent>
  </w:sdt>
  <w:p w14:paraId="40AAC7F1" w14:textId="77777777" w:rsidR="00812B8E" w:rsidRPr="008C0B01" w:rsidRDefault="00812B8E" w:rsidP="00812B8E">
    <w:pPr>
      <w:pStyle w:val="a3"/>
      <w:jc w:val="center"/>
      <w:rPr>
        <w:lang w:val="ru-R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29429" w14:textId="77777777" w:rsidR="00812B8E" w:rsidRDefault="00812B8E">
    <w:pPr>
      <w:pStyle w:val="a3"/>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43EAB" w14:textId="1838F3CF" w:rsidR="00944AAA" w:rsidRDefault="00944AAA" w:rsidP="0064433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5043EAB" w14:textId="1838F3CF" w:rsidR="00944AAA" w:rsidRDefault="00944AAA">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43EAB" w14:textId="1838F3CF" w:rsidR="00944AAA" w:rsidRPr="003B506E" w:rsidRDefault="00944AAA" w:rsidP="00446D29">
    <w:pPr>
      <w:pStyle w:val="a3"/>
      <w:framePr w:wrap="around" w:vAnchor="text" w:hAnchor="margin" w:xAlign="center" w:y="1"/>
      <w:rPr>
        <w:rStyle w:val="a5"/>
        <w:sz w:val="28"/>
        <w:szCs w:val="28"/>
      </w:rPr>
    </w:pPr>
    <w:r w:rsidRPr="003B506E">
      <w:rPr>
        <w:rStyle w:val="a5"/>
        <w:sz w:val="28"/>
        <w:szCs w:val="28"/>
      </w:rPr>
      <w:fldChar w:fldCharType="begin"/>
    </w:r>
    <w:r w:rsidRPr="003B506E">
      <w:rPr>
        <w:rStyle w:val="a5"/>
        <w:sz w:val="28"/>
        <w:szCs w:val="28"/>
      </w:rPr>
      <w:instrText xml:space="preserve">PAGE  </w:instrText>
    </w:r>
    <w:r w:rsidRPr="003B506E">
      <w:rPr>
        <w:rStyle w:val="a5"/>
        <w:sz w:val="28"/>
        <w:szCs w:val="28"/>
      </w:rPr>
      <w:fldChar w:fldCharType="separate"/>
    </w:r>
    <w:r>
      <w:rPr>
        <w:rStyle w:val="a5"/>
        <w:noProof/>
        <w:sz w:val="28"/>
        <w:szCs w:val="28"/>
      </w:rPr>
      <w:t>32</w:t>
    </w:r>
    <w:r w:rsidRPr="003B506E">
      <w:rPr>
        <w:rStyle w:val="a5"/>
        <w:sz w:val="28"/>
        <w:szCs w:val="28"/>
      </w:rPr>
      <w:fldChar w:fldCharType="end"/>
    </w:r>
  </w:p>
  <w:p w14:paraId="3EE51C82" w14:textId="5BEDFD33" w:rsidR="00944AAA" w:rsidRDefault="00944AAA">
    <w:pPr>
      <w:pStyle w:val="a3"/>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416"/>
    <w:rsid w:val="00043CAE"/>
    <w:rsid w:val="000F04F5"/>
    <w:rsid w:val="0013746A"/>
    <w:rsid w:val="00151E20"/>
    <w:rsid w:val="0016595B"/>
    <w:rsid w:val="001954CC"/>
    <w:rsid w:val="001C1E60"/>
    <w:rsid w:val="0020093B"/>
    <w:rsid w:val="002133B1"/>
    <w:rsid w:val="00296D33"/>
    <w:rsid w:val="002C5A7E"/>
    <w:rsid w:val="002E56CD"/>
    <w:rsid w:val="0031013C"/>
    <w:rsid w:val="00337316"/>
    <w:rsid w:val="00362016"/>
    <w:rsid w:val="00496A25"/>
    <w:rsid w:val="004A36DF"/>
    <w:rsid w:val="004B6B00"/>
    <w:rsid w:val="0050115B"/>
    <w:rsid w:val="0052036F"/>
    <w:rsid w:val="0054116E"/>
    <w:rsid w:val="00543DC9"/>
    <w:rsid w:val="0055787D"/>
    <w:rsid w:val="005608F9"/>
    <w:rsid w:val="005F3C7C"/>
    <w:rsid w:val="00626D4F"/>
    <w:rsid w:val="006E028D"/>
    <w:rsid w:val="00762F97"/>
    <w:rsid w:val="007B0B8D"/>
    <w:rsid w:val="00812B8E"/>
    <w:rsid w:val="00821868"/>
    <w:rsid w:val="00827FC1"/>
    <w:rsid w:val="00845E63"/>
    <w:rsid w:val="0087231D"/>
    <w:rsid w:val="00893B8D"/>
    <w:rsid w:val="008979F3"/>
    <w:rsid w:val="008B0BE7"/>
    <w:rsid w:val="008E73AB"/>
    <w:rsid w:val="009023AD"/>
    <w:rsid w:val="00912416"/>
    <w:rsid w:val="00944AAA"/>
    <w:rsid w:val="009824C4"/>
    <w:rsid w:val="009F256D"/>
    <w:rsid w:val="00A25097"/>
    <w:rsid w:val="00AC6406"/>
    <w:rsid w:val="00B05784"/>
    <w:rsid w:val="00C1283F"/>
    <w:rsid w:val="00C646D5"/>
    <w:rsid w:val="00CA23C9"/>
    <w:rsid w:val="00D023EC"/>
    <w:rsid w:val="00D13603"/>
    <w:rsid w:val="00D24875"/>
    <w:rsid w:val="00D420EA"/>
    <w:rsid w:val="00D916D1"/>
    <w:rsid w:val="00DA1C28"/>
    <w:rsid w:val="00F31F3D"/>
    <w:rsid w:val="00F323EA"/>
    <w:rsid w:val="00F44359"/>
    <w:rsid w:val="00F55988"/>
    <w:rsid w:val="00FB4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F05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13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1013C"/>
    <w:pPr>
      <w:tabs>
        <w:tab w:val="center" w:pos="4677"/>
        <w:tab w:val="right" w:pos="9355"/>
      </w:tabs>
    </w:pPr>
    <w:rPr>
      <w:lang w:val="x-none" w:eastAsia="x-none"/>
    </w:rPr>
  </w:style>
  <w:style w:type="character" w:customStyle="1" w:styleId="a4">
    <w:name w:val="Верхний колонтитул Знак"/>
    <w:basedOn w:val="a0"/>
    <w:link w:val="a3"/>
    <w:uiPriority w:val="99"/>
    <w:rsid w:val="0031013C"/>
    <w:rPr>
      <w:rFonts w:ascii="Times New Roman" w:eastAsia="Times New Roman" w:hAnsi="Times New Roman" w:cs="Times New Roman"/>
      <w:sz w:val="24"/>
      <w:szCs w:val="24"/>
      <w:lang w:val="x-none" w:eastAsia="x-none"/>
    </w:rPr>
  </w:style>
  <w:style w:type="character" w:styleId="a5">
    <w:name w:val="page number"/>
    <w:basedOn w:val="a0"/>
    <w:rsid w:val="0031013C"/>
  </w:style>
  <w:style w:type="paragraph" w:styleId="a6">
    <w:name w:val="Plain Text"/>
    <w:basedOn w:val="a"/>
    <w:link w:val="a7"/>
    <w:rsid w:val="0031013C"/>
    <w:rPr>
      <w:rFonts w:ascii="Courier New" w:hAnsi="Courier New"/>
      <w:sz w:val="20"/>
      <w:szCs w:val="20"/>
    </w:rPr>
  </w:style>
  <w:style w:type="character" w:customStyle="1" w:styleId="a7">
    <w:name w:val="Текст Знак"/>
    <w:basedOn w:val="a0"/>
    <w:link w:val="a6"/>
    <w:rsid w:val="0031013C"/>
    <w:rPr>
      <w:rFonts w:ascii="Courier New" w:eastAsia="Times New Roman" w:hAnsi="Courier New" w:cs="Times New Roman"/>
      <w:sz w:val="20"/>
      <w:szCs w:val="20"/>
      <w:lang w:eastAsia="ru-RU"/>
    </w:rPr>
  </w:style>
  <w:style w:type="paragraph" w:styleId="a8">
    <w:name w:val="Title"/>
    <w:basedOn w:val="a"/>
    <w:link w:val="a9"/>
    <w:qFormat/>
    <w:rsid w:val="0031013C"/>
    <w:pPr>
      <w:jc w:val="center"/>
    </w:pPr>
    <w:rPr>
      <w:sz w:val="28"/>
    </w:rPr>
  </w:style>
  <w:style w:type="character" w:customStyle="1" w:styleId="a9">
    <w:name w:val="Название Знак"/>
    <w:basedOn w:val="a0"/>
    <w:link w:val="a8"/>
    <w:rsid w:val="0031013C"/>
    <w:rPr>
      <w:rFonts w:ascii="Times New Roman" w:eastAsia="Times New Roman" w:hAnsi="Times New Roman" w:cs="Times New Roman"/>
      <w:sz w:val="28"/>
      <w:szCs w:val="24"/>
      <w:lang w:eastAsia="ru-RU"/>
    </w:rPr>
  </w:style>
  <w:style w:type="paragraph" w:styleId="aa">
    <w:name w:val="Balloon Text"/>
    <w:basedOn w:val="a"/>
    <w:link w:val="ab"/>
    <w:uiPriority w:val="99"/>
    <w:semiHidden/>
    <w:unhideWhenUsed/>
    <w:rsid w:val="0031013C"/>
    <w:rPr>
      <w:rFonts w:ascii="Tahoma" w:hAnsi="Tahoma" w:cs="Tahoma"/>
      <w:sz w:val="16"/>
      <w:szCs w:val="16"/>
    </w:rPr>
  </w:style>
  <w:style w:type="character" w:customStyle="1" w:styleId="ab">
    <w:name w:val="Текст выноски Знак"/>
    <w:basedOn w:val="a0"/>
    <w:link w:val="aa"/>
    <w:uiPriority w:val="99"/>
    <w:semiHidden/>
    <w:rsid w:val="0031013C"/>
    <w:rPr>
      <w:rFonts w:ascii="Tahoma" w:eastAsia="Times New Roman" w:hAnsi="Tahoma" w:cs="Tahoma"/>
      <w:sz w:val="16"/>
      <w:szCs w:val="16"/>
      <w:lang w:eastAsia="ru-RU"/>
    </w:rPr>
  </w:style>
  <w:style w:type="paragraph" w:styleId="ac">
    <w:name w:val="footer"/>
    <w:basedOn w:val="a"/>
    <w:link w:val="ad"/>
    <w:uiPriority w:val="99"/>
    <w:unhideWhenUsed/>
    <w:rsid w:val="0031013C"/>
    <w:pPr>
      <w:tabs>
        <w:tab w:val="center" w:pos="4677"/>
        <w:tab w:val="right" w:pos="9355"/>
      </w:tabs>
    </w:pPr>
  </w:style>
  <w:style w:type="character" w:customStyle="1" w:styleId="ad">
    <w:name w:val="Нижний колонтитул Знак"/>
    <w:basedOn w:val="a0"/>
    <w:link w:val="ac"/>
    <w:uiPriority w:val="99"/>
    <w:rsid w:val="0031013C"/>
    <w:rPr>
      <w:rFonts w:ascii="Times New Roman" w:eastAsia="Times New Roman" w:hAnsi="Times New Roman" w:cs="Times New Roman"/>
      <w:sz w:val="24"/>
      <w:szCs w:val="24"/>
      <w:lang w:eastAsia="ru-RU"/>
    </w:rPr>
  </w:style>
  <w:style w:type="character" w:styleId="ae">
    <w:name w:val="line number"/>
    <w:basedOn w:val="a0"/>
    <w:uiPriority w:val="99"/>
    <w:semiHidden/>
    <w:unhideWhenUsed/>
    <w:rsid w:val="0031013C"/>
  </w:style>
  <w:style w:type="paragraph" w:customStyle="1" w:styleId="ConsTitle">
    <w:name w:val="ConsTitle"/>
    <w:rsid w:val="007B0B8D"/>
    <w:pPr>
      <w:widowControl w:val="0"/>
      <w:autoSpaceDE w:val="0"/>
      <w:autoSpaceDN w:val="0"/>
      <w:adjustRightInd w:val="0"/>
      <w:spacing w:after="0" w:line="240" w:lineRule="auto"/>
      <w:ind w:right="19772"/>
    </w:pPr>
    <w:rPr>
      <w:rFonts w:ascii="Arial" w:eastAsia="Times New Roman" w:hAnsi="Arial" w:cs="Arial"/>
      <w:b/>
      <w:bCs/>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13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1013C"/>
    <w:pPr>
      <w:tabs>
        <w:tab w:val="center" w:pos="4677"/>
        <w:tab w:val="right" w:pos="9355"/>
      </w:tabs>
    </w:pPr>
    <w:rPr>
      <w:lang w:val="x-none" w:eastAsia="x-none"/>
    </w:rPr>
  </w:style>
  <w:style w:type="character" w:customStyle="1" w:styleId="a4">
    <w:name w:val="Верхний колонтитул Знак"/>
    <w:basedOn w:val="a0"/>
    <w:link w:val="a3"/>
    <w:uiPriority w:val="99"/>
    <w:rsid w:val="0031013C"/>
    <w:rPr>
      <w:rFonts w:ascii="Times New Roman" w:eastAsia="Times New Roman" w:hAnsi="Times New Roman" w:cs="Times New Roman"/>
      <w:sz w:val="24"/>
      <w:szCs w:val="24"/>
      <w:lang w:val="x-none" w:eastAsia="x-none"/>
    </w:rPr>
  </w:style>
  <w:style w:type="character" w:styleId="a5">
    <w:name w:val="page number"/>
    <w:basedOn w:val="a0"/>
    <w:rsid w:val="0031013C"/>
  </w:style>
  <w:style w:type="paragraph" w:styleId="a6">
    <w:name w:val="Plain Text"/>
    <w:basedOn w:val="a"/>
    <w:link w:val="a7"/>
    <w:rsid w:val="0031013C"/>
    <w:rPr>
      <w:rFonts w:ascii="Courier New" w:hAnsi="Courier New"/>
      <w:sz w:val="20"/>
      <w:szCs w:val="20"/>
    </w:rPr>
  </w:style>
  <w:style w:type="character" w:customStyle="1" w:styleId="a7">
    <w:name w:val="Текст Знак"/>
    <w:basedOn w:val="a0"/>
    <w:link w:val="a6"/>
    <w:rsid w:val="0031013C"/>
    <w:rPr>
      <w:rFonts w:ascii="Courier New" w:eastAsia="Times New Roman" w:hAnsi="Courier New" w:cs="Times New Roman"/>
      <w:sz w:val="20"/>
      <w:szCs w:val="20"/>
      <w:lang w:eastAsia="ru-RU"/>
    </w:rPr>
  </w:style>
  <w:style w:type="paragraph" w:styleId="a8">
    <w:name w:val="Title"/>
    <w:basedOn w:val="a"/>
    <w:link w:val="a9"/>
    <w:qFormat/>
    <w:rsid w:val="0031013C"/>
    <w:pPr>
      <w:jc w:val="center"/>
    </w:pPr>
    <w:rPr>
      <w:sz w:val="28"/>
    </w:rPr>
  </w:style>
  <w:style w:type="character" w:customStyle="1" w:styleId="a9">
    <w:name w:val="Название Знак"/>
    <w:basedOn w:val="a0"/>
    <w:link w:val="a8"/>
    <w:rsid w:val="0031013C"/>
    <w:rPr>
      <w:rFonts w:ascii="Times New Roman" w:eastAsia="Times New Roman" w:hAnsi="Times New Roman" w:cs="Times New Roman"/>
      <w:sz w:val="28"/>
      <w:szCs w:val="24"/>
      <w:lang w:eastAsia="ru-RU"/>
    </w:rPr>
  </w:style>
  <w:style w:type="paragraph" w:styleId="aa">
    <w:name w:val="Balloon Text"/>
    <w:basedOn w:val="a"/>
    <w:link w:val="ab"/>
    <w:uiPriority w:val="99"/>
    <w:semiHidden/>
    <w:unhideWhenUsed/>
    <w:rsid w:val="0031013C"/>
    <w:rPr>
      <w:rFonts w:ascii="Tahoma" w:hAnsi="Tahoma" w:cs="Tahoma"/>
      <w:sz w:val="16"/>
      <w:szCs w:val="16"/>
    </w:rPr>
  </w:style>
  <w:style w:type="character" w:customStyle="1" w:styleId="ab">
    <w:name w:val="Текст выноски Знак"/>
    <w:basedOn w:val="a0"/>
    <w:link w:val="aa"/>
    <w:uiPriority w:val="99"/>
    <w:semiHidden/>
    <w:rsid w:val="0031013C"/>
    <w:rPr>
      <w:rFonts w:ascii="Tahoma" w:eastAsia="Times New Roman" w:hAnsi="Tahoma" w:cs="Tahoma"/>
      <w:sz w:val="16"/>
      <w:szCs w:val="16"/>
      <w:lang w:eastAsia="ru-RU"/>
    </w:rPr>
  </w:style>
  <w:style w:type="paragraph" w:styleId="ac">
    <w:name w:val="footer"/>
    <w:basedOn w:val="a"/>
    <w:link w:val="ad"/>
    <w:uiPriority w:val="99"/>
    <w:unhideWhenUsed/>
    <w:rsid w:val="0031013C"/>
    <w:pPr>
      <w:tabs>
        <w:tab w:val="center" w:pos="4677"/>
        <w:tab w:val="right" w:pos="9355"/>
      </w:tabs>
    </w:pPr>
  </w:style>
  <w:style w:type="character" w:customStyle="1" w:styleId="ad">
    <w:name w:val="Нижний колонтитул Знак"/>
    <w:basedOn w:val="a0"/>
    <w:link w:val="ac"/>
    <w:uiPriority w:val="99"/>
    <w:rsid w:val="0031013C"/>
    <w:rPr>
      <w:rFonts w:ascii="Times New Roman" w:eastAsia="Times New Roman" w:hAnsi="Times New Roman" w:cs="Times New Roman"/>
      <w:sz w:val="24"/>
      <w:szCs w:val="24"/>
      <w:lang w:eastAsia="ru-RU"/>
    </w:rPr>
  </w:style>
  <w:style w:type="character" w:styleId="ae">
    <w:name w:val="line number"/>
    <w:basedOn w:val="a0"/>
    <w:uiPriority w:val="99"/>
    <w:semiHidden/>
    <w:unhideWhenUsed/>
    <w:rsid w:val="0031013C"/>
  </w:style>
  <w:style w:type="paragraph" w:customStyle="1" w:styleId="ConsTitle">
    <w:name w:val="ConsTitle"/>
    <w:rsid w:val="007B0B8D"/>
    <w:pPr>
      <w:widowControl w:val="0"/>
      <w:autoSpaceDE w:val="0"/>
      <w:autoSpaceDN w:val="0"/>
      <w:adjustRightInd w:val="0"/>
      <w:spacing w:after="0" w:line="240" w:lineRule="auto"/>
      <w:ind w:right="19772"/>
    </w:pPr>
    <w:rPr>
      <w:rFonts w:ascii="Arial" w:eastAsia="Times New Roman" w:hAnsi="Arial" w:cs="Arial"/>
      <w:b/>
      <w:bCs/>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30575">
      <w:bodyDiv w:val="1"/>
      <w:marLeft w:val="0"/>
      <w:marRight w:val="0"/>
      <w:marTop w:val="0"/>
      <w:marBottom w:val="0"/>
      <w:divBdr>
        <w:top w:val="none" w:sz="0" w:space="0" w:color="auto"/>
        <w:left w:val="none" w:sz="0" w:space="0" w:color="auto"/>
        <w:bottom w:val="none" w:sz="0" w:space="0" w:color="auto"/>
        <w:right w:val="none" w:sz="0" w:space="0" w:color="auto"/>
      </w:divBdr>
    </w:div>
    <w:div w:id="159465084">
      <w:bodyDiv w:val="1"/>
      <w:marLeft w:val="0"/>
      <w:marRight w:val="0"/>
      <w:marTop w:val="0"/>
      <w:marBottom w:val="0"/>
      <w:divBdr>
        <w:top w:val="none" w:sz="0" w:space="0" w:color="auto"/>
        <w:left w:val="none" w:sz="0" w:space="0" w:color="auto"/>
        <w:bottom w:val="none" w:sz="0" w:space="0" w:color="auto"/>
        <w:right w:val="none" w:sz="0" w:space="0" w:color="auto"/>
      </w:divBdr>
    </w:div>
    <w:div w:id="277221704">
      <w:bodyDiv w:val="1"/>
      <w:marLeft w:val="0"/>
      <w:marRight w:val="0"/>
      <w:marTop w:val="0"/>
      <w:marBottom w:val="0"/>
      <w:divBdr>
        <w:top w:val="none" w:sz="0" w:space="0" w:color="auto"/>
        <w:left w:val="none" w:sz="0" w:space="0" w:color="auto"/>
        <w:bottom w:val="none" w:sz="0" w:space="0" w:color="auto"/>
        <w:right w:val="none" w:sz="0" w:space="0" w:color="auto"/>
      </w:divBdr>
    </w:div>
    <w:div w:id="277682699">
      <w:bodyDiv w:val="1"/>
      <w:marLeft w:val="0"/>
      <w:marRight w:val="0"/>
      <w:marTop w:val="0"/>
      <w:marBottom w:val="0"/>
      <w:divBdr>
        <w:top w:val="none" w:sz="0" w:space="0" w:color="auto"/>
        <w:left w:val="none" w:sz="0" w:space="0" w:color="auto"/>
        <w:bottom w:val="none" w:sz="0" w:space="0" w:color="auto"/>
        <w:right w:val="none" w:sz="0" w:space="0" w:color="auto"/>
      </w:divBdr>
    </w:div>
    <w:div w:id="318047065">
      <w:bodyDiv w:val="1"/>
      <w:marLeft w:val="0"/>
      <w:marRight w:val="0"/>
      <w:marTop w:val="0"/>
      <w:marBottom w:val="0"/>
      <w:divBdr>
        <w:top w:val="none" w:sz="0" w:space="0" w:color="auto"/>
        <w:left w:val="none" w:sz="0" w:space="0" w:color="auto"/>
        <w:bottom w:val="none" w:sz="0" w:space="0" w:color="auto"/>
        <w:right w:val="none" w:sz="0" w:space="0" w:color="auto"/>
      </w:divBdr>
    </w:div>
    <w:div w:id="660428601">
      <w:bodyDiv w:val="1"/>
      <w:marLeft w:val="0"/>
      <w:marRight w:val="0"/>
      <w:marTop w:val="0"/>
      <w:marBottom w:val="0"/>
      <w:divBdr>
        <w:top w:val="none" w:sz="0" w:space="0" w:color="auto"/>
        <w:left w:val="none" w:sz="0" w:space="0" w:color="auto"/>
        <w:bottom w:val="none" w:sz="0" w:space="0" w:color="auto"/>
        <w:right w:val="none" w:sz="0" w:space="0" w:color="auto"/>
      </w:divBdr>
    </w:div>
    <w:div w:id="673538187">
      <w:bodyDiv w:val="1"/>
      <w:marLeft w:val="0"/>
      <w:marRight w:val="0"/>
      <w:marTop w:val="0"/>
      <w:marBottom w:val="0"/>
      <w:divBdr>
        <w:top w:val="none" w:sz="0" w:space="0" w:color="auto"/>
        <w:left w:val="none" w:sz="0" w:space="0" w:color="auto"/>
        <w:bottom w:val="none" w:sz="0" w:space="0" w:color="auto"/>
        <w:right w:val="none" w:sz="0" w:space="0" w:color="auto"/>
      </w:divBdr>
    </w:div>
    <w:div w:id="694308772">
      <w:bodyDiv w:val="1"/>
      <w:marLeft w:val="0"/>
      <w:marRight w:val="0"/>
      <w:marTop w:val="0"/>
      <w:marBottom w:val="0"/>
      <w:divBdr>
        <w:top w:val="none" w:sz="0" w:space="0" w:color="auto"/>
        <w:left w:val="none" w:sz="0" w:space="0" w:color="auto"/>
        <w:bottom w:val="none" w:sz="0" w:space="0" w:color="auto"/>
        <w:right w:val="none" w:sz="0" w:space="0" w:color="auto"/>
      </w:divBdr>
    </w:div>
    <w:div w:id="864293807">
      <w:bodyDiv w:val="1"/>
      <w:marLeft w:val="0"/>
      <w:marRight w:val="0"/>
      <w:marTop w:val="0"/>
      <w:marBottom w:val="0"/>
      <w:divBdr>
        <w:top w:val="none" w:sz="0" w:space="0" w:color="auto"/>
        <w:left w:val="none" w:sz="0" w:space="0" w:color="auto"/>
        <w:bottom w:val="none" w:sz="0" w:space="0" w:color="auto"/>
        <w:right w:val="none" w:sz="0" w:space="0" w:color="auto"/>
      </w:divBdr>
    </w:div>
    <w:div w:id="1087921677">
      <w:bodyDiv w:val="1"/>
      <w:marLeft w:val="0"/>
      <w:marRight w:val="0"/>
      <w:marTop w:val="0"/>
      <w:marBottom w:val="0"/>
      <w:divBdr>
        <w:top w:val="none" w:sz="0" w:space="0" w:color="auto"/>
        <w:left w:val="none" w:sz="0" w:space="0" w:color="auto"/>
        <w:bottom w:val="none" w:sz="0" w:space="0" w:color="auto"/>
        <w:right w:val="none" w:sz="0" w:space="0" w:color="auto"/>
      </w:divBdr>
    </w:div>
    <w:div w:id="1100680979">
      <w:bodyDiv w:val="1"/>
      <w:marLeft w:val="0"/>
      <w:marRight w:val="0"/>
      <w:marTop w:val="0"/>
      <w:marBottom w:val="0"/>
      <w:divBdr>
        <w:top w:val="none" w:sz="0" w:space="0" w:color="auto"/>
        <w:left w:val="none" w:sz="0" w:space="0" w:color="auto"/>
        <w:bottom w:val="none" w:sz="0" w:space="0" w:color="auto"/>
        <w:right w:val="none" w:sz="0" w:space="0" w:color="auto"/>
      </w:divBdr>
    </w:div>
    <w:div w:id="1164466117">
      <w:bodyDiv w:val="1"/>
      <w:marLeft w:val="0"/>
      <w:marRight w:val="0"/>
      <w:marTop w:val="0"/>
      <w:marBottom w:val="0"/>
      <w:divBdr>
        <w:top w:val="none" w:sz="0" w:space="0" w:color="auto"/>
        <w:left w:val="none" w:sz="0" w:space="0" w:color="auto"/>
        <w:bottom w:val="none" w:sz="0" w:space="0" w:color="auto"/>
        <w:right w:val="none" w:sz="0" w:space="0" w:color="auto"/>
      </w:divBdr>
    </w:div>
    <w:div w:id="1222256982">
      <w:bodyDiv w:val="1"/>
      <w:marLeft w:val="0"/>
      <w:marRight w:val="0"/>
      <w:marTop w:val="0"/>
      <w:marBottom w:val="0"/>
      <w:divBdr>
        <w:top w:val="none" w:sz="0" w:space="0" w:color="auto"/>
        <w:left w:val="none" w:sz="0" w:space="0" w:color="auto"/>
        <w:bottom w:val="none" w:sz="0" w:space="0" w:color="auto"/>
        <w:right w:val="none" w:sz="0" w:space="0" w:color="auto"/>
      </w:divBdr>
    </w:div>
    <w:div w:id="1235772598">
      <w:bodyDiv w:val="1"/>
      <w:marLeft w:val="0"/>
      <w:marRight w:val="0"/>
      <w:marTop w:val="0"/>
      <w:marBottom w:val="0"/>
      <w:divBdr>
        <w:top w:val="none" w:sz="0" w:space="0" w:color="auto"/>
        <w:left w:val="none" w:sz="0" w:space="0" w:color="auto"/>
        <w:bottom w:val="none" w:sz="0" w:space="0" w:color="auto"/>
        <w:right w:val="none" w:sz="0" w:space="0" w:color="auto"/>
      </w:divBdr>
    </w:div>
    <w:div w:id="1592735177">
      <w:bodyDiv w:val="1"/>
      <w:marLeft w:val="0"/>
      <w:marRight w:val="0"/>
      <w:marTop w:val="0"/>
      <w:marBottom w:val="0"/>
      <w:divBdr>
        <w:top w:val="none" w:sz="0" w:space="0" w:color="auto"/>
        <w:left w:val="none" w:sz="0" w:space="0" w:color="auto"/>
        <w:bottom w:val="none" w:sz="0" w:space="0" w:color="auto"/>
        <w:right w:val="none" w:sz="0" w:space="0" w:color="auto"/>
      </w:divBdr>
    </w:div>
    <w:div w:id="17950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045AD-7BE6-4D38-8433-E4F4EE3B0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12046</Words>
  <Characters>68665</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Admin</cp:lastModifiedBy>
  <cp:revision>2</cp:revision>
  <cp:lastPrinted>2024-06-27T07:09:00Z</cp:lastPrinted>
  <dcterms:created xsi:type="dcterms:W3CDTF">2026-03-30T11:37:00Z</dcterms:created>
  <dcterms:modified xsi:type="dcterms:W3CDTF">2026-03-30T11:37:00Z</dcterms:modified>
</cp:coreProperties>
</file>